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774BF" w14:textId="0478133F" w:rsidR="00E141E0" w:rsidRPr="00D241E6" w:rsidRDefault="003E13CF" w:rsidP="00E141E0">
      <w:pPr>
        <w:pStyle w:val="DefaultText"/>
        <w:spacing w:line="240" w:lineRule="auto"/>
        <w:ind w:firstLine="0"/>
        <w:jc w:val="center"/>
        <w:rPr>
          <w:rFonts w:ascii="Calibri" w:hAnsi="Calibri" w:cs="Calibri"/>
          <w:bCs w:val="0"/>
          <w:sz w:val="32"/>
          <w:szCs w:val="32"/>
        </w:rPr>
      </w:pPr>
      <w:r>
        <w:rPr>
          <w:rFonts w:ascii="Calibri" w:hAnsi="Calibri" w:cs="Calibri"/>
          <w:bCs w:val="0"/>
          <w:sz w:val="32"/>
          <w:szCs w:val="32"/>
        </w:rPr>
        <w:t>PROMISSORY</w:t>
      </w:r>
      <w:r w:rsidR="00E141E0" w:rsidRPr="00D241E6">
        <w:rPr>
          <w:rFonts w:ascii="Calibri" w:hAnsi="Calibri" w:cs="Calibri"/>
          <w:bCs w:val="0"/>
          <w:sz w:val="32"/>
          <w:szCs w:val="32"/>
        </w:rPr>
        <w:t xml:space="preserve"> NOTE</w:t>
      </w:r>
    </w:p>
    <w:p w14:paraId="7D566F37" w14:textId="188D2E0F" w:rsidR="00E141E0" w:rsidRPr="00D26A3F" w:rsidRDefault="00E141E0" w:rsidP="00D26A3F">
      <w:pPr>
        <w:pStyle w:val="DefaultText"/>
        <w:spacing w:line="240" w:lineRule="auto"/>
        <w:ind w:firstLine="0"/>
        <w:jc w:val="left"/>
        <w:rPr>
          <w:b w:val="0"/>
        </w:rPr>
      </w:pPr>
      <w:r w:rsidRPr="00D26A3F">
        <w:rPr>
          <w:b w:val="0"/>
        </w:rPr>
        <w:t>$</w:t>
      </w:r>
      <w:r w:rsidRPr="00D26A3F">
        <w:rPr>
          <w:b w:val="0"/>
          <w:u w:val="single"/>
        </w:rPr>
        <w:t xml:space="preserve"> </w:t>
      </w:r>
      <w:r w:rsidR="00603419">
        <w:rPr>
          <w:b w:val="0"/>
          <w:u w:val="single"/>
        </w:rPr>
        <w:t>___________________</w:t>
      </w:r>
    </w:p>
    <w:p w14:paraId="5979414F" w14:textId="6FAFB73F" w:rsidR="00390835" w:rsidRPr="00D26A3F" w:rsidRDefault="00E141E0" w:rsidP="00D26A3F">
      <w:pPr>
        <w:pStyle w:val="DefaultText"/>
        <w:spacing w:line="240" w:lineRule="auto"/>
        <w:jc w:val="left"/>
        <w:rPr>
          <w:b w:val="0"/>
        </w:rPr>
      </w:pPr>
      <w:r w:rsidRPr="00D26A3F">
        <w:rPr>
          <w:b w:val="0"/>
        </w:rPr>
        <w:t>FOR VALUE RECEIVED</w:t>
      </w:r>
      <w:r w:rsidR="002C2340" w:rsidRPr="00D26A3F">
        <w:rPr>
          <w:b w:val="0"/>
        </w:rPr>
        <w:t>,</w:t>
      </w:r>
      <w:r w:rsidRPr="00D26A3F">
        <w:rPr>
          <w:b w:val="0"/>
        </w:rPr>
        <w:t xml:space="preserve"> the </w:t>
      </w:r>
      <w:r w:rsidR="004C2F2C">
        <w:t>____________________</w:t>
      </w:r>
      <w:r w:rsidR="00603419">
        <w:t>, LLC, an limited liability company</w:t>
      </w:r>
      <w:r w:rsidR="00452F48">
        <w:t xml:space="preserve">, </w:t>
      </w:r>
      <w:r w:rsidR="00452F48">
        <w:rPr>
          <w:b w:val="0"/>
        </w:rPr>
        <w:t xml:space="preserve"> with an address of </w:t>
      </w:r>
      <w:r w:rsidR="004C2F2C">
        <w:rPr>
          <w:b w:val="0"/>
        </w:rPr>
        <w:t>____________________________</w:t>
      </w:r>
      <w:r w:rsidR="00452F48">
        <w:t xml:space="preserve"> </w:t>
      </w:r>
      <w:r w:rsidR="003E13CF" w:rsidRPr="00D26A3F">
        <w:rPr>
          <w:b w:val="0"/>
        </w:rPr>
        <w:t xml:space="preserve">(hereinafter </w:t>
      </w:r>
      <w:r w:rsidR="00452F48">
        <w:rPr>
          <w:b w:val="0"/>
        </w:rPr>
        <w:t xml:space="preserve">jointly </w:t>
      </w:r>
      <w:r w:rsidR="003E13CF" w:rsidRPr="00D26A3F">
        <w:rPr>
          <w:b w:val="0"/>
        </w:rPr>
        <w:t xml:space="preserve">referred to as the “Maker”) </w:t>
      </w:r>
      <w:r w:rsidRPr="00D26A3F">
        <w:rPr>
          <w:b w:val="0"/>
        </w:rPr>
        <w:t xml:space="preserve">promises to pay to </w:t>
      </w:r>
      <w:r w:rsidR="00603419">
        <w:t>__________________________________</w:t>
      </w:r>
      <w:r w:rsidR="00452F48">
        <w:t xml:space="preserve">, </w:t>
      </w:r>
      <w:r w:rsidR="00452F48">
        <w:rPr>
          <w:b w:val="0"/>
        </w:rPr>
        <w:t xml:space="preserve">with an address of </w:t>
      </w:r>
      <w:r w:rsidR="00603419">
        <w:rPr>
          <w:b w:val="0"/>
        </w:rPr>
        <w:t xml:space="preserve">________________________________ </w:t>
      </w:r>
      <w:r w:rsidR="003E13CF" w:rsidRPr="00D26A3F">
        <w:rPr>
          <w:b w:val="0"/>
        </w:rPr>
        <w:t xml:space="preserve">(hereinafter referred to as the “Holder”), </w:t>
      </w:r>
      <w:r w:rsidR="009827E3">
        <w:rPr>
          <w:b w:val="0"/>
        </w:rPr>
        <w:t xml:space="preserve">or order </w:t>
      </w:r>
      <w:r w:rsidR="00C911BC" w:rsidRPr="00D26A3F">
        <w:rPr>
          <w:b w:val="0"/>
        </w:rPr>
        <w:t xml:space="preserve">the principal sum of </w:t>
      </w:r>
      <w:r w:rsidR="00145BE5">
        <w:t>$</w:t>
      </w:r>
      <w:r w:rsidR="00603419">
        <w:t xml:space="preserve">_________________ </w:t>
      </w:r>
      <w:r w:rsidR="00C911BC" w:rsidRPr="00D26A3F">
        <w:rPr>
          <w:b w:val="0"/>
        </w:rPr>
        <w:t>Dollars</w:t>
      </w:r>
      <w:r w:rsidRPr="00D26A3F">
        <w:rPr>
          <w:b w:val="0"/>
        </w:rPr>
        <w:t xml:space="preserve"> in legal tender of the United States, with </w:t>
      </w:r>
      <w:r w:rsidR="003E13CF" w:rsidRPr="00D26A3F">
        <w:rPr>
          <w:b w:val="0"/>
        </w:rPr>
        <w:t xml:space="preserve">either (1) simple </w:t>
      </w:r>
      <w:r w:rsidRPr="00D26A3F">
        <w:rPr>
          <w:b w:val="0"/>
        </w:rPr>
        <w:t xml:space="preserve">interest </w:t>
      </w:r>
      <w:r w:rsidR="003E13CF" w:rsidRPr="00D26A3F">
        <w:rPr>
          <w:b w:val="0"/>
        </w:rPr>
        <w:t xml:space="preserve">accruing at a rate of </w:t>
      </w:r>
      <w:r w:rsidR="00603419">
        <w:rPr>
          <w:b w:val="0"/>
        </w:rPr>
        <w:t>12</w:t>
      </w:r>
      <w:r w:rsidR="003E13CF" w:rsidRPr="00D26A3F">
        <w:rPr>
          <w:b w:val="0"/>
        </w:rPr>
        <w:t xml:space="preserve">% per annum </w:t>
      </w:r>
      <w:r w:rsidRPr="00D26A3F">
        <w:rPr>
          <w:b w:val="0"/>
        </w:rPr>
        <w:t xml:space="preserve">from </w:t>
      </w:r>
      <w:r w:rsidR="0077075B">
        <w:rPr>
          <w:b w:val="0"/>
        </w:rPr>
        <w:t>the date of this Promissory Note (hereinafter referred to as the “Note Date”)</w:t>
      </w:r>
      <w:r w:rsidR="003E13CF" w:rsidRPr="00D26A3F">
        <w:rPr>
          <w:b w:val="0"/>
        </w:rPr>
        <w:t xml:space="preserve">.  The principal sum and any accrued interest, as defined </w:t>
      </w:r>
      <w:r w:rsidR="00965B75">
        <w:rPr>
          <w:b w:val="0"/>
        </w:rPr>
        <w:t>herein</w:t>
      </w:r>
      <w:r w:rsidR="003E13CF" w:rsidRPr="00D26A3F">
        <w:rPr>
          <w:b w:val="0"/>
        </w:rPr>
        <w:t>, shall be paid to the Holder</w:t>
      </w:r>
      <w:r w:rsidR="00965B75">
        <w:rPr>
          <w:b w:val="0"/>
        </w:rPr>
        <w:t xml:space="preserve"> either (1)</w:t>
      </w:r>
      <w:r w:rsidR="003A0690" w:rsidRPr="00D26A3F">
        <w:rPr>
          <w:b w:val="0"/>
        </w:rPr>
        <w:t xml:space="preserve"> </w:t>
      </w:r>
      <w:r w:rsidR="00390835" w:rsidRPr="00D26A3F">
        <w:rPr>
          <w:b w:val="0"/>
        </w:rPr>
        <w:t>at the time of closing</w:t>
      </w:r>
      <w:r w:rsidR="00452F48">
        <w:rPr>
          <w:b w:val="0"/>
        </w:rPr>
        <w:t>, sale and transfer to a 3</w:t>
      </w:r>
      <w:r w:rsidR="00452F48" w:rsidRPr="00452F48">
        <w:rPr>
          <w:b w:val="0"/>
          <w:vertAlign w:val="superscript"/>
        </w:rPr>
        <w:t>rd</w:t>
      </w:r>
      <w:r w:rsidR="00452F48">
        <w:rPr>
          <w:b w:val="0"/>
        </w:rPr>
        <w:t xml:space="preserve"> party of the real property located at </w:t>
      </w:r>
      <w:r w:rsidR="00603419">
        <w:rPr>
          <w:b w:val="0"/>
        </w:rPr>
        <w:t xml:space="preserve">___________________________________ </w:t>
      </w:r>
      <w:r w:rsidR="00452F48">
        <w:rPr>
          <w:b w:val="0"/>
        </w:rPr>
        <w:t>(the “Property”)</w:t>
      </w:r>
      <w:r w:rsidR="00390835" w:rsidRPr="00D26A3F">
        <w:rPr>
          <w:b w:val="0"/>
        </w:rPr>
        <w:t xml:space="preserve"> or </w:t>
      </w:r>
      <w:r w:rsidR="00965B75">
        <w:rPr>
          <w:b w:val="0"/>
        </w:rPr>
        <w:t xml:space="preserve">(2) </w:t>
      </w:r>
      <w:r w:rsidR="00603419">
        <w:t>________________</w:t>
      </w:r>
      <w:r w:rsidR="00452F48">
        <w:t xml:space="preserve">, </w:t>
      </w:r>
      <w:r w:rsidR="00390835" w:rsidRPr="00D26A3F">
        <w:rPr>
          <w:b w:val="0"/>
        </w:rPr>
        <w:t>whichever comes sooner</w:t>
      </w:r>
      <w:r w:rsidR="003A0690" w:rsidRPr="00D26A3F">
        <w:rPr>
          <w:b w:val="0"/>
        </w:rPr>
        <w:t xml:space="preserve"> (“Due Date”)</w:t>
      </w:r>
      <w:r w:rsidR="00390835" w:rsidRPr="00D26A3F">
        <w:rPr>
          <w:b w:val="0"/>
        </w:rPr>
        <w:t xml:space="preserve">. </w:t>
      </w:r>
    </w:p>
    <w:p w14:paraId="1755BF08" w14:textId="77777777" w:rsidR="00452F48" w:rsidRDefault="00452F48" w:rsidP="00452F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47725465" w14:textId="3F696F14" w:rsidR="00452F48" w:rsidRPr="00452F48" w:rsidRDefault="00452F48" w:rsidP="00452F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val="0"/>
          <w:spacing w:val="-3"/>
        </w:rPr>
      </w:pPr>
      <w:r>
        <w:tab/>
      </w:r>
      <w:r w:rsidRPr="00452F48">
        <w:rPr>
          <w:b w:val="0"/>
        </w:rPr>
        <w:t xml:space="preserve">This is an “interest only” loan, bearing a rate of </w:t>
      </w:r>
      <w:r w:rsidR="00603419">
        <w:rPr>
          <w:b w:val="0"/>
        </w:rPr>
        <w:t>12</w:t>
      </w:r>
      <w:r w:rsidRPr="00452F48">
        <w:rPr>
          <w:b w:val="0"/>
        </w:rPr>
        <w:t xml:space="preserve">% per annum.  </w:t>
      </w:r>
      <w:r w:rsidRPr="00452F48">
        <w:rPr>
          <w:b w:val="0"/>
          <w:spacing w:val="-3"/>
        </w:rPr>
        <w:t>The Maker shall make monthly payments of simple interest only in the amount of $</w:t>
      </w:r>
      <w:r w:rsidR="00603419">
        <w:rPr>
          <w:b w:val="0"/>
          <w:spacing w:val="-3"/>
        </w:rPr>
        <w:t xml:space="preserve">__________ </w:t>
      </w:r>
      <w:r w:rsidRPr="00452F48">
        <w:rPr>
          <w:b w:val="0"/>
          <w:spacing w:val="-3"/>
        </w:rPr>
        <w:t>per month during the term of this Note.  Maker shall commence payments in the amount of $</w:t>
      </w:r>
      <w:r w:rsidR="00603419">
        <w:rPr>
          <w:b w:val="0"/>
          <w:spacing w:val="-3"/>
        </w:rPr>
        <w:t xml:space="preserve">_______ </w:t>
      </w:r>
      <w:r w:rsidRPr="00452F48">
        <w:rPr>
          <w:b w:val="0"/>
          <w:spacing w:val="-3"/>
        </w:rPr>
        <w:t xml:space="preserve">per month on </w:t>
      </w:r>
      <w:r w:rsidR="00603419">
        <w:rPr>
          <w:b w:val="0"/>
          <w:spacing w:val="-3"/>
        </w:rPr>
        <w:t>_______________</w:t>
      </w:r>
      <w:r w:rsidRPr="00452F48">
        <w:rPr>
          <w:b w:val="0"/>
          <w:spacing w:val="-3"/>
        </w:rPr>
        <w:t xml:space="preserve">, and continuing </w:t>
      </w:r>
      <w:r w:rsidR="00386F81">
        <w:rPr>
          <w:b w:val="0"/>
          <w:spacing w:val="-3"/>
        </w:rPr>
        <w:t xml:space="preserve">on the same day of each month thereafter </w:t>
      </w:r>
      <w:r w:rsidRPr="00452F48">
        <w:rPr>
          <w:b w:val="0"/>
          <w:spacing w:val="-3"/>
        </w:rPr>
        <w:t>through Due Date, at which time, the principal balance, all accrued and unpaid interest, and any other fees, shall be due and payable as a single “balloon payment”.  Maker may make prepayments without penalty on this Note.</w:t>
      </w:r>
    </w:p>
    <w:p w14:paraId="62700D09" w14:textId="1B0C06D8" w:rsidR="00E141E0" w:rsidRPr="00D26A3F" w:rsidRDefault="00E141E0" w:rsidP="00D26A3F">
      <w:pPr>
        <w:pStyle w:val="DefaultText"/>
        <w:spacing w:before="240" w:line="240" w:lineRule="auto"/>
        <w:jc w:val="left"/>
        <w:rPr>
          <w:b w:val="0"/>
        </w:rPr>
      </w:pPr>
      <w:r w:rsidRPr="00D26A3F">
        <w:rPr>
          <w:b w:val="0"/>
        </w:rPr>
        <w:t xml:space="preserve">If any payment is not </w:t>
      </w:r>
      <w:r w:rsidR="004B5576">
        <w:rPr>
          <w:b w:val="0"/>
        </w:rPr>
        <w:t xml:space="preserve">made by the Due Date, </w:t>
      </w:r>
      <w:r w:rsidRPr="00D26A3F">
        <w:rPr>
          <w:b w:val="0"/>
        </w:rPr>
        <w:t xml:space="preserve">or if </w:t>
      </w:r>
      <w:r w:rsidR="004B5576">
        <w:rPr>
          <w:b w:val="0"/>
        </w:rPr>
        <w:t xml:space="preserve">said </w:t>
      </w:r>
      <w:r w:rsidRPr="00D26A3F">
        <w:rPr>
          <w:b w:val="0"/>
        </w:rPr>
        <w:t xml:space="preserve">payment made does not </w:t>
      </w:r>
      <w:r w:rsidR="003E13CF" w:rsidRPr="00D26A3F">
        <w:rPr>
          <w:b w:val="0"/>
        </w:rPr>
        <w:t xml:space="preserve">satisfy the </w:t>
      </w:r>
      <w:r w:rsidRPr="00D26A3F">
        <w:rPr>
          <w:b w:val="0"/>
        </w:rPr>
        <w:t xml:space="preserve">interest accrued through </w:t>
      </w:r>
      <w:r w:rsidR="004B5576">
        <w:rPr>
          <w:b w:val="0"/>
        </w:rPr>
        <w:t>the Due Date</w:t>
      </w:r>
      <w:r w:rsidRPr="00D26A3F">
        <w:rPr>
          <w:b w:val="0"/>
        </w:rPr>
        <w:t xml:space="preserve">, </w:t>
      </w:r>
      <w:r w:rsidR="004B5576">
        <w:rPr>
          <w:b w:val="0"/>
        </w:rPr>
        <w:t xml:space="preserve">then </w:t>
      </w:r>
      <w:r w:rsidRPr="00D26A3F">
        <w:rPr>
          <w:b w:val="0"/>
        </w:rPr>
        <w:t>remaining interest accrued shall be added to principal and shall bear interest at the note rate</w:t>
      </w:r>
      <w:r w:rsidR="00390835" w:rsidRPr="00D26A3F">
        <w:rPr>
          <w:b w:val="0"/>
        </w:rPr>
        <w:t xml:space="preserve"> of </w:t>
      </w:r>
      <w:r w:rsidR="00145BE5">
        <w:rPr>
          <w:b w:val="0"/>
        </w:rPr>
        <w:t>1</w:t>
      </w:r>
      <w:r w:rsidR="00603419">
        <w:rPr>
          <w:b w:val="0"/>
        </w:rPr>
        <w:t>2</w:t>
      </w:r>
      <w:r w:rsidR="00145BE5">
        <w:rPr>
          <w:b w:val="0"/>
        </w:rPr>
        <w:t xml:space="preserve">%.  </w:t>
      </w:r>
      <w:r w:rsidRPr="00D26A3F">
        <w:rPr>
          <w:b w:val="0"/>
        </w:rPr>
        <w:t xml:space="preserve">Principal and interest shall be payable at the office of </w:t>
      </w:r>
      <w:r w:rsidR="003E13CF" w:rsidRPr="00D26A3F">
        <w:rPr>
          <w:b w:val="0"/>
        </w:rPr>
        <w:t>Holder</w:t>
      </w:r>
      <w:r w:rsidRPr="00D26A3F">
        <w:rPr>
          <w:b w:val="0"/>
        </w:rPr>
        <w:t xml:space="preserve"> or at any such other place as the </w:t>
      </w:r>
      <w:r w:rsidR="003E13CF" w:rsidRPr="00D26A3F">
        <w:rPr>
          <w:b w:val="0"/>
        </w:rPr>
        <w:t>Holder</w:t>
      </w:r>
      <w:r w:rsidRPr="00D26A3F">
        <w:rPr>
          <w:b w:val="0"/>
        </w:rPr>
        <w:t xml:space="preserve"> hereof may designate in writing, </w:t>
      </w:r>
      <w:r w:rsidR="007C1B96" w:rsidRPr="00D26A3F">
        <w:rPr>
          <w:b w:val="0"/>
        </w:rPr>
        <w:t xml:space="preserve">in </w:t>
      </w:r>
      <w:r w:rsidRPr="00D26A3F">
        <w:rPr>
          <w:b w:val="0"/>
        </w:rPr>
        <w:t>one final installment consisting of all remaining principal and interest accrued thereon plus any other outstanding amounts due and payable</w:t>
      </w:r>
      <w:r w:rsidR="007C1B96" w:rsidRPr="00D26A3F">
        <w:rPr>
          <w:b w:val="0"/>
        </w:rPr>
        <w:t xml:space="preserve"> </w:t>
      </w:r>
      <w:r w:rsidR="0077075B">
        <w:rPr>
          <w:b w:val="0"/>
        </w:rPr>
        <w:t xml:space="preserve">no later than </w:t>
      </w:r>
      <w:r w:rsidR="004B5576">
        <w:rPr>
          <w:b w:val="0"/>
        </w:rPr>
        <w:t xml:space="preserve">the Due Date </w:t>
      </w:r>
      <w:r w:rsidRPr="00D26A3F">
        <w:rPr>
          <w:b w:val="0"/>
        </w:rPr>
        <w:t xml:space="preserve">in certified or cash funds.  </w:t>
      </w:r>
    </w:p>
    <w:p w14:paraId="5EEDB104" w14:textId="77777777" w:rsidR="00E141E0" w:rsidRPr="00D26A3F" w:rsidRDefault="00E141E0" w:rsidP="00D26A3F">
      <w:pPr>
        <w:pStyle w:val="DefaultText"/>
        <w:spacing w:line="240" w:lineRule="auto"/>
        <w:jc w:val="left"/>
        <w:rPr>
          <w:b w:val="0"/>
        </w:rPr>
      </w:pPr>
      <w:r w:rsidRPr="00D26A3F">
        <w:rPr>
          <w:b w:val="0"/>
        </w:rPr>
        <w:t xml:space="preserve">If fulfillment of any provision hereof or any transaction related hereto or to any indebtedness secured hereby, at the time performance of such provisions shall be due, shall involve transcending the limit of validity prescribed by law, then ipso facto, the obligation to be fulfilled shall be reduced to the limit of such validity; and if any clause or provisions herein contained operate or would prospectively operate to invalidate this Note in whole or in part, then such clause or provision only shall be held for naught, as though not herein contained, and the remainder of this Note shall remain operative and in full force and effect.  </w:t>
      </w:r>
    </w:p>
    <w:p w14:paraId="5FACBE1E" w14:textId="44E056F6" w:rsidR="00E141E0" w:rsidRPr="00D26A3F" w:rsidRDefault="00417FCB" w:rsidP="00D26A3F">
      <w:pPr>
        <w:pStyle w:val="DefaultText"/>
        <w:spacing w:line="240" w:lineRule="auto"/>
        <w:jc w:val="left"/>
        <w:rPr>
          <w:b w:val="0"/>
        </w:rPr>
      </w:pPr>
      <w:r w:rsidRPr="00D26A3F">
        <w:rPr>
          <w:b w:val="0"/>
        </w:rPr>
        <w:t xml:space="preserve">Principal </w:t>
      </w:r>
      <w:r w:rsidR="00E141E0" w:rsidRPr="00D26A3F">
        <w:rPr>
          <w:b w:val="0"/>
        </w:rPr>
        <w:t xml:space="preserve">not paid when due shall bear interest at the rate of </w:t>
      </w:r>
      <w:r w:rsidR="00145BE5">
        <w:rPr>
          <w:b w:val="0"/>
        </w:rPr>
        <w:t>1</w:t>
      </w:r>
      <w:r w:rsidR="00603419">
        <w:rPr>
          <w:b w:val="0"/>
        </w:rPr>
        <w:t>2</w:t>
      </w:r>
      <w:r w:rsidR="00E141E0" w:rsidRPr="00D26A3F">
        <w:rPr>
          <w:b w:val="0"/>
        </w:rPr>
        <w:t xml:space="preserve">% per annum from maturity.  Should this note, or any part of the indebtedness evidenced hereby, be collected by law or through an attorney-at-law, the </w:t>
      </w:r>
      <w:r w:rsidR="003E13CF" w:rsidRPr="00D26A3F">
        <w:rPr>
          <w:b w:val="0"/>
        </w:rPr>
        <w:t xml:space="preserve">Holder </w:t>
      </w:r>
      <w:r w:rsidR="00E141E0" w:rsidRPr="00D26A3F">
        <w:rPr>
          <w:b w:val="0"/>
        </w:rPr>
        <w:t xml:space="preserve">shall be entitled to collect </w:t>
      </w:r>
      <w:r w:rsidR="00965B75">
        <w:rPr>
          <w:b w:val="0"/>
        </w:rPr>
        <w:t xml:space="preserve">reasonable </w:t>
      </w:r>
      <w:r w:rsidR="00E141E0" w:rsidRPr="00D26A3F">
        <w:rPr>
          <w:b w:val="0"/>
        </w:rPr>
        <w:t xml:space="preserve">Attorney's fees </w:t>
      </w:r>
      <w:r w:rsidR="00965B75">
        <w:rPr>
          <w:b w:val="0"/>
        </w:rPr>
        <w:t xml:space="preserve">incurred </w:t>
      </w:r>
      <w:proofErr w:type="gramStart"/>
      <w:r w:rsidR="00965B75">
        <w:rPr>
          <w:b w:val="0"/>
        </w:rPr>
        <w:t xml:space="preserve">as a result </w:t>
      </w:r>
      <w:r w:rsidR="00E141E0" w:rsidRPr="00D26A3F">
        <w:rPr>
          <w:b w:val="0"/>
        </w:rPr>
        <w:t>of</w:t>
      </w:r>
      <w:proofErr w:type="gramEnd"/>
      <w:r w:rsidR="00E141E0" w:rsidRPr="00D26A3F">
        <w:rPr>
          <w:b w:val="0"/>
        </w:rPr>
        <w:t xml:space="preserve"> </w:t>
      </w:r>
      <w:r w:rsidR="00965B75">
        <w:rPr>
          <w:b w:val="0"/>
        </w:rPr>
        <w:t xml:space="preserve">said </w:t>
      </w:r>
      <w:r w:rsidR="00E141E0" w:rsidRPr="00D26A3F">
        <w:rPr>
          <w:b w:val="0"/>
        </w:rPr>
        <w:t>collection</w:t>
      </w:r>
      <w:r w:rsidR="00965B75">
        <w:rPr>
          <w:b w:val="0"/>
        </w:rPr>
        <w:t xml:space="preserve"> efforts</w:t>
      </w:r>
      <w:r w:rsidR="00E141E0" w:rsidRPr="00D26A3F">
        <w:rPr>
          <w:b w:val="0"/>
        </w:rPr>
        <w:t xml:space="preserve">.  </w:t>
      </w:r>
    </w:p>
    <w:p w14:paraId="010672AC" w14:textId="6F4CB8BD" w:rsidR="00E141E0" w:rsidRPr="00D26A3F" w:rsidRDefault="00E141E0" w:rsidP="00D26A3F">
      <w:pPr>
        <w:pStyle w:val="DefaultText"/>
        <w:spacing w:line="240" w:lineRule="auto"/>
        <w:jc w:val="left"/>
        <w:rPr>
          <w:b w:val="0"/>
        </w:rPr>
      </w:pPr>
      <w:r w:rsidRPr="00D26A3F">
        <w:rPr>
          <w:b w:val="0"/>
        </w:rPr>
        <w:t xml:space="preserve">Maker shall have the right to prepay the principal balance in whole or part at any time.  Any partial prepayment shall be applied </w:t>
      </w:r>
      <w:r w:rsidR="00540321">
        <w:rPr>
          <w:b w:val="0"/>
        </w:rPr>
        <w:t xml:space="preserve">first </w:t>
      </w:r>
      <w:r w:rsidRPr="00D26A3F">
        <w:rPr>
          <w:b w:val="0"/>
        </w:rPr>
        <w:t xml:space="preserve">against </w:t>
      </w:r>
      <w:r w:rsidR="00540321">
        <w:rPr>
          <w:b w:val="0"/>
        </w:rPr>
        <w:t xml:space="preserve">accrued interest, if any, then to </w:t>
      </w:r>
      <w:r w:rsidRPr="00D26A3F">
        <w:rPr>
          <w:b w:val="0"/>
        </w:rPr>
        <w:t>the principal balance</w:t>
      </w:r>
      <w:r w:rsidR="00417FCB" w:rsidRPr="00D26A3F">
        <w:rPr>
          <w:b w:val="0"/>
        </w:rPr>
        <w:t>.</w:t>
      </w:r>
      <w:r w:rsidRPr="00D26A3F">
        <w:rPr>
          <w:b w:val="0"/>
        </w:rPr>
        <w:t xml:space="preserve"> </w:t>
      </w:r>
    </w:p>
    <w:p w14:paraId="6F69E7EE" w14:textId="77777777" w:rsidR="00417FCB" w:rsidRPr="00D26A3F" w:rsidRDefault="00E141E0" w:rsidP="00D26A3F">
      <w:pPr>
        <w:pStyle w:val="DefaultText"/>
        <w:spacing w:line="240" w:lineRule="auto"/>
        <w:jc w:val="left"/>
        <w:rPr>
          <w:b w:val="0"/>
        </w:rPr>
      </w:pPr>
      <w:r w:rsidRPr="00D26A3F">
        <w:rPr>
          <w:b w:val="0"/>
        </w:rPr>
        <w:t xml:space="preserve">And each of the undersigned, whether principal, surety, guarantor, endorser, or other party, severally waives and renounces each for himself and family, any and all homestead and exemption rights either of us, or the family of either of us, may have under or by virtue of </w:t>
      </w:r>
      <w:r w:rsidR="002C6D1D" w:rsidRPr="00D26A3F">
        <w:rPr>
          <w:b w:val="0"/>
        </w:rPr>
        <w:t xml:space="preserve">the laws of the State of </w:t>
      </w:r>
      <w:r w:rsidR="002C6D1D" w:rsidRPr="00D26A3F">
        <w:rPr>
          <w:b w:val="0"/>
        </w:rPr>
        <w:lastRenderedPageBreak/>
        <w:t>Ohio</w:t>
      </w:r>
      <w:r w:rsidRPr="00D26A3F">
        <w:rPr>
          <w:b w:val="0"/>
        </w:rPr>
        <w:t>, or any other State, or the United States, as against this debt or any renewal or extension thereof, and further waives demand, protest, presentment, notice of demand, protest and non-payment.</w:t>
      </w:r>
    </w:p>
    <w:p w14:paraId="4CF37F2F" w14:textId="6D74F774" w:rsidR="00417FCB" w:rsidRDefault="003E13CF" w:rsidP="00D26A3F">
      <w:pPr>
        <w:pStyle w:val="DefaultText"/>
        <w:spacing w:line="240" w:lineRule="auto"/>
        <w:jc w:val="left"/>
        <w:rPr>
          <w:b w:val="0"/>
        </w:rPr>
      </w:pPr>
      <w:r w:rsidRPr="00D26A3F">
        <w:rPr>
          <w:b w:val="0"/>
        </w:rPr>
        <w:t>This Promissory Note shal</w:t>
      </w:r>
      <w:r w:rsidR="008D0BFF">
        <w:rPr>
          <w:b w:val="0"/>
        </w:rPr>
        <w:t>l be secured by a mortgage lien</w:t>
      </w:r>
      <w:r w:rsidRPr="00D26A3F">
        <w:rPr>
          <w:b w:val="0"/>
        </w:rPr>
        <w:t xml:space="preserve"> against the Property, as defined above, executed by Maker for the benefit of Holder.</w:t>
      </w:r>
    </w:p>
    <w:p w14:paraId="531BC0D2" w14:textId="77777777" w:rsidR="00383758" w:rsidRDefault="00383758" w:rsidP="00383758">
      <w:pPr>
        <w:pStyle w:val="DefaultText"/>
        <w:spacing w:before="0" w:line="240" w:lineRule="auto"/>
        <w:rPr>
          <w:b w:val="0"/>
        </w:rPr>
      </w:pPr>
    </w:p>
    <w:p w14:paraId="5DD9CE7A" w14:textId="0BE4448A" w:rsidR="00383758" w:rsidRPr="00383758" w:rsidRDefault="00383758" w:rsidP="00383758">
      <w:pPr>
        <w:pStyle w:val="DefaultText"/>
        <w:spacing w:before="0" w:line="240" w:lineRule="auto"/>
        <w:rPr>
          <w:b w:val="0"/>
        </w:rPr>
      </w:pPr>
      <w:r w:rsidRPr="00383758">
        <w:rPr>
          <w:b w:val="0"/>
        </w:rPr>
        <w:t>This note shall be governed by and construed in accordance with the laws of the State of Ohio.  If any provision of this note or the application hereof to any person or any circumstance shall, for any reason and to any extent, be invalid or unenforceable, neither the remainder of this note nor the application of such provision to any other person or circumstance shall be affected thereby, but rather the same shall be enforced to the greatest extent permitted by the law.</w:t>
      </w:r>
    </w:p>
    <w:p w14:paraId="07D2F5EA" w14:textId="77777777" w:rsidR="00383758" w:rsidRPr="00383758" w:rsidRDefault="00383758" w:rsidP="00383758">
      <w:pPr>
        <w:pStyle w:val="DefaultText"/>
        <w:spacing w:before="0" w:line="240" w:lineRule="auto"/>
        <w:rPr>
          <w:b w:val="0"/>
        </w:rPr>
      </w:pPr>
    </w:p>
    <w:p w14:paraId="22CBF7C5" w14:textId="7088C1AA" w:rsidR="00383758" w:rsidRPr="00383758" w:rsidRDefault="00383758" w:rsidP="00383758">
      <w:pPr>
        <w:pStyle w:val="DefaultText"/>
        <w:spacing w:before="0" w:line="240" w:lineRule="auto"/>
        <w:jc w:val="left"/>
        <w:rPr>
          <w:b w:val="0"/>
        </w:rPr>
      </w:pPr>
      <w:r w:rsidRPr="00383758">
        <w:rPr>
          <w:b w:val="0"/>
        </w:rPr>
        <w:t xml:space="preserve">If default is made in the payment of this Note and it is placed in the hands of an attorney for collection, or collected through probate, </w:t>
      </w:r>
      <w:proofErr w:type="gramStart"/>
      <w:r w:rsidRPr="00383758">
        <w:rPr>
          <w:b w:val="0"/>
        </w:rPr>
        <w:t>reorganization</w:t>
      </w:r>
      <w:proofErr w:type="gramEnd"/>
      <w:r w:rsidRPr="00383758">
        <w:rPr>
          <w:b w:val="0"/>
        </w:rPr>
        <w:t xml:space="preserve"> or bankruptcy proceedings, or if suit is brought on this note, the undersigned agrees to pay reasonable attorneys' fees and all costs and expenses of collection in addition to all other amounts owing hereunder.</w:t>
      </w:r>
    </w:p>
    <w:p w14:paraId="05ED0F9F" w14:textId="77777777" w:rsidR="00383758" w:rsidRPr="00383758" w:rsidRDefault="00383758" w:rsidP="00383758">
      <w:pPr>
        <w:pStyle w:val="DefaultText"/>
        <w:spacing w:before="0" w:line="240" w:lineRule="auto"/>
        <w:jc w:val="left"/>
        <w:rPr>
          <w:b w:val="0"/>
        </w:rPr>
      </w:pPr>
    </w:p>
    <w:p w14:paraId="727CEC13" w14:textId="7E34F62A" w:rsidR="00383758" w:rsidRPr="00383758" w:rsidRDefault="00383758" w:rsidP="00383758">
      <w:pPr>
        <w:pStyle w:val="DefaultText"/>
        <w:spacing w:before="0" w:line="240" w:lineRule="auto"/>
        <w:jc w:val="left"/>
        <w:rPr>
          <w:b w:val="0"/>
        </w:rPr>
      </w:pPr>
      <w:r w:rsidRPr="00383758">
        <w:rPr>
          <w:b w:val="0"/>
        </w:rPr>
        <w:t>If any provision of this note or the application hereof to any person or any circumstance shall, for any reason and to any extent, be invalid or unenforceable, neither the remainder of this note nor the application of such provision to any other person or circumstance shall be affected thereby, but rather the same shall be enforced to the greatest extent permitted by the law.</w:t>
      </w:r>
    </w:p>
    <w:p w14:paraId="3D798046" w14:textId="77777777" w:rsidR="00383758" w:rsidRPr="00383758" w:rsidRDefault="00383758" w:rsidP="00383758">
      <w:pPr>
        <w:pStyle w:val="DefaultText"/>
        <w:spacing w:before="0" w:line="240" w:lineRule="auto"/>
        <w:jc w:val="left"/>
        <w:rPr>
          <w:b w:val="0"/>
        </w:rPr>
      </w:pPr>
    </w:p>
    <w:p w14:paraId="793AE281" w14:textId="07ACDA1B" w:rsidR="00383758" w:rsidRPr="00383758" w:rsidRDefault="00383758" w:rsidP="00383758">
      <w:pPr>
        <w:pStyle w:val="DefaultText"/>
        <w:spacing w:before="0" w:line="240" w:lineRule="auto"/>
        <w:jc w:val="left"/>
        <w:rPr>
          <w:b w:val="0"/>
        </w:rPr>
      </w:pPr>
      <w:r w:rsidRPr="00383758">
        <w:rPr>
          <w:b w:val="0"/>
        </w:rPr>
        <w:t>The undersigned hereby represents and agrees by reason of the purpose of this Note that the transaction evidenced hereby does not constitute a "Consumer Loan" or a "Consumer Transaction" as defined under Ohio Revised Statutes.</w:t>
      </w:r>
    </w:p>
    <w:p w14:paraId="63107056" w14:textId="77777777" w:rsidR="00383758" w:rsidRPr="00383758" w:rsidRDefault="00383758" w:rsidP="00383758">
      <w:pPr>
        <w:pStyle w:val="DefaultText"/>
        <w:spacing w:before="0" w:line="240" w:lineRule="auto"/>
        <w:jc w:val="left"/>
        <w:rPr>
          <w:b w:val="0"/>
        </w:rPr>
      </w:pPr>
    </w:p>
    <w:p w14:paraId="59A3061B" w14:textId="6FE267CE" w:rsidR="00417FCB" w:rsidRPr="00D26A3F" w:rsidRDefault="00417FCB" w:rsidP="00D26A3F">
      <w:pPr>
        <w:ind w:firstLine="720"/>
        <w:rPr>
          <w:b w:val="0"/>
        </w:rPr>
      </w:pPr>
      <w:r w:rsidRPr="00D26A3F">
        <w:rPr>
          <w:b w:val="0"/>
        </w:rPr>
        <w:t xml:space="preserve">IN WITNESS WHEREOF, the undersigned </w:t>
      </w:r>
      <w:r w:rsidR="00D26A3F" w:rsidRPr="00D26A3F">
        <w:rPr>
          <w:b w:val="0"/>
        </w:rPr>
        <w:t>Maker</w:t>
      </w:r>
      <w:r w:rsidRPr="00D26A3F">
        <w:rPr>
          <w:b w:val="0"/>
        </w:rPr>
        <w:t xml:space="preserve"> ha</w:t>
      </w:r>
      <w:r w:rsidR="003062F2" w:rsidRPr="00D26A3F">
        <w:rPr>
          <w:b w:val="0"/>
        </w:rPr>
        <w:t xml:space="preserve">s executed this Note this </w:t>
      </w:r>
      <w:r w:rsidR="004B5576">
        <w:rPr>
          <w:b w:val="0"/>
        </w:rPr>
        <w:t xml:space="preserve">____ </w:t>
      </w:r>
      <w:r w:rsidR="00B4289A" w:rsidRPr="00D26A3F">
        <w:rPr>
          <w:b w:val="0"/>
        </w:rPr>
        <w:t xml:space="preserve">Day of </w:t>
      </w:r>
      <w:r w:rsidR="004C2F2C">
        <w:rPr>
          <w:b w:val="0"/>
        </w:rPr>
        <w:t>_________________</w:t>
      </w:r>
      <w:r w:rsidR="00145BE5">
        <w:rPr>
          <w:b w:val="0"/>
        </w:rPr>
        <w:t>, 20</w:t>
      </w:r>
      <w:r w:rsidR="004C2F2C">
        <w:rPr>
          <w:b w:val="0"/>
        </w:rPr>
        <w:t>____</w:t>
      </w:r>
      <w:r w:rsidR="00145BE5">
        <w:rPr>
          <w:b w:val="0"/>
        </w:rPr>
        <w:t>.</w:t>
      </w:r>
    </w:p>
    <w:p w14:paraId="5E2E1824" w14:textId="77777777" w:rsidR="00417FCB" w:rsidRPr="00D26A3F" w:rsidRDefault="00417FCB" w:rsidP="00D26A3F">
      <w:pPr>
        <w:ind w:left="720"/>
        <w:rPr>
          <w:b w:val="0"/>
        </w:rPr>
      </w:pPr>
      <w:r w:rsidRPr="00D26A3F">
        <w:rPr>
          <w:b w:val="0"/>
        </w:rPr>
        <w:t xml:space="preserve">          </w:t>
      </w:r>
    </w:p>
    <w:p w14:paraId="29611138" w14:textId="106C3AE9" w:rsidR="00A61D47" w:rsidRPr="00D26A3F" w:rsidRDefault="00417FCB" w:rsidP="00D26A3F">
      <w:pPr>
        <w:rPr>
          <w:b w:val="0"/>
        </w:rPr>
      </w:pPr>
      <w:r w:rsidRPr="00D26A3F">
        <w:rPr>
          <w:b w:val="0"/>
        </w:rPr>
        <w:tab/>
      </w:r>
      <w:r w:rsidRPr="00D26A3F">
        <w:rPr>
          <w:b w:val="0"/>
        </w:rPr>
        <w:tab/>
      </w:r>
      <w:r w:rsidRPr="00D26A3F">
        <w:rPr>
          <w:b w:val="0"/>
        </w:rPr>
        <w:tab/>
      </w:r>
      <w:r w:rsidR="00D26A3F" w:rsidRPr="00D26A3F">
        <w:rPr>
          <w:b w:val="0"/>
        </w:rPr>
        <w:tab/>
      </w:r>
      <w:r w:rsidR="00D26A3F" w:rsidRPr="00D26A3F">
        <w:rPr>
          <w:b w:val="0"/>
        </w:rPr>
        <w:tab/>
      </w:r>
      <w:r w:rsidR="00D26A3F" w:rsidRPr="00D26A3F">
        <w:rPr>
          <w:b w:val="0"/>
        </w:rPr>
        <w:tab/>
        <w:t>Maker</w:t>
      </w:r>
      <w:r w:rsidR="00D26A3F">
        <w:rPr>
          <w:b w:val="0"/>
        </w:rPr>
        <w:t>:</w:t>
      </w:r>
    </w:p>
    <w:p w14:paraId="3395361B" w14:textId="0728BDC2" w:rsidR="00D26A3F" w:rsidRDefault="00452F48" w:rsidP="00D26A3F">
      <w:pPr>
        <w:rPr>
          <w:b w:val="0"/>
        </w:rPr>
      </w:pPr>
      <w:r>
        <w:rPr>
          <w:b w:val="0"/>
        </w:rPr>
        <w:tab/>
      </w:r>
      <w:r>
        <w:rPr>
          <w:b w:val="0"/>
        </w:rPr>
        <w:tab/>
      </w:r>
      <w:r>
        <w:rPr>
          <w:b w:val="0"/>
        </w:rPr>
        <w:tab/>
      </w:r>
      <w:r>
        <w:rPr>
          <w:b w:val="0"/>
        </w:rPr>
        <w:tab/>
      </w:r>
      <w:r>
        <w:rPr>
          <w:b w:val="0"/>
        </w:rPr>
        <w:tab/>
      </w:r>
      <w:r>
        <w:rPr>
          <w:b w:val="0"/>
        </w:rPr>
        <w:tab/>
      </w:r>
    </w:p>
    <w:p w14:paraId="410479AB" w14:textId="2F7AFFBB" w:rsidR="00452F48" w:rsidRPr="00D26A3F" w:rsidRDefault="00452F48" w:rsidP="00D26A3F">
      <w:pPr>
        <w:rPr>
          <w:b w:val="0"/>
        </w:rPr>
      </w:pPr>
      <w:r>
        <w:rPr>
          <w:b w:val="0"/>
        </w:rPr>
        <w:tab/>
      </w:r>
      <w:r>
        <w:rPr>
          <w:b w:val="0"/>
        </w:rPr>
        <w:tab/>
      </w:r>
      <w:r>
        <w:rPr>
          <w:b w:val="0"/>
        </w:rPr>
        <w:tab/>
      </w:r>
      <w:r>
        <w:rPr>
          <w:b w:val="0"/>
        </w:rPr>
        <w:tab/>
      </w:r>
      <w:r>
        <w:rPr>
          <w:b w:val="0"/>
        </w:rPr>
        <w:tab/>
      </w:r>
      <w:r>
        <w:rPr>
          <w:b w:val="0"/>
        </w:rPr>
        <w:tab/>
      </w:r>
      <w:r w:rsidR="004C2F2C">
        <w:rPr>
          <w:b w:val="0"/>
        </w:rPr>
        <w:t>_________________</w:t>
      </w:r>
      <w:r>
        <w:rPr>
          <w:b w:val="0"/>
        </w:rPr>
        <w:t>, LLC</w:t>
      </w:r>
    </w:p>
    <w:p w14:paraId="64E91D70" w14:textId="77777777" w:rsidR="00D26A3F" w:rsidRPr="00D26A3F" w:rsidRDefault="00D26A3F" w:rsidP="00D26A3F">
      <w:pPr>
        <w:rPr>
          <w:b w:val="0"/>
        </w:rPr>
      </w:pPr>
    </w:p>
    <w:p w14:paraId="2BA9148B" w14:textId="48982911" w:rsidR="00D26A3F" w:rsidRPr="00D26A3F" w:rsidRDefault="00D26A3F" w:rsidP="00D26A3F">
      <w:pPr>
        <w:rPr>
          <w:b w:val="0"/>
        </w:rPr>
      </w:pPr>
      <w:r w:rsidRPr="00D26A3F">
        <w:rPr>
          <w:b w:val="0"/>
        </w:rPr>
        <w:tab/>
      </w:r>
      <w:r w:rsidRPr="00D26A3F">
        <w:rPr>
          <w:b w:val="0"/>
        </w:rPr>
        <w:tab/>
      </w:r>
      <w:r w:rsidRPr="00D26A3F">
        <w:rPr>
          <w:b w:val="0"/>
        </w:rPr>
        <w:tab/>
      </w:r>
      <w:r w:rsidRPr="00D26A3F">
        <w:rPr>
          <w:b w:val="0"/>
        </w:rPr>
        <w:tab/>
      </w:r>
      <w:r w:rsidRPr="00D26A3F">
        <w:rPr>
          <w:b w:val="0"/>
        </w:rPr>
        <w:tab/>
      </w:r>
      <w:r w:rsidRPr="00D26A3F">
        <w:rPr>
          <w:b w:val="0"/>
        </w:rPr>
        <w:tab/>
        <w:t>____________________</w:t>
      </w:r>
      <w:r>
        <w:rPr>
          <w:b w:val="0"/>
        </w:rPr>
        <w:t>__________</w:t>
      </w:r>
      <w:r w:rsidRPr="00D26A3F">
        <w:rPr>
          <w:b w:val="0"/>
        </w:rPr>
        <w:t>_____</w:t>
      </w:r>
    </w:p>
    <w:p w14:paraId="37E4B121" w14:textId="50DC0E0D" w:rsidR="00D26A3F" w:rsidRDefault="00D26A3F" w:rsidP="00D26A3F">
      <w:pPr>
        <w:rPr>
          <w:b w:val="0"/>
        </w:rPr>
      </w:pPr>
      <w:r w:rsidRPr="00D26A3F">
        <w:rPr>
          <w:b w:val="0"/>
        </w:rPr>
        <w:tab/>
      </w:r>
      <w:r w:rsidRPr="00D26A3F">
        <w:rPr>
          <w:b w:val="0"/>
        </w:rPr>
        <w:tab/>
      </w:r>
      <w:r w:rsidRPr="00D26A3F">
        <w:rPr>
          <w:b w:val="0"/>
        </w:rPr>
        <w:tab/>
      </w:r>
      <w:r w:rsidRPr="00D26A3F">
        <w:rPr>
          <w:b w:val="0"/>
        </w:rPr>
        <w:tab/>
      </w:r>
      <w:r w:rsidRPr="00D26A3F">
        <w:rPr>
          <w:b w:val="0"/>
        </w:rPr>
        <w:tab/>
      </w:r>
      <w:r w:rsidRPr="00D26A3F">
        <w:rPr>
          <w:b w:val="0"/>
        </w:rPr>
        <w:tab/>
      </w:r>
      <w:r w:rsidR="00452F48">
        <w:rPr>
          <w:b w:val="0"/>
        </w:rPr>
        <w:t xml:space="preserve">By: </w:t>
      </w:r>
      <w:r w:rsidR="004C2F2C">
        <w:rPr>
          <w:b w:val="0"/>
        </w:rPr>
        <w:t>___________________</w:t>
      </w:r>
    </w:p>
    <w:p w14:paraId="6050E2A6" w14:textId="2B3D5E2E" w:rsidR="00452F48" w:rsidRDefault="00452F48" w:rsidP="00D26A3F">
      <w:pPr>
        <w:rPr>
          <w:b w:val="0"/>
        </w:rPr>
      </w:pPr>
      <w:r>
        <w:rPr>
          <w:b w:val="0"/>
        </w:rPr>
        <w:tab/>
      </w:r>
      <w:r>
        <w:rPr>
          <w:b w:val="0"/>
        </w:rPr>
        <w:tab/>
      </w:r>
      <w:r>
        <w:rPr>
          <w:b w:val="0"/>
        </w:rPr>
        <w:tab/>
      </w:r>
      <w:r>
        <w:rPr>
          <w:b w:val="0"/>
        </w:rPr>
        <w:tab/>
      </w:r>
      <w:r>
        <w:rPr>
          <w:b w:val="0"/>
        </w:rPr>
        <w:tab/>
      </w:r>
      <w:r>
        <w:rPr>
          <w:b w:val="0"/>
        </w:rPr>
        <w:tab/>
        <w:t xml:space="preserve">Its: </w:t>
      </w:r>
      <w:r w:rsidR="00603419">
        <w:rPr>
          <w:b w:val="0"/>
        </w:rPr>
        <w:t>Member</w:t>
      </w:r>
    </w:p>
    <w:p w14:paraId="0D805BC6" w14:textId="104D64D1" w:rsidR="00452F48" w:rsidRDefault="00452F48" w:rsidP="00D26A3F">
      <w:pPr>
        <w:rPr>
          <w:b w:val="0"/>
        </w:rPr>
      </w:pPr>
    </w:p>
    <w:p w14:paraId="04216E03" w14:textId="11861287" w:rsidR="00452F48" w:rsidRDefault="00452F48" w:rsidP="00D26A3F">
      <w:pPr>
        <w:rPr>
          <w:b w:val="0"/>
        </w:rPr>
      </w:pPr>
    </w:p>
    <w:p w14:paraId="5F8189AD" w14:textId="77777777" w:rsidR="00452F48" w:rsidRDefault="00452F48" w:rsidP="00D26A3F">
      <w:pPr>
        <w:rPr>
          <w:b w:val="0"/>
        </w:rPr>
      </w:pPr>
    </w:p>
    <w:p w14:paraId="2AAA17F3" w14:textId="5A659021" w:rsidR="00452F48" w:rsidRDefault="00452F48" w:rsidP="00D26A3F">
      <w:pPr>
        <w:rPr>
          <w:b w:val="0"/>
        </w:rPr>
      </w:pPr>
    </w:p>
    <w:p w14:paraId="05572D70" w14:textId="7C76E74B" w:rsidR="00452F48" w:rsidRDefault="00452F48" w:rsidP="00D26A3F">
      <w:pPr>
        <w:rPr>
          <w:b w:val="0"/>
        </w:rPr>
      </w:pPr>
    </w:p>
    <w:p w14:paraId="78941EA1" w14:textId="65680664" w:rsidR="00452F48" w:rsidRDefault="00452F48" w:rsidP="00D26A3F">
      <w:pPr>
        <w:rPr>
          <w:b w:val="0"/>
        </w:rPr>
      </w:pPr>
    </w:p>
    <w:p w14:paraId="62CA0690" w14:textId="77777777" w:rsidR="00452F48" w:rsidRPr="00D26A3F" w:rsidRDefault="00452F48" w:rsidP="00D26A3F">
      <w:pPr>
        <w:rPr>
          <w:b w:val="0"/>
        </w:rPr>
      </w:pPr>
    </w:p>
    <w:p w14:paraId="506C7B39" w14:textId="4219B8A2" w:rsidR="00D26A3F" w:rsidRDefault="00D26A3F" w:rsidP="00D26A3F">
      <w:pPr>
        <w:rPr>
          <w:b w:val="0"/>
        </w:rPr>
      </w:pPr>
    </w:p>
    <w:p w14:paraId="6FCD08CC" w14:textId="27D7742B" w:rsidR="000D7EF5" w:rsidRDefault="000D7EF5" w:rsidP="00D26A3F">
      <w:pPr>
        <w:rPr>
          <w:b w:val="0"/>
        </w:rPr>
      </w:pPr>
      <w:bookmarkStart w:id="0" w:name="_GoBack"/>
      <w:bookmarkEnd w:id="0"/>
    </w:p>
    <w:sectPr w:rsidR="000D7EF5" w:rsidSect="00025611">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64D7C" w14:textId="77777777" w:rsidR="00B232E0" w:rsidRDefault="00B232E0">
      <w:r>
        <w:separator/>
      </w:r>
    </w:p>
  </w:endnote>
  <w:endnote w:type="continuationSeparator" w:id="0">
    <w:p w14:paraId="255B38CE" w14:textId="77777777" w:rsidR="00B232E0" w:rsidRDefault="00B2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77EEB" w14:textId="77777777" w:rsidR="00B232E0" w:rsidRDefault="00B232E0">
      <w:r>
        <w:separator/>
      </w:r>
    </w:p>
  </w:footnote>
  <w:footnote w:type="continuationSeparator" w:id="0">
    <w:p w14:paraId="31B860CD" w14:textId="77777777" w:rsidR="00B232E0" w:rsidRDefault="00B23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D4"/>
    <w:rsid w:val="00025611"/>
    <w:rsid w:val="00086903"/>
    <w:rsid w:val="0009789F"/>
    <w:rsid w:val="000A0ADA"/>
    <w:rsid w:val="000A1189"/>
    <w:rsid w:val="000A3F5F"/>
    <w:rsid w:val="000B1925"/>
    <w:rsid w:val="000B4414"/>
    <w:rsid w:val="000D7EF5"/>
    <w:rsid w:val="000E527B"/>
    <w:rsid w:val="00114462"/>
    <w:rsid w:val="001346C8"/>
    <w:rsid w:val="00141797"/>
    <w:rsid w:val="00145BE5"/>
    <w:rsid w:val="0015088B"/>
    <w:rsid w:val="001702B2"/>
    <w:rsid w:val="0017700B"/>
    <w:rsid w:val="00181EB3"/>
    <w:rsid w:val="001E0A7F"/>
    <w:rsid w:val="001E3456"/>
    <w:rsid w:val="00206782"/>
    <w:rsid w:val="002070F1"/>
    <w:rsid w:val="00207CB4"/>
    <w:rsid w:val="0023432E"/>
    <w:rsid w:val="00236009"/>
    <w:rsid w:val="0025702A"/>
    <w:rsid w:val="002639F8"/>
    <w:rsid w:val="00286DAE"/>
    <w:rsid w:val="002A27DF"/>
    <w:rsid w:val="002A4B45"/>
    <w:rsid w:val="002C2340"/>
    <w:rsid w:val="002C6D1D"/>
    <w:rsid w:val="002E4BCA"/>
    <w:rsid w:val="002E6DFC"/>
    <w:rsid w:val="002F77BF"/>
    <w:rsid w:val="00305307"/>
    <w:rsid w:val="003062F2"/>
    <w:rsid w:val="00310216"/>
    <w:rsid w:val="003306A4"/>
    <w:rsid w:val="00337D33"/>
    <w:rsid w:val="0034766D"/>
    <w:rsid w:val="00351E55"/>
    <w:rsid w:val="003543C4"/>
    <w:rsid w:val="00357E9A"/>
    <w:rsid w:val="00370BB6"/>
    <w:rsid w:val="00383758"/>
    <w:rsid w:val="00386F81"/>
    <w:rsid w:val="00390835"/>
    <w:rsid w:val="00394EE4"/>
    <w:rsid w:val="003A0690"/>
    <w:rsid w:val="003C6B47"/>
    <w:rsid w:val="003D12AA"/>
    <w:rsid w:val="003D336D"/>
    <w:rsid w:val="003D419A"/>
    <w:rsid w:val="003D44A6"/>
    <w:rsid w:val="003D6796"/>
    <w:rsid w:val="003E13CF"/>
    <w:rsid w:val="00411005"/>
    <w:rsid w:val="00417FCB"/>
    <w:rsid w:val="00424610"/>
    <w:rsid w:val="00437F9D"/>
    <w:rsid w:val="0044698C"/>
    <w:rsid w:val="00452F48"/>
    <w:rsid w:val="0046588D"/>
    <w:rsid w:val="00466197"/>
    <w:rsid w:val="004661A6"/>
    <w:rsid w:val="004918CC"/>
    <w:rsid w:val="00497065"/>
    <w:rsid w:val="004B5576"/>
    <w:rsid w:val="004C2762"/>
    <w:rsid w:val="004C2F2C"/>
    <w:rsid w:val="004C64E5"/>
    <w:rsid w:val="004C6E24"/>
    <w:rsid w:val="004E04D1"/>
    <w:rsid w:val="004F302C"/>
    <w:rsid w:val="00540321"/>
    <w:rsid w:val="0056117F"/>
    <w:rsid w:val="00564C16"/>
    <w:rsid w:val="005723B4"/>
    <w:rsid w:val="00580E31"/>
    <w:rsid w:val="00592BCC"/>
    <w:rsid w:val="005A5E9C"/>
    <w:rsid w:val="005A73CD"/>
    <w:rsid w:val="005C3FF7"/>
    <w:rsid w:val="005C6CEF"/>
    <w:rsid w:val="005F0960"/>
    <w:rsid w:val="005F6876"/>
    <w:rsid w:val="00603419"/>
    <w:rsid w:val="00633F5E"/>
    <w:rsid w:val="00634D17"/>
    <w:rsid w:val="00637802"/>
    <w:rsid w:val="00650F36"/>
    <w:rsid w:val="006B0FCB"/>
    <w:rsid w:val="006B48E2"/>
    <w:rsid w:val="006B5191"/>
    <w:rsid w:val="006C1F17"/>
    <w:rsid w:val="006D033C"/>
    <w:rsid w:val="006D18E4"/>
    <w:rsid w:val="006E53EA"/>
    <w:rsid w:val="00705D06"/>
    <w:rsid w:val="00721A3D"/>
    <w:rsid w:val="00721FCE"/>
    <w:rsid w:val="0072565E"/>
    <w:rsid w:val="00730CCA"/>
    <w:rsid w:val="0077075B"/>
    <w:rsid w:val="00771965"/>
    <w:rsid w:val="00783A73"/>
    <w:rsid w:val="007A39B8"/>
    <w:rsid w:val="007C1045"/>
    <w:rsid w:val="007C1B96"/>
    <w:rsid w:val="007D474D"/>
    <w:rsid w:val="007D6F5A"/>
    <w:rsid w:val="00800351"/>
    <w:rsid w:val="00814231"/>
    <w:rsid w:val="008161FC"/>
    <w:rsid w:val="00817801"/>
    <w:rsid w:val="00825ADF"/>
    <w:rsid w:val="008313A9"/>
    <w:rsid w:val="0084374C"/>
    <w:rsid w:val="00844DAB"/>
    <w:rsid w:val="00854761"/>
    <w:rsid w:val="008856B0"/>
    <w:rsid w:val="008A7E99"/>
    <w:rsid w:val="008C0687"/>
    <w:rsid w:val="008D0BFF"/>
    <w:rsid w:val="008D4E0C"/>
    <w:rsid w:val="00953F4F"/>
    <w:rsid w:val="00965B75"/>
    <w:rsid w:val="009718B6"/>
    <w:rsid w:val="009827E3"/>
    <w:rsid w:val="00994AA6"/>
    <w:rsid w:val="00995B1F"/>
    <w:rsid w:val="009C1347"/>
    <w:rsid w:val="009E7083"/>
    <w:rsid w:val="009F3501"/>
    <w:rsid w:val="00A11C42"/>
    <w:rsid w:val="00A220E3"/>
    <w:rsid w:val="00A40249"/>
    <w:rsid w:val="00A51B4F"/>
    <w:rsid w:val="00A61D47"/>
    <w:rsid w:val="00A73E1A"/>
    <w:rsid w:val="00A8707F"/>
    <w:rsid w:val="00AC1D8B"/>
    <w:rsid w:val="00AD0C25"/>
    <w:rsid w:val="00AD1591"/>
    <w:rsid w:val="00AE2CE1"/>
    <w:rsid w:val="00B0165B"/>
    <w:rsid w:val="00B232E0"/>
    <w:rsid w:val="00B4289A"/>
    <w:rsid w:val="00B57C4A"/>
    <w:rsid w:val="00B837D4"/>
    <w:rsid w:val="00BA0D6E"/>
    <w:rsid w:val="00BA25AE"/>
    <w:rsid w:val="00BE202A"/>
    <w:rsid w:val="00C02A79"/>
    <w:rsid w:val="00C10DB3"/>
    <w:rsid w:val="00C32F24"/>
    <w:rsid w:val="00C368A9"/>
    <w:rsid w:val="00C84158"/>
    <w:rsid w:val="00C857C4"/>
    <w:rsid w:val="00C911BC"/>
    <w:rsid w:val="00CA05F5"/>
    <w:rsid w:val="00CA5069"/>
    <w:rsid w:val="00CA7CD1"/>
    <w:rsid w:val="00CC4778"/>
    <w:rsid w:val="00CC5689"/>
    <w:rsid w:val="00CD390C"/>
    <w:rsid w:val="00CD7953"/>
    <w:rsid w:val="00CF61F1"/>
    <w:rsid w:val="00D0061A"/>
    <w:rsid w:val="00D241E6"/>
    <w:rsid w:val="00D26A3F"/>
    <w:rsid w:val="00D47411"/>
    <w:rsid w:val="00D65EB6"/>
    <w:rsid w:val="00D66D80"/>
    <w:rsid w:val="00D66E49"/>
    <w:rsid w:val="00D801C1"/>
    <w:rsid w:val="00DB2A38"/>
    <w:rsid w:val="00DC228B"/>
    <w:rsid w:val="00DC2841"/>
    <w:rsid w:val="00DC3127"/>
    <w:rsid w:val="00DC5C14"/>
    <w:rsid w:val="00DE14C5"/>
    <w:rsid w:val="00E105C3"/>
    <w:rsid w:val="00E141E0"/>
    <w:rsid w:val="00E243CE"/>
    <w:rsid w:val="00E364B5"/>
    <w:rsid w:val="00E36EA2"/>
    <w:rsid w:val="00E55D46"/>
    <w:rsid w:val="00E770FB"/>
    <w:rsid w:val="00E84B18"/>
    <w:rsid w:val="00E86BC5"/>
    <w:rsid w:val="00EB433F"/>
    <w:rsid w:val="00EB6B4C"/>
    <w:rsid w:val="00EC16A3"/>
    <w:rsid w:val="00ED5782"/>
    <w:rsid w:val="00F34F66"/>
    <w:rsid w:val="00F37FF2"/>
    <w:rsid w:val="00F41FD4"/>
    <w:rsid w:val="00F73150"/>
    <w:rsid w:val="00F74A5B"/>
    <w:rsid w:val="00F8649D"/>
    <w:rsid w:val="00F9794F"/>
    <w:rsid w:val="00FA167D"/>
    <w:rsid w:val="00FB003E"/>
    <w:rsid w:val="00FB41E4"/>
    <w:rsid w:val="00FB540F"/>
    <w:rsid w:val="00FC0D2C"/>
    <w:rsid w:val="00FC5F29"/>
    <w:rsid w:val="00FD5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2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D46"/>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E141E0"/>
    <w:pPr>
      <w:autoSpaceDE w:val="0"/>
      <w:autoSpaceDN w:val="0"/>
      <w:adjustRightInd w:val="0"/>
      <w:spacing w:before="120" w:line="360" w:lineRule="auto"/>
      <w:ind w:firstLine="720"/>
      <w:jc w:val="both"/>
    </w:pPr>
  </w:style>
  <w:style w:type="character" w:customStyle="1" w:styleId="DefaultTextChar">
    <w:name w:val="Default Text Char"/>
    <w:basedOn w:val="DefaultParagraphFont"/>
    <w:link w:val="DefaultText"/>
    <w:rsid w:val="00E141E0"/>
    <w:rPr>
      <w:b/>
      <w:bCs/>
      <w:sz w:val="24"/>
      <w:szCs w:val="24"/>
      <w:lang w:val="en-US" w:eastAsia="en-US" w:bidi="ar-SA"/>
    </w:rPr>
  </w:style>
  <w:style w:type="character" w:styleId="CommentReference">
    <w:name w:val="annotation reference"/>
    <w:basedOn w:val="DefaultParagraphFont"/>
    <w:semiHidden/>
    <w:rsid w:val="00E141E0"/>
    <w:rPr>
      <w:sz w:val="16"/>
      <w:szCs w:val="16"/>
    </w:rPr>
  </w:style>
  <w:style w:type="paragraph" w:styleId="CommentText">
    <w:name w:val="annotation text"/>
    <w:basedOn w:val="Normal"/>
    <w:semiHidden/>
    <w:rsid w:val="00E141E0"/>
    <w:rPr>
      <w:b w:val="0"/>
      <w:bCs w:val="0"/>
      <w:sz w:val="20"/>
      <w:szCs w:val="20"/>
    </w:rPr>
  </w:style>
  <w:style w:type="paragraph" w:styleId="BalloonText">
    <w:name w:val="Balloon Text"/>
    <w:basedOn w:val="Normal"/>
    <w:semiHidden/>
    <w:rsid w:val="00E141E0"/>
    <w:rPr>
      <w:rFonts w:ascii="Tahoma" w:hAnsi="Tahoma" w:cs="Tahoma"/>
      <w:sz w:val="16"/>
      <w:szCs w:val="16"/>
    </w:rPr>
  </w:style>
  <w:style w:type="paragraph" w:styleId="Header">
    <w:name w:val="header"/>
    <w:basedOn w:val="Normal"/>
    <w:link w:val="HeaderChar"/>
    <w:uiPriority w:val="99"/>
    <w:semiHidden/>
    <w:unhideWhenUsed/>
    <w:rsid w:val="00994AA6"/>
    <w:pPr>
      <w:tabs>
        <w:tab w:val="center" w:pos="4680"/>
        <w:tab w:val="right" w:pos="9360"/>
      </w:tabs>
    </w:pPr>
  </w:style>
  <w:style w:type="character" w:customStyle="1" w:styleId="HeaderChar">
    <w:name w:val="Header Char"/>
    <w:basedOn w:val="DefaultParagraphFont"/>
    <w:link w:val="Header"/>
    <w:uiPriority w:val="99"/>
    <w:semiHidden/>
    <w:rsid w:val="00994AA6"/>
    <w:rPr>
      <w:b/>
      <w:bCs/>
      <w:sz w:val="24"/>
      <w:szCs w:val="24"/>
    </w:rPr>
  </w:style>
  <w:style w:type="paragraph" w:styleId="Footer">
    <w:name w:val="footer"/>
    <w:basedOn w:val="Normal"/>
    <w:link w:val="FooterChar"/>
    <w:uiPriority w:val="99"/>
    <w:semiHidden/>
    <w:unhideWhenUsed/>
    <w:rsid w:val="00994AA6"/>
    <w:pPr>
      <w:tabs>
        <w:tab w:val="center" w:pos="4680"/>
        <w:tab w:val="right" w:pos="9360"/>
      </w:tabs>
    </w:pPr>
  </w:style>
  <w:style w:type="character" w:customStyle="1" w:styleId="FooterChar">
    <w:name w:val="Footer Char"/>
    <w:basedOn w:val="DefaultParagraphFont"/>
    <w:link w:val="Footer"/>
    <w:uiPriority w:val="99"/>
    <w:semiHidden/>
    <w:rsid w:val="00994AA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018019">
      <w:bodyDiv w:val="1"/>
      <w:marLeft w:val="0"/>
      <w:marRight w:val="0"/>
      <w:marTop w:val="0"/>
      <w:marBottom w:val="0"/>
      <w:divBdr>
        <w:top w:val="none" w:sz="0" w:space="0" w:color="auto"/>
        <w:left w:val="none" w:sz="0" w:space="0" w:color="auto"/>
        <w:bottom w:val="none" w:sz="0" w:space="0" w:color="auto"/>
        <w:right w:val="none" w:sz="0" w:space="0" w:color="auto"/>
      </w:divBdr>
    </w:div>
    <w:div w:id="1096248175">
      <w:bodyDiv w:val="1"/>
      <w:marLeft w:val="0"/>
      <w:marRight w:val="0"/>
      <w:marTop w:val="0"/>
      <w:marBottom w:val="0"/>
      <w:divBdr>
        <w:top w:val="none" w:sz="0" w:space="0" w:color="auto"/>
        <w:left w:val="none" w:sz="0" w:space="0" w:color="auto"/>
        <w:bottom w:val="none" w:sz="0" w:space="0" w:color="auto"/>
        <w:right w:val="none" w:sz="0" w:space="0" w:color="auto"/>
      </w:divBdr>
    </w:div>
    <w:div w:id="1217856083">
      <w:bodyDiv w:val="1"/>
      <w:marLeft w:val="0"/>
      <w:marRight w:val="0"/>
      <w:marTop w:val="0"/>
      <w:marBottom w:val="0"/>
      <w:divBdr>
        <w:top w:val="none" w:sz="0" w:space="0" w:color="auto"/>
        <w:left w:val="none" w:sz="0" w:space="0" w:color="auto"/>
        <w:bottom w:val="none" w:sz="0" w:space="0" w:color="auto"/>
        <w:right w:val="none" w:sz="0" w:space="0" w:color="auto"/>
      </w:divBdr>
    </w:div>
    <w:div w:id="1373963272">
      <w:bodyDiv w:val="1"/>
      <w:marLeft w:val="0"/>
      <w:marRight w:val="0"/>
      <w:marTop w:val="0"/>
      <w:marBottom w:val="0"/>
      <w:divBdr>
        <w:top w:val="none" w:sz="0" w:space="0" w:color="auto"/>
        <w:left w:val="none" w:sz="0" w:space="0" w:color="auto"/>
        <w:bottom w:val="none" w:sz="0" w:space="0" w:color="auto"/>
        <w:right w:val="none" w:sz="0" w:space="0" w:color="auto"/>
      </w:divBdr>
    </w:div>
    <w:div w:id="142877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06D07-34AB-4E1F-990E-8A8ED948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PURCHASE MONEY NOTE</vt:lpstr>
    </vt:vector>
  </TitlesOfParts>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MONEY NOTE</dc:title>
  <dc:creator/>
  <cp:lastModifiedBy/>
  <cp:revision>1</cp:revision>
  <cp:lastPrinted>2009-06-08T17:27:00Z</cp:lastPrinted>
  <dcterms:created xsi:type="dcterms:W3CDTF">2018-06-27T11:49:00Z</dcterms:created>
  <dcterms:modified xsi:type="dcterms:W3CDTF">2018-06-27T11:49:00Z</dcterms:modified>
</cp:coreProperties>
</file>