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D4F1C" w:rsidRPr="004414A9" w:rsidRDefault="003D4F1C" w:rsidP="003D4F1C">
      <w:pPr>
        <w:pStyle w:val="Heading2"/>
      </w:pPr>
      <w:bookmarkStart w:id="0" w:name="_GoBack"/>
      <w:bookmarkEnd w:id="0"/>
      <w:r>
        <w:t>How to Build &amp; Monetize A Rabid Buyer’s List</w:t>
      </w:r>
    </w:p>
    <w:p w:rsidR="003D4F1C" w:rsidRDefault="003D4F1C" w:rsidP="003D4F1C">
      <w:r>
        <w:t xml:space="preserve">One question I hear over and over again is, “How can I get started in the world of real estate investing, but get paid fast?” Whether you’re a new real estate investor or a seasoned veteran, you want to know how you can put money in your pocket now. Often we don’t have the luxury of waiting 6-8 months for a short sale or rehab project to sell before we get paid. What I want to do is tell you the fastest, easiest way to get paid thousands of dollars, often in less than two weeks. </w:t>
      </w:r>
    </w:p>
    <w:p w:rsidR="003D4F1C" w:rsidRDefault="003D4F1C" w:rsidP="003D4F1C"/>
    <w:p w:rsidR="003D4F1C" w:rsidRPr="008732B2" w:rsidRDefault="003D4F1C" w:rsidP="003D4F1C">
      <w:r>
        <w:t xml:space="preserve">Learning how to build and monetize a buyer’s list is key to getting paid fast. As a seasoned real estate investor, I’m fortunate to have many, many different ways that I attract interested buyers and sellers, but I’m constantly looking for ways to build my list and reach as many people as I can. When I learned about a relatively new program that I’m using called Buyer’s On Fire, I was super excited. Within the first few weeks of implementing the program, I was gaining 80-100 new buyer leads each week! </w:t>
      </w:r>
    </w:p>
    <w:p w:rsidR="003D4F1C" w:rsidRDefault="003D4F1C" w:rsidP="003D4F1C"/>
    <w:p w:rsidR="003D4F1C" w:rsidRDefault="003D4F1C" w:rsidP="003D4F1C">
      <w:r>
        <w:t xml:space="preserve">Buyer’s On Fire is a program developed by my good friend and former SREC student, John Cochran. John is a seasoned real estate investor and now a speaker and trainer in his own right. John wanted to find a way to build a massive buyer’s list, but not a list filled with just any names. These are very responsive buyers. He’s actually sold properties directly from emails. What’s his secret? Nurturing the list, building a relationship and communicating with them. The better the relationship, the easier it is to convert leads to contracts, which converts to dollar signs for you. </w:t>
      </w:r>
    </w:p>
    <w:p w:rsidR="003D4F1C" w:rsidRDefault="003D4F1C" w:rsidP="003D4F1C"/>
    <w:p w:rsidR="003D4F1C" w:rsidRDefault="003D4F1C" w:rsidP="003D4F1C">
      <w:r>
        <w:t xml:space="preserve">What is Buyer’s On Fire, exactly? It is a comprehensive program that shows you exactly how to build and connect with a buyer’s list. In it’s most simple form, the program shows you how to build a squeeze page where you can send any leads or prospects to. This can be done via sites like craigslist.com, </w:t>
      </w:r>
      <w:proofErr w:type="spellStart"/>
      <w:r>
        <w:t>backpage</w:t>
      </w:r>
      <w:proofErr w:type="spellEnd"/>
      <w:r>
        <w:t xml:space="preserve">, even Facebook. </w:t>
      </w:r>
    </w:p>
    <w:p w:rsidR="003D4F1C" w:rsidRDefault="003D4F1C" w:rsidP="003D4F1C"/>
    <w:p w:rsidR="003D4F1C" w:rsidRDefault="003D4F1C" w:rsidP="003D4F1C">
      <w:r>
        <w:t xml:space="preserve">Once you have them at the squeeze page, you need to nurture them – give them something of value – an eBook, information, articles, etc. This builds trust – you’re the authority. Then, ask them to opt-in to your list by giving you their name and email address. At that point, they will begin receiving a series of </w:t>
      </w:r>
      <w:proofErr w:type="spellStart"/>
      <w:r>
        <w:t>autoresponders</w:t>
      </w:r>
      <w:proofErr w:type="spellEnd"/>
      <w:r>
        <w:t xml:space="preserve"> with more content from you. That strengthens the relationship. Then, when you have properties you want to sell or advertise, you can email those properties and turn buyers into paychecks. You’re simply matching buyers and sellers.</w:t>
      </w:r>
    </w:p>
    <w:p w:rsidR="003D4F1C" w:rsidRDefault="003D4F1C" w:rsidP="003D4F1C"/>
    <w:p w:rsidR="003D4F1C" w:rsidRDefault="003D4F1C" w:rsidP="003D4F1C">
      <w:r>
        <w:t xml:space="preserve">What you’re doing is monetizing buyers who can’t get traditional bank loans, but are desperate to get into a house of their own. This is the most rabid cross-section of buyers out there today. They’re looking for alternatives, and you are more than happy to provide that alternative to them. This group can also make a significant down payment, can afford the monthly payments, and will endeavor to purchase the house for full price within a year or so, sometimes even less. Right now the biggest pool of buyers are people who are being boxed out by the banks. </w:t>
      </w:r>
    </w:p>
    <w:p w:rsidR="003D4F1C" w:rsidRDefault="003D4F1C" w:rsidP="003D4F1C"/>
    <w:p w:rsidR="003D4F1C" w:rsidRDefault="003D4F1C" w:rsidP="003D4F1C">
      <w:r>
        <w:t xml:space="preserve">If you’re a licensed real estate agent, you can simply go into the MLS and find the Rent To Owns and connect buyers to existing inventory. If you don’t have access to the MLS, you can build your own list by searching craigslist.com for people who are trying to sell or rent their properties. Call those homeowners and tell them what you do, and see if they would entertain a further discussion about lease options. There’s a little more legwork involved, but not much. You’re looking to connect buyers who can’t buy with sellers who can’t sell. You’re connecting the dots and getting paid handsomely to do it. </w:t>
      </w:r>
    </w:p>
    <w:p w:rsidR="003D4F1C" w:rsidRDefault="003D4F1C" w:rsidP="003D4F1C"/>
    <w:p w:rsidR="003D4F1C" w:rsidRDefault="003D4F1C" w:rsidP="003D4F1C">
      <w:r>
        <w:lastRenderedPageBreak/>
        <w:t xml:space="preserve">This program is all about automating the lead generation process. The less you actually have to do at the front end of the process, the more time you have to connect buyers and sellers and collect your commission. </w:t>
      </w:r>
    </w:p>
    <w:p w:rsidR="003D4F1C" w:rsidRDefault="003D4F1C" w:rsidP="003D4F1C"/>
    <w:p w:rsidR="003D4F1C" w:rsidRDefault="003D4F1C" w:rsidP="003D4F1C">
      <w:r>
        <w:t xml:space="preserve">If you’re interested in learning more details about the Buyer’s On Fire program – remember, this is a tool that I quickly adopted and use in my own real estate investing business every day, and I’m having tremendous success with it – John and I have prepared a detailed webinar where we outline the program in depth. Simply visit </w:t>
      </w:r>
      <w:hyperlink r:id="rId4" w:history="1">
        <w:r w:rsidRPr="005361A3">
          <w:rPr>
            <w:rStyle w:val="Hyperlink"/>
            <w:rFonts w:asciiTheme="minorHAnsi" w:hAnsiTheme="minorHAnsi"/>
          </w:rPr>
          <w:t>www.strategicrealestatecoach.com/buyersonfire</w:t>
        </w:r>
      </w:hyperlink>
      <w:r>
        <w:t xml:space="preserve">, sit back and find out how you can get started immediately, and have a paycheck in your hand within no time. In order to help you quickly monetize the massive amounts of leads you’ll receive, if you do purchase Buyer’s On Fire, I’m going to give you my comprehensive home-study course on how to execute lease option strategies. This course, called Instant Cash Infusion, is my most popular course, and will give you that next step of what to do once you have your huge list. Remember, I’m getting 80-100 NEW leads each week through my own Buyer’s On Fire program, and I know you can get the same results. John’s got the program to get you there. </w:t>
      </w:r>
    </w:p>
    <w:p w:rsidR="00DF54B0" w:rsidRDefault="00DF54B0" w:rsidP="003D4F1C"/>
    <w:sectPr w:rsidR="00DF54B0" w:rsidSect="00E958F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D4F1C"/>
    <w:rsid w:val="003D4F1C"/>
    <w:rsid w:val="008D4665"/>
    <w:rsid w:val="00B30FF8"/>
    <w:rsid w:val="00DF54B0"/>
    <w:rsid w:val="00E958F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efaultImageDpi w14:val="300"/>
  <w15:docId w15:val="{6AD856CC-9ED4-4916-80E2-D8B9D9EB90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ajorHAnsi" w:eastAsiaTheme="minorEastAsia" w:hAnsiTheme="majorHAnsi" w:cstheme="minorBidi"/>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D4F1C"/>
  </w:style>
  <w:style w:type="paragraph" w:styleId="Heading1">
    <w:name w:val="heading 1"/>
    <w:basedOn w:val="Normal"/>
    <w:next w:val="Normal"/>
    <w:link w:val="Heading1Char"/>
    <w:qFormat/>
    <w:rsid w:val="003D4F1C"/>
    <w:pPr>
      <w:outlineLvl w:val="0"/>
    </w:pPr>
    <w:rPr>
      <w:rFonts w:ascii="Tahoma" w:eastAsia="Times New Roman" w:hAnsi="Tahoma" w:cs="Times New Roman"/>
      <w:b/>
      <w:color w:val="3399FF"/>
      <w:spacing w:val="20"/>
      <w:kern w:val="28"/>
      <w:sz w:val="40"/>
      <w:szCs w:val="40"/>
    </w:rPr>
  </w:style>
  <w:style w:type="paragraph" w:styleId="Heading2">
    <w:name w:val="heading 2"/>
    <w:basedOn w:val="Normal"/>
    <w:next w:val="Normal"/>
    <w:link w:val="Heading2Char"/>
    <w:uiPriority w:val="9"/>
    <w:unhideWhenUsed/>
    <w:qFormat/>
    <w:rsid w:val="003D4F1C"/>
    <w:pPr>
      <w:keepNext/>
      <w:keepLines/>
      <w:spacing w:before="200"/>
      <w:outlineLvl w:val="1"/>
    </w:pPr>
    <w:rPr>
      <w:rFonts w:eastAsiaTheme="majorEastAsia"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3D4F1C"/>
    <w:rPr>
      <w:rFonts w:ascii="Tahoma" w:eastAsia="Times New Roman" w:hAnsi="Tahoma" w:cs="Times New Roman"/>
      <w:b/>
      <w:color w:val="3399FF"/>
      <w:spacing w:val="20"/>
      <w:kern w:val="28"/>
      <w:sz w:val="40"/>
      <w:szCs w:val="40"/>
    </w:rPr>
  </w:style>
  <w:style w:type="character" w:styleId="Hyperlink">
    <w:name w:val="Hyperlink"/>
    <w:basedOn w:val="DefaultParagraphFont"/>
    <w:uiPriority w:val="99"/>
    <w:unhideWhenUsed/>
    <w:rsid w:val="003D4F1C"/>
    <w:rPr>
      <w:color w:val="0000FF"/>
      <w:u w:val="single"/>
    </w:rPr>
  </w:style>
  <w:style w:type="character" w:customStyle="1" w:styleId="Heading2Char">
    <w:name w:val="Heading 2 Char"/>
    <w:basedOn w:val="DefaultParagraphFont"/>
    <w:link w:val="Heading2"/>
    <w:uiPriority w:val="9"/>
    <w:rsid w:val="003D4F1C"/>
    <w:rPr>
      <w:rFonts w:eastAsiaTheme="majorEastAsia" w:cstheme="majorBidi"/>
      <w:b/>
      <w:bCs/>
      <w:color w:val="4F81BD" w:themeColor="accent1"/>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www.strategicrealestatecoach.com/buyersonfir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745</Words>
  <Characters>4252</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Company>Strategic Real Estate Coach</Company>
  <LinksUpToDate>false</LinksUpToDate>
  <CharactersWithSpaces>4988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Angie Salisbury</dc:creator>
  <cp:keywords/>
  <dc:description/>
  <cp:lastModifiedBy>Kurt Kaufman</cp:lastModifiedBy>
  <cp:revision>2</cp:revision>
  <dcterms:created xsi:type="dcterms:W3CDTF">2014-08-21T20:26:00Z</dcterms:created>
  <dcterms:modified xsi:type="dcterms:W3CDTF">2014-08-21T20:26:00Z</dcterms:modified>
</cp:coreProperties>
</file>