
<file path=[Content_Types].xml><?xml version="1.0" encoding="utf-8"?>
<Types xmlns="http://schemas.openxmlformats.org/package/2006/content-types">
  <Default Extension="xml" ContentType="application/xml"/>
  <Default Extension="jpeg" ContentType="image/jpeg"/>
  <Default Extension="png" ContentType="image/png"/>
  <Default Extension="gif" ContentType="image/gif"/>
  <Default Extension="wdp" ContentType="image/vnd.ms-photo"/>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body>
    <w:p w:rsidR="007B69D9" w:rsidRDefault="00B9080D" w:rsidP="007B69D9">
      <w:pPr>
        <w:rPr>
          <w:noProof/>
        </w:rPr>
      </w:pPr>
      <w:r>
        <w:rPr>
          <w:noProof/>
        </w:rPr>
        <mc:AlternateContent>
          <mc:Choice Requires="wps">
            <w:drawing>
              <wp:anchor distT="0" distB="0" distL="114300" distR="114300" simplePos="0" relativeHeight="251814912" behindDoc="0" locked="0" layoutInCell="1" allowOverlap="1">
                <wp:simplePos x="0" y="0"/>
                <wp:positionH relativeFrom="column">
                  <wp:posOffset>4890770</wp:posOffset>
                </wp:positionH>
                <wp:positionV relativeFrom="paragraph">
                  <wp:posOffset>8676005</wp:posOffset>
                </wp:positionV>
                <wp:extent cx="1705610" cy="339090"/>
                <wp:effectExtent l="76200" t="76200" r="21590" b="41910"/>
                <wp:wrapNone/>
                <wp:docPr id="76" name="Line 1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705610" cy="339090"/>
                        </a:xfrm>
                        <a:prstGeom prst="line">
                          <a:avLst/>
                        </a:prstGeom>
                        <a:ln>
                          <a:headEnd/>
                          <a:tailEnd type="oval" w="med" len="med"/>
                        </a:ln>
                        <a:extLst/>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Line 196" o:spid="_x0000_s1026" style="position:absolute;flip:x y;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5.1pt,683.15pt" to="519.4pt,709.8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kmitAkCAABTBAAADgAAAGRycy9lMm9Eb2MueG1srFTLbtswELwX6D8QvNeSEtSpBcs5OH0c0tZI&#10;0t5pcmkRoUiCZCz577ukZKUvFEXRC8HHzuzs7Err66HT5Ag+KGsaWi1KSsBwK5Q5NPTLw7tXbygJ&#10;kRnBtDXQ0BMEer15+WLduxoubGu1AE+QxIS6dw1tY3R1UQTeQsfCwjow+Cit71jEoz8UwrMe2Ttd&#10;XJTlsuitF85bDiHg7c34SDeZX0rg8bOUASLRDUVtMa8+r/u0Fps1qw+euVbxSQb7BxUdUwaTzlQ3&#10;LDLy5NUvVJ3i3gYr44LbrrBSKg65BqymKn+q5r5lDnItaE5ws03h/9HyT8edJ0o09GpJiWEd9uhW&#10;GSDVapnM6V2oMWZrdj6Vxwdz724tfwzE2G3LzAGyyIeTQ2CVEMUPkHQIDlPs+49WYAx7ijY7NUjf&#10;EamV+5CAefc17VIa9IUMuUmnuUkwRMLxsroqXy8r7CXHt8vLVbnKXSxYnRgT2vkQ34PtSNo0VGM5&#10;mZUdb0NMCp9DUrg2aW2BibdG5HmITGnck5irskemKekb2oGgRAPOedqNRCMYtU3U53pH50I8aRhz&#10;3IFEm5P+rCUPOGy1J8jeUPE4epfUYGSCSKX1DCr/DJpiEwzy0P8tcI7OGa2JM7BTxvrfZY3DWaoc&#10;46eWT7UmA/ZWnHb+PAs4udnz6StLn8b35wx//hdsvgEAAP//AwBQSwMEFAAGAAgAAAAhAPtdEgzh&#10;AAAADgEAAA8AAABkcnMvZG93bnJldi54bWxMj81OwzAQhO9IvIO1SNyo3QQlbYhTQaUKwa2FB3Di&#10;bRLVP1HstIGnZ3uitx3Np9mZcjNbw844ht47CcuFAIau8bp3rYTvr93TCliIymllvEMJPxhgU93f&#10;larQ/uL2eD7EllGIC4WS0MU4FJyHpkOrwsIP6Mg7+tGqSHJsuR7VhcKt4YkQGbeqd/ShUwNuO2xO&#10;h8lK2HXb1Hsj3pOP35PVn+20f6tRyseH+fUFWMQ5/sNwrU/VoaJOtZ+cDsxIyHOREEpGmmUpsCsi&#10;0hXNqel6Xq5z4FXJb2dUfwAAAP//AwBQSwECLQAUAAYACAAAACEA5JnDwPsAAADhAQAAEwAAAAAA&#10;AAAAAAAAAAAAAAAAW0NvbnRlbnRfVHlwZXNdLnhtbFBLAQItABQABgAIAAAAIQAjsmrh1wAAAJQB&#10;AAALAAAAAAAAAAAAAAAAACwBAABfcmVscy8ucmVsc1BLAQItABQABgAIAAAAIQBWSaK0CQIAAFME&#10;AAAOAAAAAAAAAAAAAAAAACwCAABkcnMvZTJvRG9jLnhtbFBLAQItABQABgAIAAAAIQD7XRIM4QAA&#10;AA4BAAAPAAAAAAAAAAAAAAAAAGEEAABkcnMvZG93bnJldi54bWxQSwUGAAAAAAQABADzAAAAbwUA&#10;AAAA&#10;" strokecolor="black [3040]">
                <v:stroke endarrow="oval"/>
              </v:line>
            </w:pict>
          </mc:Fallback>
        </mc:AlternateContent>
      </w:r>
      <w:r>
        <w:rPr>
          <w:noProof/>
        </w:rPr>
        <mc:AlternateContent>
          <mc:Choice Requires="wps">
            <w:drawing>
              <wp:anchor distT="36576" distB="36576" distL="36576" distR="36576" simplePos="0" relativeHeight="251812864" behindDoc="0" locked="0" layoutInCell="1" allowOverlap="1">
                <wp:simplePos x="0" y="0"/>
                <wp:positionH relativeFrom="column">
                  <wp:posOffset>5114290</wp:posOffset>
                </wp:positionH>
                <wp:positionV relativeFrom="paragraph">
                  <wp:posOffset>4551045</wp:posOffset>
                </wp:positionV>
                <wp:extent cx="1878965" cy="4423410"/>
                <wp:effectExtent l="0" t="0" r="26035" b="21590"/>
                <wp:wrapNone/>
                <wp:docPr id="268"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78965" cy="4423410"/>
                        </a:xfrm>
                        <a:prstGeom prst="rect">
                          <a:avLst/>
                        </a:prstGeom>
                        <a:gradFill flip="none" rotWithShape="1">
                          <a:gsLst>
                            <a:gs pos="85400">
                              <a:schemeClr val="bg1"/>
                            </a:gs>
                            <a:gs pos="0">
                              <a:schemeClr val="bg2">
                                <a:lumMod val="50000"/>
                                <a:alpha val="65000"/>
                              </a:schemeClr>
                            </a:gs>
                            <a:gs pos="65000">
                              <a:schemeClr val="bg1"/>
                            </a:gs>
                            <a:gs pos="100000">
                              <a:schemeClr val="accent1">
                                <a:tint val="23500"/>
                                <a:satMod val="160000"/>
                              </a:schemeClr>
                            </a:gs>
                          </a:gsLst>
                          <a:lin ang="10800000" scaled="1"/>
                          <a:tileRect/>
                        </a:gradFill>
                        <a:ln w="6350" cmpd="dbl">
                          <a:solidFill>
                            <a:schemeClr val="tx2">
                              <a:lumMod val="75000"/>
                            </a:schemeClr>
                          </a:solidFill>
                          <a:prstDash val="dashDot"/>
                        </a:ln>
                        <a:effectLst/>
                      </wps:spPr>
                      <wps:style>
                        <a:lnRef idx="0">
                          <a:schemeClr val="accent1"/>
                        </a:lnRef>
                        <a:fillRef idx="0">
                          <a:schemeClr val="accent1"/>
                        </a:fillRef>
                        <a:effectRef idx="0">
                          <a:schemeClr val="accent1"/>
                        </a:effectRef>
                        <a:fontRef idx="minor">
                          <a:schemeClr val="dk1"/>
                        </a:fontRef>
                      </wps:style>
                      <wps:txbx>
                        <w:txbxContent>
                          <w:p w:rsidR="00B57CAE" w:rsidRDefault="00B57CAE"/>
                          <w:p w:rsidR="00B57CAE" w:rsidRDefault="00B57CAE">
                            <w:pPr>
                              <w:rPr>
                                <w:rFonts w:asciiTheme="minorHAnsi" w:hAnsiTheme="minorHAnsi" w:cstheme="minorHAnsi"/>
                              </w:rPr>
                            </w:pPr>
                          </w:p>
                          <w:p w:rsidR="00B57CAE" w:rsidRDefault="00B57CAE">
                            <w:pPr>
                              <w:rPr>
                                <w:rFonts w:asciiTheme="minorHAnsi" w:hAnsiTheme="minorHAnsi" w:cstheme="minorHAnsi"/>
                              </w:rPr>
                            </w:pPr>
                            <w:r>
                              <w:rPr>
                                <w:rFonts w:asciiTheme="minorHAnsi" w:hAnsiTheme="minorHAnsi" w:cstheme="minorHAnsi"/>
                              </w:rPr>
                              <w:t>REHABBING SCOPE OF WORK &amp; PROFITS……………………….……..…1</w:t>
                            </w:r>
                          </w:p>
                          <w:p w:rsidR="00B57CAE" w:rsidRDefault="00B57CAE">
                            <w:pPr>
                              <w:rPr>
                                <w:rFonts w:asciiTheme="minorHAnsi" w:hAnsiTheme="minorHAnsi" w:cstheme="minorHAnsi"/>
                              </w:rPr>
                            </w:pPr>
                          </w:p>
                          <w:p w:rsidR="00B57CAE" w:rsidRDefault="00B57CAE">
                            <w:pPr>
                              <w:rPr>
                                <w:rFonts w:asciiTheme="minorHAnsi" w:hAnsiTheme="minorHAnsi" w:cstheme="minorHAnsi"/>
                              </w:rPr>
                            </w:pPr>
                            <w:r>
                              <w:rPr>
                                <w:rFonts w:asciiTheme="minorHAnsi" w:hAnsiTheme="minorHAnsi" w:cstheme="minorHAnsi"/>
                              </w:rPr>
                              <w:t>REAL WORLD INVESTING: A LOOK INSIDE JOSH’S INVESTING BUSINESS…………………………….…3</w:t>
                            </w:r>
                          </w:p>
                          <w:p w:rsidR="00B57CAE" w:rsidRDefault="00B57CAE">
                            <w:pPr>
                              <w:rPr>
                                <w:rFonts w:asciiTheme="minorHAnsi" w:hAnsiTheme="minorHAnsi" w:cstheme="minorHAnsi"/>
                              </w:rPr>
                            </w:pPr>
                          </w:p>
                          <w:p w:rsidR="00B57CAE" w:rsidRDefault="00B57CAE">
                            <w:pPr>
                              <w:rPr>
                                <w:rFonts w:asciiTheme="minorHAnsi" w:hAnsiTheme="minorHAnsi" w:cstheme="minorHAnsi"/>
                              </w:rPr>
                            </w:pPr>
                            <w:r>
                              <w:rPr>
                                <w:rFonts w:asciiTheme="minorHAnsi" w:hAnsiTheme="minorHAnsi" w:cstheme="minorHAnsi"/>
                              </w:rPr>
                              <w:t>LATEST INDUSTRY NEWS AND UPDATES…………………...…………..4</w:t>
                            </w:r>
                          </w:p>
                          <w:p w:rsidR="00B57CAE" w:rsidRDefault="00B57CAE">
                            <w:pPr>
                              <w:rPr>
                                <w:rFonts w:asciiTheme="minorHAnsi" w:hAnsiTheme="minorHAnsi" w:cstheme="minorHAnsi"/>
                              </w:rPr>
                            </w:pPr>
                          </w:p>
                          <w:p w:rsidR="00B57CAE" w:rsidRDefault="00B57CAE">
                            <w:pPr>
                              <w:rPr>
                                <w:rFonts w:asciiTheme="minorHAnsi" w:hAnsiTheme="minorHAnsi" w:cstheme="minorHAnsi"/>
                              </w:rPr>
                            </w:pPr>
                            <w:r>
                              <w:rPr>
                                <w:rFonts w:asciiTheme="minorHAnsi" w:hAnsiTheme="minorHAnsi" w:cstheme="minorHAnsi"/>
                              </w:rPr>
                              <w:t>TOOLS FOR SUCCESS: REHAB PRICE GUIDE…………………………..5</w:t>
                            </w:r>
                          </w:p>
                          <w:p w:rsidR="00B57CAE" w:rsidRDefault="00B57CAE">
                            <w:pPr>
                              <w:rPr>
                                <w:rFonts w:asciiTheme="minorHAnsi" w:hAnsiTheme="minorHAnsi" w:cstheme="minorHAnsi"/>
                              </w:rPr>
                            </w:pPr>
                          </w:p>
                          <w:p w:rsidR="00B57CAE" w:rsidRDefault="00B57CAE">
                            <w:pPr>
                              <w:rPr>
                                <w:rFonts w:asciiTheme="minorHAnsi" w:hAnsiTheme="minorHAnsi" w:cstheme="minorHAnsi"/>
                              </w:rPr>
                            </w:pPr>
                            <w:r>
                              <w:rPr>
                                <w:rFonts w:asciiTheme="minorHAnsi" w:hAnsiTheme="minorHAnsi" w:cstheme="minorHAnsi"/>
                              </w:rPr>
                              <w:t>BUILDING WEALTH THROUGH REAL ESTATE…………………….…….7</w:t>
                            </w:r>
                          </w:p>
                          <w:p w:rsidR="00B57CAE" w:rsidRDefault="00B57CAE">
                            <w:pPr>
                              <w:rPr>
                                <w:rFonts w:asciiTheme="minorHAnsi" w:hAnsiTheme="minorHAnsi" w:cstheme="minorHAnsi"/>
                              </w:rPr>
                            </w:pPr>
                          </w:p>
                          <w:p w:rsidR="00B57CAE" w:rsidRDefault="00B57CAE">
                            <w:pPr>
                              <w:rPr>
                                <w:rFonts w:asciiTheme="minorHAnsi" w:hAnsiTheme="minorHAnsi" w:cstheme="minorHAnsi"/>
                              </w:rPr>
                            </w:pPr>
                            <w:r>
                              <w:rPr>
                                <w:rFonts w:asciiTheme="minorHAnsi" w:hAnsiTheme="minorHAnsi" w:cstheme="minorHAnsi"/>
                              </w:rPr>
                              <w:t>GET UP &amp; GO TIP OF THE MONTH …………………………….…...8</w:t>
                            </w:r>
                          </w:p>
                          <w:p w:rsidR="00B57CAE" w:rsidRDefault="00B57CAE">
                            <w:pPr>
                              <w:rPr>
                                <w:rFonts w:asciiTheme="minorHAnsi" w:hAnsiTheme="minorHAnsi" w:cstheme="minorHAnsi"/>
                              </w:rPr>
                            </w:pPr>
                          </w:p>
                          <w:p w:rsidR="00B57CAE" w:rsidRDefault="00B57CAE">
                            <w:pPr>
                              <w:rPr>
                                <w:rFonts w:asciiTheme="minorHAnsi" w:hAnsiTheme="minorHAnsi" w:cstheme="minorHAnsi"/>
                              </w:rPr>
                            </w:pPr>
                            <w:r>
                              <w:rPr>
                                <w:rFonts w:asciiTheme="minorHAnsi" w:hAnsiTheme="minorHAnsi" w:cstheme="minorHAnsi"/>
                              </w:rPr>
                              <w:t>HOT INVESTMENT OPPORTUNITIES……..………….....9</w:t>
                            </w:r>
                          </w:p>
                          <w:p w:rsidR="00B57CAE" w:rsidRDefault="00B57CAE">
                            <w:pPr>
                              <w:rPr>
                                <w:rFonts w:asciiTheme="minorHAnsi" w:hAnsiTheme="minorHAnsi" w:cstheme="minorHAnsi"/>
                              </w:rPr>
                            </w:pPr>
                          </w:p>
                          <w:p w:rsidR="00B57CAE" w:rsidRDefault="00B57CAE">
                            <w:pPr>
                              <w:rPr>
                                <w:rFonts w:asciiTheme="minorHAnsi" w:hAnsiTheme="minorHAnsi" w:cstheme="minorHAnsi"/>
                              </w:rPr>
                            </w:pPr>
                            <w:r>
                              <w:rPr>
                                <w:rFonts w:asciiTheme="minorHAnsi" w:hAnsiTheme="minorHAnsi" w:cstheme="minorHAnsi"/>
                              </w:rPr>
                              <w:t>MAKE THE MOST OF EVERY DAY……………………………………….11</w:t>
                            </w:r>
                          </w:p>
                          <w:p w:rsidR="00B57CAE" w:rsidRDefault="00B57CAE">
                            <w:pPr>
                              <w:rPr>
                                <w:rFonts w:asciiTheme="minorHAnsi" w:hAnsiTheme="minorHAnsi" w:cstheme="minorHAnsi"/>
                              </w:rPr>
                            </w:pPr>
                          </w:p>
                          <w:p w:rsidR="00B57CAE" w:rsidRPr="00E9397E" w:rsidRDefault="00B57CAE">
                            <w:pPr>
                              <w:rPr>
                                <w:rFonts w:asciiTheme="minorHAnsi" w:hAnsiTheme="minorHAnsi" w:cstheme="minorHAnsi"/>
                              </w:rPr>
                            </w:pPr>
                            <w:r>
                              <w:rPr>
                                <w:rFonts w:asciiTheme="minorHAnsi" w:hAnsiTheme="minorHAnsi" w:cstheme="minorHAnsi"/>
                              </w:rPr>
                              <w:t>FOLLOW JOSH……………………...12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3" o:spid="_x0000_s1026" type="#_x0000_t202" style="position:absolute;margin-left:402.7pt;margin-top:358.35pt;width:147.95pt;height:348.3pt;z-index:251812864;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H77GEYDAACWBwAADgAAAGRycy9lMm9Eb2MueG1srFVbT9swFH6ftP9g+X2kKaWUioAYiGkSAwRM&#10;PLuO01g4tmef0rBfv2M7SSsok5jWh9SX79y+c/Hxadso8iycl0YXNN8bUSI0N6XUy4L+fLj8MqPE&#10;A9MlU0aLgr4IT09PPn86Xtu5GJvaqFI4gkq0n69tQWsAO88yz2vRML9nrNB4WRnXMMCtW2alY2vU&#10;3qhsPBpNs7VxpXWGC+/x9CJd0pOov6oEh5uq8gKIKij6BvHr4ncRvtnJMZsvHbO15J0b7B+8aJjU&#10;aHRQdcGAkZWTb1Q1kjvjTQV73DSZqSrJRYwBo8lHr6K5r5kVMRYkx9uBJv//1PLr51tHZFnQ8RRT&#10;pVmDSXoQLZCvpiX7gZ+19XOE3VsEQovHmOcYq7dXhj95hGRbmCTgER34aCvXhH+MlKAgpuBloD1Y&#10;4UHb7HB2ND2ghOPdZDLen+QxMdlG3DoP34RpSFgU1GFeowvs+cpDcIDNe0iXhfJSKkUqJbGoNJYe&#10;Jc7Ao4Q6ktqHsPQoHyU8sQZ5nR1MRqMUXShBca4ceWZYPItlHshAQ0u/LfAOeBx1qFXzw5RJwcEI&#10;f6nemLI1S6fTcNwpjkUfLO4wk3DB8ID6u195MLfTOca50JBSCFJD0jPeR0+Se57B4HU+jWpS5IPp&#10;wcFIR0ehkpqw0Pb5aJaME8+ZElhbkTo2B6nEHaau49GxmKQQlNJkXdAp+oBV0FgUKRcqpcEoOcAG&#10;B5LP0L6l+fBdQv22plAtF8zXSVGJqwsDXR6UDi6JOD268gr1nUo6ruBFieT2naiwe2Jl70hOT3UK&#10;WGlEB1SFpfkRwQ6/8eojwimO3rLRMAg3Uhu3q9bLp77Wq4THfG/FHZbQLlqMKiwXpnzB0YDtFfvb&#10;W34pkd0r5uGWOZymmFN8IeAGP5UymGfTrSipjfu96zzgccjhLSVrnM4F9b9WzGEXq+8a2/Qon0zC&#10;OI+bycHhGDdu+2axfaNXzbnBHs7xLbI8LgMeVL+snGke8SE5C1bximmOtgsK/fIc0puBDxEXZ2cR&#10;hAPcMrjS95b34yRU1UP7yJztBhXgjLs2/Rxn81fzKmFDXrU5W4GpZOyNDasd8Tj8U8ulhyq8Ltv7&#10;iNo8pyd/AAAA//8DAFBLAwQUAAYACAAAACEA29GO7OQAAAANAQAADwAAAGRycy9kb3ducmV2Lnht&#10;bEyPwUrEMBCG74LvEEbwIm4SW7ulNl2qrCCih10VPGabsSk2SW3S3e7bmz3pbYb5+Of7y9VserLH&#10;0XfOCuALBgRt41RnWwHvb4/XORAfpFWydxYFHNHDqjo/K2Wh3MFucL8NLYkh1hdSgA5hKCj1jUYj&#10;/cINaOPty41GhriOLVWjPMRw09MbxjJqZGfjBy0HfNDYfG8nI+AprdcfecaPV/Wnvt+84vPLtP4R&#10;4vJiru+ABJzDHwwn/agOVXTauckqT3oBObtNIypgybMlkBPBGU+A7OKU8iQBWpX0f4vqFwAA//8D&#10;AFBLAQItABQABgAIAAAAIQDkmcPA+wAAAOEBAAATAAAAAAAAAAAAAAAAAAAAAABbQ29udGVudF9U&#10;eXBlc10ueG1sUEsBAi0AFAAGAAgAAAAhACOyauHXAAAAlAEAAAsAAAAAAAAAAAAAAAAALAEAAF9y&#10;ZWxzLy5yZWxzUEsBAi0AFAAGAAgAAAAhADR++xhGAwAAlgcAAA4AAAAAAAAAAAAAAAAALAIAAGRy&#10;cy9lMm9Eb2MueG1sUEsBAi0AFAAGAAgAAAAhANvRjuzkAAAADQEAAA8AAAAAAAAAAAAAAAAAngUA&#10;AGRycy9kb3ducmV2LnhtbFBLBQYAAAAABAAEAPMAAACvBgAAAAA=&#10;" fillcolor="#938953 [1614]" strokecolor="#17365d [2415]" strokeweight=".5pt">
                <v:fill color2="#d6e2f0 [756]" o:opacity2="42598f" rotate="t" angle="-90" colors="0 #948a54;42598f white;55968f white;1 #e1e8f5" type="gradient"/>
                <v:stroke dashstyle="dashDot" linestyle="thinThin"/>
                <v:path arrowok="t"/>
                <v:textbox>
                  <w:txbxContent>
                    <w:p w:rsidR="00B57CAE" w:rsidRDefault="00B57CAE"/>
                    <w:p w:rsidR="00B57CAE" w:rsidRDefault="00B57CAE">
                      <w:pPr>
                        <w:rPr>
                          <w:rFonts w:asciiTheme="minorHAnsi" w:hAnsiTheme="minorHAnsi" w:cstheme="minorHAnsi"/>
                        </w:rPr>
                      </w:pPr>
                    </w:p>
                    <w:p w:rsidR="00B57CAE" w:rsidRDefault="00B57CAE">
                      <w:pPr>
                        <w:rPr>
                          <w:rFonts w:asciiTheme="minorHAnsi" w:hAnsiTheme="minorHAnsi" w:cstheme="minorHAnsi"/>
                        </w:rPr>
                      </w:pPr>
                      <w:r>
                        <w:rPr>
                          <w:rFonts w:asciiTheme="minorHAnsi" w:hAnsiTheme="minorHAnsi" w:cstheme="minorHAnsi"/>
                        </w:rPr>
                        <w:t>REHABBING SCOPE OF WORK &amp; PROFITS……………………….……..…1</w:t>
                      </w:r>
                    </w:p>
                    <w:p w:rsidR="00B57CAE" w:rsidRDefault="00B57CAE">
                      <w:pPr>
                        <w:rPr>
                          <w:rFonts w:asciiTheme="minorHAnsi" w:hAnsiTheme="minorHAnsi" w:cstheme="minorHAnsi"/>
                        </w:rPr>
                      </w:pPr>
                    </w:p>
                    <w:p w:rsidR="00B57CAE" w:rsidRDefault="00B57CAE">
                      <w:pPr>
                        <w:rPr>
                          <w:rFonts w:asciiTheme="minorHAnsi" w:hAnsiTheme="minorHAnsi" w:cstheme="minorHAnsi"/>
                        </w:rPr>
                      </w:pPr>
                      <w:r>
                        <w:rPr>
                          <w:rFonts w:asciiTheme="minorHAnsi" w:hAnsiTheme="minorHAnsi" w:cstheme="minorHAnsi"/>
                        </w:rPr>
                        <w:t>REAL WORLD INVESTING: A LOOK INSIDE JOSH’S INVESTING BUSINESS…………………………….…3</w:t>
                      </w:r>
                    </w:p>
                    <w:p w:rsidR="00B57CAE" w:rsidRDefault="00B57CAE">
                      <w:pPr>
                        <w:rPr>
                          <w:rFonts w:asciiTheme="minorHAnsi" w:hAnsiTheme="minorHAnsi" w:cstheme="minorHAnsi"/>
                        </w:rPr>
                      </w:pPr>
                    </w:p>
                    <w:p w:rsidR="00B57CAE" w:rsidRDefault="00B57CAE">
                      <w:pPr>
                        <w:rPr>
                          <w:rFonts w:asciiTheme="minorHAnsi" w:hAnsiTheme="minorHAnsi" w:cstheme="minorHAnsi"/>
                        </w:rPr>
                      </w:pPr>
                      <w:r>
                        <w:rPr>
                          <w:rFonts w:asciiTheme="minorHAnsi" w:hAnsiTheme="minorHAnsi" w:cstheme="minorHAnsi"/>
                        </w:rPr>
                        <w:t>LATEST INDUSTRY NEWS AND UPDATES…………………...…………..4</w:t>
                      </w:r>
                    </w:p>
                    <w:p w:rsidR="00B57CAE" w:rsidRDefault="00B57CAE">
                      <w:pPr>
                        <w:rPr>
                          <w:rFonts w:asciiTheme="minorHAnsi" w:hAnsiTheme="minorHAnsi" w:cstheme="minorHAnsi"/>
                        </w:rPr>
                      </w:pPr>
                    </w:p>
                    <w:p w:rsidR="00B57CAE" w:rsidRDefault="00B57CAE">
                      <w:pPr>
                        <w:rPr>
                          <w:rFonts w:asciiTheme="minorHAnsi" w:hAnsiTheme="minorHAnsi" w:cstheme="minorHAnsi"/>
                        </w:rPr>
                      </w:pPr>
                      <w:r>
                        <w:rPr>
                          <w:rFonts w:asciiTheme="minorHAnsi" w:hAnsiTheme="minorHAnsi" w:cstheme="minorHAnsi"/>
                        </w:rPr>
                        <w:t>TOOLS FOR SUCCESS: REHAB PRICE GUIDE…………………………..5</w:t>
                      </w:r>
                    </w:p>
                    <w:p w:rsidR="00B57CAE" w:rsidRDefault="00B57CAE">
                      <w:pPr>
                        <w:rPr>
                          <w:rFonts w:asciiTheme="minorHAnsi" w:hAnsiTheme="minorHAnsi" w:cstheme="minorHAnsi"/>
                        </w:rPr>
                      </w:pPr>
                    </w:p>
                    <w:p w:rsidR="00B57CAE" w:rsidRDefault="00B57CAE">
                      <w:pPr>
                        <w:rPr>
                          <w:rFonts w:asciiTheme="minorHAnsi" w:hAnsiTheme="minorHAnsi" w:cstheme="minorHAnsi"/>
                        </w:rPr>
                      </w:pPr>
                      <w:r>
                        <w:rPr>
                          <w:rFonts w:asciiTheme="minorHAnsi" w:hAnsiTheme="minorHAnsi" w:cstheme="minorHAnsi"/>
                        </w:rPr>
                        <w:t>BUILDING WEALTH THROUGH REAL ESTATE…………………….…….7</w:t>
                      </w:r>
                    </w:p>
                    <w:p w:rsidR="00B57CAE" w:rsidRDefault="00B57CAE">
                      <w:pPr>
                        <w:rPr>
                          <w:rFonts w:asciiTheme="minorHAnsi" w:hAnsiTheme="minorHAnsi" w:cstheme="minorHAnsi"/>
                        </w:rPr>
                      </w:pPr>
                    </w:p>
                    <w:p w:rsidR="00B57CAE" w:rsidRDefault="00B57CAE">
                      <w:pPr>
                        <w:rPr>
                          <w:rFonts w:asciiTheme="minorHAnsi" w:hAnsiTheme="minorHAnsi" w:cstheme="minorHAnsi"/>
                        </w:rPr>
                      </w:pPr>
                      <w:r>
                        <w:rPr>
                          <w:rFonts w:asciiTheme="minorHAnsi" w:hAnsiTheme="minorHAnsi" w:cstheme="minorHAnsi"/>
                        </w:rPr>
                        <w:t>GET UP &amp; GO TIP OF THE MONTH …………………………….…...8</w:t>
                      </w:r>
                    </w:p>
                    <w:p w:rsidR="00B57CAE" w:rsidRDefault="00B57CAE">
                      <w:pPr>
                        <w:rPr>
                          <w:rFonts w:asciiTheme="minorHAnsi" w:hAnsiTheme="minorHAnsi" w:cstheme="minorHAnsi"/>
                        </w:rPr>
                      </w:pPr>
                    </w:p>
                    <w:p w:rsidR="00B57CAE" w:rsidRDefault="00B57CAE">
                      <w:pPr>
                        <w:rPr>
                          <w:rFonts w:asciiTheme="minorHAnsi" w:hAnsiTheme="minorHAnsi" w:cstheme="minorHAnsi"/>
                        </w:rPr>
                      </w:pPr>
                      <w:r>
                        <w:rPr>
                          <w:rFonts w:asciiTheme="minorHAnsi" w:hAnsiTheme="minorHAnsi" w:cstheme="minorHAnsi"/>
                        </w:rPr>
                        <w:t>HOT INVESTMENT OPPORTUNITIES……..………….....9</w:t>
                      </w:r>
                    </w:p>
                    <w:p w:rsidR="00B57CAE" w:rsidRDefault="00B57CAE">
                      <w:pPr>
                        <w:rPr>
                          <w:rFonts w:asciiTheme="minorHAnsi" w:hAnsiTheme="minorHAnsi" w:cstheme="minorHAnsi"/>
                        </w:rPr>
                      </w:pPr>
                    </w:p>
                    <w:p w:rsidR="00B57CAE" w:rsidRDefault="00B57CAE">
                      <w:pPr>
                        <w:rPr>
                          <w:rFonts w:asciiTheme="minorHAnsi" w:hAnsiTheme="minorHAnsi" w:cstheme="minorHAnsi"/>
                        </w:rPr>
                      </w:pPr>
                      <w:r>
                        <w:rPr>
                          <w:rFonts w:asciiTheme="minorHAnsi" w:hAnsiTheme="minorHAnsi" w:cstheme="minorHAnsi"/>
                        </w:rPr>
                        <w:t>MAKE THE MOST OF EVERY DAY……………………………………….11</w:t>
                      </w:r>
                    </w:p>
                    <w:p w:rsidR="00B57CAE" w:rsidRDefault="00B57CAE">
                      <w:pPr>
                        <w:rPr>
                          <w:rFonts w:asciiTheme="minorHAnsi" w:hAnsiTheme="minorHAnsi" w:cstheme="minorHAnsi"/>
                        </w:rPr>
                      </w:pPr>
                    </w:p>
                    <w:p w:rsidR="00B57CAE" w:rsidRPr="00E9397E" w:rsidRDefault="00B57CAE">
                      <w:pPr>
                        <w:rPr>
                          <w:rFonts w:asciiTheme="minorHAnsi" w:hAnsiTheme="minorHAnsi" w:cstheme="minorHAnsi"/>
                        </w:rPr>
                      </w:pPr>
                      <w:r>
                        <w:rPr>
                          <w:rFonts w:asciiTheme="minorHAnsi" w:hAnsiTheme="minorHAnsi" w:cstheme="minorHAnsi"/>
                        </w:rPr>
                        <w:t>FOLLOW JOSH……………………...12</w:t>
                      </w:r>
                    </w:p>
                  </w:txbxContent>
                </v:textbox>
              </v:shape>
            </w:pict>
          </mc:Fallback>
        </mc:AlternateContent>
      </w:r>
      <w:r>
        <w:rPr>
          <w:noProof/>
        </w:rPr>
        <mc:AlternateContent>
          <mc:Choice Requires="wps">
            <w:drawing>
              <wp:anchor distT="0" distB="0" distL="114300" distR="114300" simplePos="0" relativeHeight="251813888" behindDoc="0" locked="0" layoutInCell="1" allowOverlap="1">
                <wp:simplePos x="0" y="0"/>
                <wp:positionH relativeFrom="page">
                  <wp:posOffset>5746115</wp:posOffset>
                </wp:positionH>
                <wp:positionV relativeFrom="page">
                  <wp:posOffset>4996180</wp:posOffset>
                </wp:positionV>
                <wp:extent cx="1533525" cy="297815"/>
                <wp:effectExtent l="0" t="0" r="0" b="6985"/>
                <wp:wrapNone/>
                <wp:docPr id="60" name="Text Box 1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3525" cy="297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57CAE" w:rsidRPr="00281BFD" w:rsidRDefault="00B57CAE" w:rsidP="001200D5">
                            <w:pPr>
                              <w:pStyle w:val="TOCHeading"/>
                              <w:jc w:val="center"/>
                              <w:rPr>
                                <w:rFonts w:ascii="Trebuchet MS" w:hAnsi="Trebuchet MS"/>
                                <w:color w:val="17365D" w:themeColor="text2" w:themeShade="BF"/>
                                <w:sz w:val="28"/>
                                <w:szCs w:val="28"/>
                              </w:rPr>
                            </w:pPr>
                            <w:r>
                              <w:rPr>
                                <w:rFonts w:ascii="Trebuchet MS" w:hAnsi="Trebuchet MS"/>
                                <w:color w:val="17365D" w:themeColor="text2" w:themeShade="BF"/>
                                <w:sz w:val="28"/>
                                <w:szCs w:val="28"/>
                              </w:rPr>
                              <w:t xml:space="preserve">A </w:t>
                            </w:r>
                            <w:r w:rsidRPr="00281BFD">
                              <w:rPr>
                                <w:rFonts w:ascii="Trebuchet MS" w:hAnsi="Trebuchet MS"/>
                                <w:color w:val="17365D" w:themeColor="text2" w:themeShade="BF"/>
                                <w:sz w:val="28"/>
                                <w:szCs w:val="28"/>
                              </w:rPr>
                              <w:t>LOOK INSIDE</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93" o:spid="_x0000_s1027" type="#_x0000_t202" style="position:absolute;margin-left:452.45pt;margin-top:393.4pt;width:120.75pt;height:23.45pt;z-index:2518138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LlYx7gCAADDBQAADgAAAGRycy9lMm9Eb2MueG1srFTbbtswDH0fsH8Q9O76EjuxjTpFm8TDgO4C&#10;tPsAxZJjYbbkSUqcbti/j5KTNGkxYNjmB0MSqUMe8ojXN/uuRTumNJeiwOFVgBETlaRcbAr85bH0&#10;Uoy0IYKSVgpW4Cem8c387Zvroc9ZJBvZUqYQgAidD32BG2P63Pd11bCO6CvZMwHGWqqOGNiqjU8V&#10;GQC9a/0oCKb+IBXtlayY1nC6HI147vDrmlXmU11rZlBbYMjNuL9y/7X9+/Nrkm8U6RteHdIgf5FF&#10;R7iAoCeoJTEEbRV/BdXxSkkta3NVyc6Xdc0r5jgAmzB4weahIT1zXKA4uj+VSf8/2Orj7rNCnBZ4&#10;CuURpIMePbK9QXdyj8JsYgs09DoHv4cePM0eDNBoR1b397L6qpGQi4aIDbtVSg4NIxQSDO1N/+zq&#10;iKMtyHr4ICkEIlsjHdC+Vp2tHtQDATpk8nRqjk2msiGTySSJEowqsEXZLA0TF4Lkx9u90uYdkx2y&#10;iwIraL5DJ7t7bWw2JD+62GBClrxtnQBacXEAjuMJxIar1mazcP38kQXZKl2lsRdH05UXB5R6t+Ui&#10;9qZlOEuWk+VisQx/2rhhnDecUiZsmKO2wvjPendQ+aiKk7q0bDm1cDYlrTbrRavQjoC2S/cdCnLm&#10;5l+m4YoAXF5QCqM4uIsyr5ymMy+u48TLZkHqBWF2l02DOIuX5SWley7Yv1NCQ4Ez21NH57fcAve9&#10;5kbyjhuYHi3vCpyenEhuJbgS1LXWEN6O67NS2PSfSwHtPjbaCdZqdFSr2a/37nE4NVsxryV9AgUr&#10;CQIDmcLkg0Uj1XeMBpgiBdbftkQxjNr3Al5BFsaxHTtuEyezCDbq3LI+txBRAVSBDUbjcmHGUbXt&#10;Fd80EOn47m7h5ZTcifo5q8N7g0nhuB2mmh1F53vn9Tx7578AAAD//wMAUEsDBBQABgAIAAAAIQAX&#10;of4z4AAAAAwBAAAPAAAAZHJzL2Rvd25yZXYueG1sTI/LTsMwEEX3SPyDNUjsqB2apmmIU1U8pC7Y&#10;UMLejYc4Ih5Hsdukf4+7guVoju49t9zOtmdnHH3nSEKyEMCQGqc7aiXUn28POTAfFGnVO0IJF/Sw&#10;rW5vSlVoN9EHng+hZTGEfKEkmBCGgnPfGLTKL9yAFH/fbrQqxHNsuR7VFMNtzx+FyLhVHcUGowZ8&#10;Ntj8HE5WQgh6l1zqV+v3X/P7y2REs1K1lPd38+4JWMA5/MFw1Y/qUEWnozuR9qyXsBHpJqIS1nkW&#10;N1yJJM1SYEcJ+XK5Bl6V/P+I6hcAAP//AwBQSwECLQAUAAYACAAAACEA5JnDwPsAAADhAQAAEwAA&#10;AAAAAAAAAAAAAAAAAAAAW0NvbnRlbnRfVHlwZXNdLnhtbFBLAQItABQABgAIAAAAIQAjsmrh1wAA&#10;AJQBAAALAAAAAAAAAAAAAAAAACwBAABfcmVscy8ucmVsc1BLAQItABQABgAIAAAAIQD0uVjHuAIA&#10;AMMFAAAOAAAAAAAAAAAAAAAAACwCAABkcnMvZTJvRG9jLnhtbFBLAQItABQABgAIAAAAIQAXof4z&#10;4AAAAAwBAAAPAAAAAAAAAAAAAAAAABAFAABkcnMvZG93bnJldi54bWxQSwUGAAAAAAQABADzAAAA&#10;HQYAAAAA&#10;" filled="f" stroked="f">
                <v:textbox style="mso-fit-shape-to-text:t">
                  <w:txbxContent>
                    <w:p w:rsidR="00B57CAE" w:rsidRPr="00281BFD" w:rsidRDefault="00B57CAE" w:rsidP="001200D5">
                      <w:pPr>
                        <w:pStyle w:val="TOCHeading"/>
                        <w:jc w:val="center"/>
                        <w:rPr>
                          <w:rFonts w:ascii="Trebuchet MS" w:hAnsi="Trebuchet MS"/>
                          <w:color w:val="17365D" w:themeColor="text2" w:themeShade="BF"/>
                          <w:sz w:val="28"/>
                          <w:szCs w:val="28"/>
                        </w:rPr>
                      </w:pPr>
                      <w:r>
                        <w:rPr>
                          <w:rFonts w:ascii="Trebuchet MS" w:hAnsi="Trebuchet MS"/>
                          <w:color w:val="17365D" w:themeColor="text2" w:themeShade="BF"/>
                          <w:sz w:val="28"/>
                          <w:szCs w:val="28"/>
                        </w:rPr>
                        <w:t xml:space="preserve">A </w:t>
                      </w:r>
                      <w:r w:rsidRPr="00281BFD">
                        <w:rPr>
                          <w:rFonts w:ascii="Trebuchet MS" w:hAnsi="Trebuchet MS"/>
                          <w:color w:val="17365D" w:themeColor="text2" w:themeShade="BF"/>
                          <w:sz w:val="28"/>
                          <w:szCs w:val="28"/>
                        </w:rPr>
                        <w:t>LOOK INSIDE</w:t>
                      </w:r>
                    </w:p>
                  </w:txbxContent>
                </v:textbox>
                <w10:wrap anchorx="page" anchory="page"/>
              </v:shape>
            </w:pict>
          </mc:Fallback>
        </mc:AlternateContent>
      </w:r>
      <w:r>
        <w:rPr>
          <w:noProof/>
        </w:rPr>
        <mc:AlternateContent>
          <mc:Choice Requires="wps">
            <w:drawing>
              <wp:anchor distT="0" distB="0" distL="114300" distR="114300" simplePos="0" relativeHeight="251696128" behindDoc="0" locked="0" layoutInCell="1" allowOverlap="1">
                <wp:simplePos x="0" y="0"/>
                <wp:positionH relativeFrom="column">
                  <wp:posOffset>5080000</wp:posOffset>
                </wp:positionH>
                <wp:positionV relativeFrom="paragraph">
                  <wp:posOffset>4018915</wp:posOffset>
                </wp:positionV>
                <wp:extent cx="1818005" cy="510540"/>
                <wp:effectExtent l="0" t="5715" r="0" b="4445"/>
                <wp:wrapNone/>
                <wp:docPr id="267" name="Text Box 1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wps:cNvSpPr>
                      <wps:spPr bwMode="auto">
                        <a:xfrm>
                          <a:off x="0" y="0"/>
                          <a:ext cx="1818005" cy="510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rsidR="00B57CAE" w:rsidRPr="0070136F" w:rsidRDefault="00B57CAE" w:rsidP="00E2362C">
                            <w:pPr>
                              <w:pStyle w:val="Caption1"/>
                            </w:pPr>
                            <w:r>
                              <w:t>Josh Cantwell, founder and CEO of Millennium Capital Investments &amp; Sharp Concepts Realty</w:t>
                            </w:r>
                            <w:r w:rsidRPr="0070136F">
                              <w:t xml:space="preserve">. </w:t>
                            </w:r>
                          </w:p>
                        </w:txbxContent>
                      </wps:txbx>
                      <wps:bodyPr rot="0" vert="horz" wrap="square" lIns="36195" tIns="36195" rIns="36195" bIns="36195"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6" o:spid="_x0000_s1028" type="#_x0000_t202" style="position:absolute;margin-left:400pt;margin-top:316.45pt;width:143.15pt;height:40.2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o4NBcACAADXBQAADgAAAGRycy9lMm9Eb2MueG1srFRtb5swEP4+af/B8ncKpIQAKqnaJEyTuhep&#10;3Q9wsAnWwGa2E8iq/fedTd7afpm28cGyfcdz99w9vpvboW3QjinNpchxeBVgxEQpKRebHH97KrwE&#10;I22IoKSRguV4zzS+nb9/d9N3GZvIWjaUKQQgQmd9l+PamC7zfV3WrCX6SnZMgLGSqiUGjmrjU0V6&#10;QG8bfxIEsd9LRTslS6Y13C5HI547/KpipflSVZoZ1OQYcjNuVW5d29Wf35Bso0hX8/KQBvmLLFrC&#10;BQQ9QS2JIWir+BuolpdKalmZq1K2vqwqXjLHAdiEwSs2jzXpmOMCxdHdqUz6/8GWn3dfFeI0x5N4&#10;hpEgLTTpiQ0G3csBhUlsK9R3OgPHxw5czQAG6LRjq7sHWX7XSMhFTcSG3Skl+5oRChmGgHa4djye&#10;9h1AhxbPvwAc0bWFXvefJAUfsjXSwQ+Vam1RoUwIYkL/9qee2RRLm0gSJkEwxagE2zQMppFrqk+y&#10;49+d0uYDky2ymxwr0IRDJ7sHbWw2JDu62GBCFrxpnC4a8eICHMcbiA2/WpvNwrX5OQ3SVbJKIi+a&#10;xCsvCij17opF5MVFOJsur5eLxTL8ZeOGUVZzSpmwYY6SC6M/a+lB/KNYTqLTsuHUwtmUtNqsF41C&#10;OwKSL9znag6Ws5v/Mg1XBODyilI4iYL7SeoVcTLzoiqaeuksSLwgTO/TOIjSaFm8pPTABft3Sqi3&#10;XXZczhm/Iha47y0xkrXcwERpeJtjEAZ81olkVpUrQd3eEN6M+4s62NzPdYBeH7vs1GoFOkrVDOth&#10;fDAW2Cp5Leke5KskqAs0CtMQNrVUPzHqYbLkWP/YEsUwaj4KeBjXcZiCXs3lQV0e1pcHIkqAyrHB&#10;aNwuzDi+tp3imxoijU9RyDt4NhV3ij5ndXhsMD0ct8Oks+Pp8uy8zvN4/hsAAP//AwBQSwMEFAAG&#10;AAgAAAAhAH/8kzHiAAAADAEAAA8AAABkcnMvZG93bnJldi54bWxMj0FLxDAUhO+C/yE8wYu4SRuo&#10;tfZ1EUEPIsru6j3bvG3KNklpsrvVX2/2pMdhhplv6uVsB3akKfTeIWQLAYxc63XvOoTPzfNtCSxE&#10;5bQavCOEbwqwbC4valVpf3IrOq5jx1KJC5VCMDGOFeehNWRVWPiRXPJ2frIqJjl1XE/qlMrtwHMh&#10;Cm5V79KCUSM9GWr364NF2OxezHspf75ubJe1b/vXj3w1cMTrq/nxAVikOf6F4Yyf0KFJTFt/cDqw&#10;AaEUIn2JCIXM74GdE6IsJLAtwl0mJfCm5v9PNL8AAAD//wMAUEsBAi0AFAAGAAgAAAAhAOSZw8D7&#10;AAAA4QEAABMAAAAAAAAAAAAAAAAAAAAAAFtDb250ZW50X1R5cGVzXS54bWxQSwECLQAUAAYACAAA&#10;ACEAI7Jq4dcAAACUAQAACwAAAAAAAAAAAAAAAAAsAQAAX3JlbHMvLnJlbHNQSwECLQAUAAYACAAA&#10;ACEAjo4NBcACAADXBQAADgAAAAAAAAAAAAAAAAAsAgAAZHJzL2Uyb0RvYy54bWxQSwECLQAUAAYA&#10;CAAAACEAf/yTMeIAAAAMAQAADwAAAAAAAAAAAAAAAAAYBQAAZHJzL2Rvd25yZXYueG1sUEsFBgAA&#10;AAAEAAQA8wAAACcGAAAAAA==&#10;" filled="f" stroked="f" strokeweight="0">
                <o:lock v:ext="edit" shapetype="t"/>
                <v:textbox inset="2.85pt,2.85pt,2.85pt,2.85pt">
                  <w:txbxContent>
                    <w:p w:rsidR="00B57CAE" w:rsidRPr="0070136F" w:rsidRDefault="00B57CAE" w:rsidP="00E2362C">
                      <w:pPr>
                        <w:pStyle w:val="Caption1"/>
                      </w:pPr>
                      <w:r>
                        <w:t>Josh Cantwell, founder and CEO of Millennium Capital Investments &amp; Sharp Concepts Realty</w:t>
                      </w:r>
                      <w:r w:rsidRPr="0070136F">
                        <w:t xml:space="preserve">. </w:t>
                      </w:r>
                    </w:p>
                  </w:txbxContent>
                </v:textbox>
              </v:shape>
            </w:pict>
          </mc:Fallback>
        </mc:AlternateContent>
      </w:r>
      <w:r w:rsidR="000A3AF6">
        <w:rPr>
          <w:noProof/>
        </w:rPr>
        <w:drawing>
          <wp:anchor distT="0" distB="0" distL="114300" distR="114300" simplePos="0" relativeHeight="251697152" behindDoc="0" locked="0" layoutInCell="1" allowOverlap="1">
            <wp:simplePos x="0" y="0"/>
            <wp:positionH relativeFrom="column">
              <wp:posOffset>5420360</wp:posOffset>
            </wp:positionH>
            <wp:positionV relativeFrom="paragraph">
              <wp:posOffset>2359187</wp:posOffset>
            </wp:positionV>
            <wp:extent cx="1242695" cy="1668145"/>
            <wp:effectExtent l="133350" t="57150" r="90805" b="16065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9" cstate="email">
                      <a:extLst>
                        <a:ext uri="{28A0092B-C50C-407E-A947-70E740481C1C}">
                          <a14:useLocalDpi xmlns:a14="http://schemas.microsoft.com/office/drawing/2010/main" val="0"/>
                        </a:ext>
                      </a:extLst>
                    </a:blip>
                    <a:stretch>
                      <a:fillRect/>
                    </a:stretch>
                  </pic:blipFill>
                  <pic:spPr bwMode="auto">
                    <a:xfrm>
                      <a:off x="0" y="0"/>
                      <a:ext cx="1242695" cy="166814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Pr>
          <w:noProof/>
        </w:rPr>
        <mc:AlternateContent>
          <mc:Choice Requires="wps">
            <w:drawing>
              <wp:anchor distT="36576" distB="36576" distL="36576" distR="36576" simplePos="0" relativeHeight="251628544" behindDoc="0" locked="0" layoutInCell="1" allowOverlap="1">
                <wp:simplePos x="0" y="0"/>
                <wp:positionH relativeFrom="page">
                  <wp:posOffset>-19050</wp:posOffset>
                </wp:positionH>
                <wp:positionV relativeFrom="page">
                  <wp:posOffset>1980565</wp:posOffset>
                </wp:positionV>
                <wp:extent cx="7791450" cy="885825"/>
                <wp:effectExtent l="0" t="0" r="6350" b="3175"/>
                <wp:wrapNone/>
                <wp:docPr id="58" name="Text Box 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wps:cNvSpPr>
                      <wps:spPr bwMode="auto">
                        <a:xfrm>
                          <a:off x="0" y="0"/>
                          <a:ext cx="7791450" cy="885825"/>
                        </a:xfrm>
                        <a:prstGeom prst="rect">
                          <a:avLst/>
                        </a:prstGeom>
                        <a:gradFill flip="none" rotWithShape="1">
                          <a:gsLst>
                            <a:gs pos="0">
                              <a:schemeClr val="bg2">
                                <a:lumMod val="75000"/>
                              </a:schemeClr>
                            </a:gs>
                            <a:gs pos="65420">
                              <a:srgbClr val="E1E3DF"/>
                            </a:gs>
                            <a:gs pos="35000">
                              <a:schemeClr val="bg2">
                                <a:lumMod val="90000"/>
                              </a:schemeClr>
                            </a:gs>
                            <a:gs pos="100000">
                              <a:schemeClr val="accent1">
                                <a:tint val="15000"/>
                                <a:satMod val="350000"/>
                              </a:schemeClr>
                            </a:gs>
                          </a:gsLst>
                          <a:lin ang="5400000" scaled="1"/>
                          <a:tileRect/>
                        </a:gradFill>
                        <a:ln>
                          <a:noFill/>
                        </a:ln>
                        <a:effectLst/>
                        <a:extLst/>
                      </wps:spPr>
                      <wps:txbx>
                        <w:txbxContent>
                          <w:p w:rsidR="00B57CAE" w:rsidRDefault="00B57CAE" w:rsidP="002252EF">
                            <w:pPr>
                              <w:pStyle w:val="Heading1"/>
                              <w:jc w:val="center"/>
                              <w:rPr>
                                <w:color w:val="17365D" w:themeColor="text2" w:themeShade="BF"/>
                                <w:sz w:val="52"/>
                                <w:szCs w:val="52"/>
                              </w:rPr>
                            </w:pPr>
                            <w:r>
                              <w:rPr>
                                <w:color w:val="17365D" w:themeColor="text2" w:themeShade="BF"/>
                                <w:sz w:val="52"/>
                                <w:szCs w:val="52"/>
                              </w:rPr>
                              <w:t xml:space="preserve">REOs &amp; Rehabbing Scope of Work: </w:t>
                            </w:r>
                          </w:p>
                          <w:p w:rsidR="00B57CAE" w:rsidRPr="002252EF" w:rsidRDefault="00B57CAE" w:rsidP="002252EF">
                            <w:pPr>
                              <w:pStyle w:val="Heading1"/>
                              <w:jc w:val="center"/>
                            </w:pPr>
                            <w:r>
                              <w:rPr>
                                <w:color w:val="17365D" w:themeColor="text2" w:themeShade="BF"/>
                                <w:sz w:val="52"/>
                                <w:szCs w:val="52"/>
                              </w:rPr>
                              <w:t>Understanding Costs &amp; Profit Impact</w:t>
                            </w:r>
                          </w:p>
                        </w:txbxContent>
                      </wps:txbx>
                      <wps:bodyPr rot="0" vert="horz" wrap="square" lIns="36195" tIns="36195" rIns="36195" bIns="36195"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5" o:spid="_x0000_s1029" type="#_x0000_t202" style="position:absolute;margin-left:-1.45pt;margin-top:155.95pt;width:613.5pt;height:69.75pt;z-index:251628544;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tFk3rECAACzBQAADgAAAGRycy9lMm9Eb2MueG1srFTJbtswEL0X6D8QvDeS7ChxhMhBmqUo0A1N&#10;ip7HFCURpUiWpC25X98habvuEqAoeiG4vnlv5nEur6ZBkg23TmhV0+Ikp4Qrphuhupp+erx/saDE&#10;eVANSK14Tbfc0avl82eXo6n4TPdaNtwSBFGuGk1Ne+9NlWWO9XwAd6INV3jYajuAx6XtssbCiOiD&#10;zGZ5fpaN2jbGasadw93bdEiXEb9tOfPv29ZxT2RNkZuPo43jKozZ8hKqzoLpBdvRgH9gMYBQGPQA&#10;dQseyNqK36AGwax2uvUnTA+ZblvBeNSAaor8FzUPPRgetWBynDmkyf0/WPZu88ES0dS0xEopGLBG&#10;j3zy5KWeSLEoQ4JG4yq892Dwpp/wAAsdxTrzRrMvjih904Pq+LW1euw5NEiwQLTddpTxuDUIXQS8&#10;7AgwobsAvRrf6gbvwNrrCD+1dgg5xSwRjInl2x5KFigy3Dw/vyhOSzxieLZYlItZpJxBtX9trPOv&#10;uB5ImNTUoiUiOmzeOB/YQLW/sitgcy+kJK0U6EeFrqXEav9Z+D4K2YvvHL6PLxwxGhXnKSfBufxG&#10;WrIB9Nyqm8VtuR5QXdo7L/M8Og9DR6OH65FI544Bz8rT2Q7UdqsD5F1xN7+9j4lEv/30Yh6RA8YB&#10;92kaF8jib2gU4d4fxQFjXPnkBS+UT7GKvTxkAf6gOnJ7Oh7m4pBRKRRBP6EnT1Ns4hhIjiaN/oHK&#10;C8k/YiFT+fD7xpIF3VKFUelQwnSadnjsBaniUKF7dsUPVgzuSz7002qKn2G+9/1KN1v0JhogGhA7&#10;HU56bb9RMmLXqKn7ugaLFpGvFXpgflZclNhmjhf2eLE6XoBiCFVTT1FumN741JrWxoqux0gpt0pf&#10;459oRdQbGCdWu5+EnSGZJ3Wx0HqO1/HWj167/A4AAP//AwBQSwMEFAAGAAgAAAAhANTMWOneAAAA&#10;CwEAAA8AAABkcnMvZG93bnJldi54bWxMj0FOwzAQRfdI3MEaJDaodWxCRNNMKoSEYEvgAG7sJhH2&#10;OIqdJnB63BXsZjRPf96vDquz7GymMHhCENsMmKHW64E6hM+Pl80jsBAVaWU9GYRvE+BQX19VqtR+&#10;oXdzbmLHUgiFUiH0MY4l56HtjVNh60dD6Xbyk1MxrVPH9aSWFO4sl1lWcKcGSh96NZrn3rRfzewQ&#10;lja++l0o5Fs2+yH+dHeNLWbE25v1aQ8smjX+wXDRT+pQJ6ejn0kHZhE2cpdIhHsh0nABpMwFsCNC&#10;/iBy4HXF/3eofwEAAP//AwBQSwECLQAUAAYACAAAACEA5JnDwPsAAADhAQAAEwAAAAAAAAAAAAAA&#10;AAAAAAAAW0NvbnRlbnRfVHlwZXNdLnhtbFBLAQItABQABgAIAAAAIQAjsmrh1wAAAJQBAAALAAAA&#10;AAAAAAAAAAAAACwBAABfcmVscy8ucmVsc1BLAQItABQABgAIAAAAIQBG0WTesQIAALMFAAAOAAAA&#10;AAAAAAAAAAAAACwCAABkcnMvZTJvRG9jLnhtbFBLAQItABQABgAIAAAAIQDUzFjp3gAAAAsBAAAP&#10;AAAAAAAAAAAAAAAAAAkFAABkcnMvZG93bnJldi54bWxQSwUGAAAAAAQABADzAAAAFAYAAAAA&#10;" fillcolor="#c4bc96 [2414]" stroked="f">
                <v:fill color2="#e4ecf5 [500]" rotate="t" colors="0 #c4bd97;22938f #ddd9c3;42874f #e1e3df;1 #e5eeff" focus="100%" type="gradient"/>
                <o:lock v:ext="edit" shapetype="t"/>
                <v:textbox inset="2.85pt,2.85pt,2.85pt,2.85pt">
                  <w:txbxContent>
                    <w:p w:rsidR="00B57CAE" w:rsidRDefault="00B57CAE" w:rsidP="002252EF">
                      <w:pPr>
                        <w:pStyle w:val="Heading1"/>
                        <w:jc w:val="center"/>
                        <w:rPr>
                          <w:color w:val="17365D" w:themeColor="text2" w:themeShade="BF"/>
                          <w:sz w:val="52"/>
                          <w:szCs w:val="52"/>
                        </w:rPr>
                      </w:pPr>
                      <w:r>
                        <w:rPr>
                          <w:color w:val="17365D" w:themeColor="text2" w:themeShade="BF"/>
                          <w:sz w:val="52"/>
                          <w:szCs w:val="52"/>
                        </w:rPr>
                        <w:t xml:space="preserve">REOs &amp; Rehabbing Scope of Work: </w:t>
                      </w:r>
                    </w:p>
                    <w:p w:rsidR="00B57CAE" w:rsidRPr="002252EF" w:rsidRDefault="00B57CAE" w:rsidP="002252EF">
                      <w:pPr>
                        <w:pStyle w:val="Heading1"/>
                        <w:jc w:val="center"/>
                      </w:pPr>
                      <w:r>
                        <w:rPr>
                          <w:color w:val="17365D" w:themeColor="text2" w:themeShade="BF"/>
                          <w:sz w:val="52"/>
                          <w:szCs w:val="52"/>
                        </w:rPr>
                        <w:t>Understanding Costs &amp; Profit Impact</w:t>
                      </w:r>
                    </w:p>
                  </w:txbxContent>
                </v:textbox>
                <w10:wrap anchorx="page" anchory="page"/>
              </v:shape>
            </w:pict>
          </mc:Fallback>
        </mc:AlternateContent>
      </w:r>
      <w:r>
        <w:rPr>
          <w:noProof/>
        </w:rPr>
        <mc:AlternateContent>
          <mc:Choice Requires="wps">
            <w:drawing>
              <wp:anchor distT="0" distB="0" distL="114300" distR="114300" simplePos="0" relativeHeight="251970560" behindDoc="0" locked="0" layoutInCell="1" allowOverlap="1">
                <wp:simplePos x="0" y="0"/>
                <wp:positionH relativeFrom="column">
                  <wp:posOffset>142875</wp:posOffset>
                </wp:positionH>
                <wp:positionV relativeFrom="paragraph">
                  <wp:posOffset>2618740</wp:posOffset>
                </wp:positionV>
                <wp:extent cx="4972050" cy="6279515"/>
                <wp:effectExtent l="0" t="0" r="0" b="0"/>
                <wp:wrapNone/>
                <wp:docPr id="265"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72050" cy="62795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57CAE" w:rsidRDefault="00B57CAE" w:rsidP="002252EF">
                            <w:pPr>
                              <w:pStyle w:val="Body"/>
                              <w:spacing w:line="240" w:lineRule="auto"/>
                              <w:jc w:val="left"/>
                              <w:rPr>
                                <w:rFonts w:asciiTheme="minorHAnsi" w:hAnsiTheme="minorHAnsi" w:cstheme="minorHAnsi"/>
                                <w:b w:val="0"/>
                                <w:szCs w:val="24"/>
                              </w:rPr>
                            </w:pPr>
                            <w:r>
                              <w:rPr>
                                <w:rFonts w:asciiTheme="minorHAnsi" w:hAnsiTheme="minorHAnsi" w:cstheme="minorHAnsi"/>
                                <w:b w:val="0"/>
                                <w:szCs w:val="24"/>
                              </w:rPr>
                              <w:t>Repairs can be</w:t>
                            </w:r>
                            <w:r w:rsidRPr="00313902">
                              <w:rPr>
                                <w:rFonts w:asciiTheme="minorHAnsi" w:hAnsiTheme="minorHAnsi" w:cstheme="minorHAnsi"/>
                                <w:b w:val="0"/>
                                <w:szCs w:val="24"/>
                              </w:rPr>
                              <w:t xml:space="preserve"> a wild-card in the rehab process, and </w:t>
                            </w:r>
                            <w:r>
                              <w:rPr>
                                <w:rFonts w:asciiTheme="minorHAnsi" w:hAnsiTheme="minorHAnsi" w:cstheme="minorHAnsi"/>
                                <w:b w:val="0"/>
                                <w:szCs w:val="24"/>
                              </w:rPr>
                              <w:t>as an investor, I</w:t>
                            </w:r>
                            <w:r w:rsidRPr="00313902">
                              <w:rPr>
                                <w:rFonts w:asciiTheme="minorHAnsi" w:hAnsiTheme="minorHAnsi" w:cstheme="minorHAnsi"/>
                                <w:b w:val="0"/>
                                <w:szCs w:val="24"/>
                              </w:rPr>
                              <w:t xml:space="preserve"> have to understand what may be involved in the process </w:t>
                            </w:r>
                            <w:r>
                              <w:rPr>
                                <w:rFonts w:asciiTheme="minorHAnsi" w:hAnsiTheme="minorHAnsi" w:cstheme="minorHAnsi"/>
                                <w:b w:val="0"/>
                                <w:szCs w:val="24"/>
                              </w:rPr>
                              <w:t>before I</w:t>
                            </w:r>
                            <w:r w:rsidRPr="00313902">
                              <w:rPr>
                                <w:rFonts w:asciiTheme="minorHAnsi" w:hAnsiTheme="minorHAnsi" w:cstheme="minorHAnsi"/>
                                <w:b w:val="0"/>
                                <w:szCs w:val="24"/>
                              </w:rPr>
                              <w:t xml:space="preserve"> </w:t>
                            </w:r>
                            <w:r>
                              <w:rPr>
                                <w:rFonts w:asciiTheme="minorHAnsi" w:hAnsiTheme="minorHAnsi" w:cstheme="minorHAnsi"/>
                                <w:b w:val="0"/>
                                <w:szCs w:val="24"/>
                              </w:rPr>
                              <w:t xml:space="preserve">begin work on a new project with a private lender partner. I have an obligation to my investors to strategically plan out the </w:t>
                            </w:r>
                            <w:r w:rsidRPr="00313902">
                              <w:rPr>
                                <w:rFonts w:asciiTheme="minorHAnsi" w:hAnsiTheme="minorHAnsi" w:cstheme="minorHAnsi"/>
                                <w:b w:val="0"/>
                                <w:szCs w:val="24"/>
                              </w:rPr>
                              <w:t xml:space="preserve">level of work that will be done on </w:t>
                            </w:r>
                            <w:r>
                              <w:rPr>
                                <w:rFonts w:asciiTheme="minorHAnsi" w:hAnsiTheme="minorHAnsi" w:cstheme="minorHAnsi"/>
                                <w:b w:val="0"/>
                                <w:szCs w:val="24"/>
                              </w:rPr>
                              <w:t>each property</w:t>
                            </w:r>
                            <w:r w:rsidRPr="00313902">
                              <w:rPr>
                                <w:rFonts w:asciiTheme="minorHAnsi" w:hAnsiTheme="minorHAnsi" w:cstheme="minorHAnsi"/>
                                <w:b w:val="0"/>
                                <w:szCs w:val="24"/>
                              </w:rPr>
                              <w:t xml:space="preserve">. </w:t>
                            </w:r>
                            <w:r>
                              <w:rPr>
                                <w:rFonts w:asciiTheme="minorHAnsi" w:hAnsiTheme="minorHAnsi" w:cstheme="minorHAnsi"/>
                                <w:b w:val="0"/>
                                <w:szCs w:val="24"/>
                              </w:rPr>
                              <w:t xml:space="preserve">Doing this will give us the best chance for maximum profits. </w:t>
                            </w:r>
                          </w:p>
                          <w:p w:rsidR="00B57CAE" w:rsidRDefault="00B57CAE" w:rsidP="002252EF">
                            <w:pPr>
                              <w:pStyle w:val="Body"/>
                              <w:spacing w:line="240" w:lineRule="auto"/>
                              <w:jc w:val="left"/>
                              <w:rPr>
                                <w:rFonts w:asciiTheme="minorHAnsi" w:hAnsiTheme="minorHAnsi" w:cstheme="minorHAnsi"/>
                                <w:b w:val="0"/>
                                <w:szCs w:val="24"/>
                              </w:rPr>
                            </w:pPr>
                          </w:p>
                          <w:p w:rsidR="00B57CAE" w:rsidRDefault="00B57CAE" w:rsidP="002252EF">
                            <w:pPr>
                              <w:pStyle w:val="Body"/>
                              <w:spacing w:line="240" w:lineRule="auto"/>
                              <w:jc w:val="left"/>
                              <w:rPr>
                                <w:rFonts w:asciiTheme="minorHAnsi" w:hAnsiTheme="minorHAnsi" w:cstheme="minorHAnsi"/>
                                <w:b w:val="0"/>
                                <w:szCs w:val="24"/>
                              </w:rPr>
                            </w:pPr>
                            <w:r>
                              <w:rPr>
                                <w:rFonts w:asciiTheme="minorHAnsi" w:hAnsiTheme="minorHAnsi" w:cstheme="minorHAnsi"/>
                                <w:b w:val="0"/>
                                <w:szCs w:val="24"/>
                              </w:rPr>
                              <w:t>When my brother, Mark, and I approach a rehab project, we very carefully assess what needs to be done on the house, based on our planned exit strategy. This will establish our cost parameters, and provide our investors with the return they can expect once the project is complete and the house is sold. We classify a project in one of three categories:</w:t>
                            </w:r>
                          </w:p>
                          <w:p w:rsidR="00B57CAE" w:rsidRPr="00313902" w:rsidRDefault="00B57CAE" w:rsidP="002252EF">
                            <w:pPr>
                              <w:pStyle w:val="Body"/>
                              <w:spacing w:line="240" w:lineRule="auto"/>
                              <w:jc w:val="left"/>
                              <w:rPr>
                                <w:rFonts w:asciiTheme="minorHAnsi" w:hAnsiTheme="minorHAnsi" w:cstheme="minorHAnsi"/>
                                <w:b w:val="0"/>
                                <w:szCs w:val="24"/>
                              </w:rPr>
                            </w:pPr>
                          </w:p>
                          <w:p w:rsidR="00B57CAE" w:rsidRPr="00313902" w:rsidRDefault="00B57CAE" w:rsidP="002252EF">
                            <w:pPr>
                              <w:pStyle w:val="BodyA"/>
                              <w:numPr>
                                <w:ilvl w:val="0"/>
                                <w:numId w:val="29"/>
                              </w:numPr>
                              <w:spacing w:line="240" w:lineRule="auto"/>
                              <w:jc w:val="left"/>
                              <w:rPr>
                                <w:rFonts w:asciiTheme="minorHAnsi" w:hAnsiTheme="minorHAnsi" w:cstheme="minorHAnsi"/>
                                <w:szCs w:val="24"/>
                              </w:rPr>
                            </w:pPr>
                            <w:r w:rsidRPr="00313902">
                              <w:rPr>
                                <w:rFonts w:asciiTheme="minorHAnsi" w:hAnsiTheme="minorHAnsi" w:cstheme="minorHAnsi"/>
                                <w:b/>
                                <w:szCs w:val="24"/>
                              </w:rPr>
                              <w:t>Basic Rehab:</w:t>
                            </w:r>
                            <w:r w:rsidRPr="00313902">
                              <w:rPr>
                                <w:rFonts w:asciiTheme="minorHAnsi" w:hAnsiTheme="minorHAnsi" w:cstheme="minorHAnsi"/>
                                <w:szCs w:val="24"/>
                              </w:rPr>
                              <w:t xml:space="preserve"> This takes the least amount of work necessary to get the house in a </w:t>
                            </w:r>
                            <w:r>
                              <w:rPr>
                                <w:rFonts w:asciiTheme="minorHAnsi" w:hAnsiTheme="minorHAnsi" w:cstheme="minorHAnsi"/>
                                <w:szCs w:val="24"/>
                              </w:rPr>
                              <w:t xml:space="preserve">quality </w:t>
                            </w:r>
                            <w:r w:rsidRPr="00313902">
                              <w:rPr>
                                <w:rFonts w:asciiTheme="minorHAnsi" w:hAnsiTheme="minorHAnsi" w:cstheme="minorHAnsi"/>
                                <w:szCs w:val="24"/>
                              </w:rPr>
                              <w:t>livable condition. For a basic rehab there will be a full clean-out of the house and lot, and paint and carpet. Work goes fast and the house is usually sold to a retail buyer for a low price, or an investor looking for rental property.</w:t>
                            </w:r>
                          </w:p>
                          <w:p w:rsidR="00B57CAE" w:rsidRPr="00313902" w:rsidRDefault="00B57CAE" w:rsidP="002252EF">
                            <w:pPr>
                              <w:pStyle w:val="BodyA"/>
                              <w:numPr>
                                <w:ilvl w:val="0"/>
                                <w:numId w:val="29"/>
                              </w:numPr>
                              <w:spacing w:line="240" w:lineRule="auto"/>
                              <w:jc w:val="left"/>
                              <w:rPr>
                                <w:rFonts w:asciiTheme="minorHAnsi" w:hAnsiTheme="minorHAnsi" w:cstheme="minorHAnsi"/>
                                <w:szCs w:val="24"/>
                              </w:rPr>
                            </w:pPr>
                            <w:r w:rsidRPr="00313902">
                              <w:rPr>
                                <w:rFonts w:asciiTheme="minorHAnsi" w:hAnsiTheme="minorHAnsi" w:cstheme="minorHAnsi"/>
                                <w:b/>
                                <w:szCs w:val="24"/>
                              </w:rPr>
                              <w:t>Standard Rehab:</w:t>
                            </w:r>
                            <w:r w:rsidRPr="00313902">
                              <w:rPr>
                                <w:rFonts w:asciiTheme="minorHAnsi" w:hAnsiTheme="minorHAnsi" w:cstheme="minorHAnsi"/>
                                <w:szCs w:val="24"/>
                              </w:rPr>
                              <w:t xml:space="preserve"> This is the most common level of rehab.  </w:t>
                            </w:r>
                            <w:r>
                              <w:rPr>
                                <w:rFonts w:asciiTheme="minorHAnsi" w:hAnsiTheme="minorHAnsi" w:cstheme="minorHAnsi"/>
                                <w:szCs w:val="24"/>
                              </w:rPr>
                              <w:t>I ma</w:t>
                            </w:r>
                            <w:r w:rsidRPr="00313902">
                              <w:rPr>
                                <w:rFonts w:asciiTheme="minorHAnsi" w:hAnsiTheme="minorHAnsi" w:cstheme="minorHAnsi"/>
                                <w:szCs w:val="24"/>
                              </w:rPr>
                              <w:t xml:space="preserve">ke sure that all the work done for a standard rehab is congruent with the neighborhood standard. </w:t>
                            </w:r>
                          </w:p>
                          <w:p w:rsidR="00B57CAE" w:rsidRPr="00313902" w:rsidRDefault="00B57CAE" w:rsidP="002252EF">
                            <w:pPr>
                              <w:pStyle w:val="BodyA"/>
                              <w:numPr>
                                <w:ilvl w:val="0"/>
                                <w:numId w:val="29"/>
                              </w:numPr>
                              <w:spacing w:line="240" w:lineRule="auto"/>
                              <w:jc w:val="left"/>
                              <w:rPr>
                                <w:rFonts w:asciiTheme="minorHAnsi" w:hAnsiTheme="minorHAnsi" w:cstheme="minorHAnsi"/>
                                <w:szCs w:val="24"/>
                              </w:rPr>
                            </w:pPr>
                            <w:r w:rsidRPr="00313902">
                              <w:rPr>
                                <w:rFonts w:asciiTheme="minorHAnsi" w:hAnsiTheme="minorHAnsi" w:cstheme="minorHAnsi"/>
                                <w:b/>
                                <w:szCs w:val="24"/>
                              </w:rPr>
                              <w:t>Remodel:</w:t>
                            </w:r>
                            <w:r w:rsidRPr="00313902">
                              <w:rPr>
                                <w:rFonts w:asciiTheme="minorHAnsi" w:hAnsiTheme="minorHAnsi" w:cstheme="minorHAnsi"/>
                                <w:szCs w:val="24"/>
                              </w:rPr>
                              <w:t xml:space="preserve"> This is</w:t>
                            </w:r>
                            <w:r>
                              <w:rPr>
                                <w:rFonts w:asciiTheme="minorHAnsi" w:hAnsiTheme="minorHAnsi" w:cstheme="minorHAnsi"/>
                                <w:szCs w:val="24"/>
                              </w:rPr>
                              <w:t xml:space="preserve"> a standard rehab on steroids. </w:t>
                            </w:r>
                            <w:r w:rsidRPr="00313902">
                              <w:rPr>
                                <w:rFonts w:asciiTheme="minorHAnsi" w:hAnsiTheme="minorHAnsi" w:cstheme="minorHAnsi"/>
                                <w:szCs w:val="24"/>
                              </w:rPr>
                              <w:t xml:space="preserve">In a remodel project, everything is replaced or upgraded throughout the house. Walls may be removed and spaces enlarged. There may even be changes to the layout due to added rooms, increased room sizes or moved bathrooms, etc. This represents the most work, </w:t>
                            </w:r>
                            <w:r>
                              <w:rPr>
                                <w:rFonts w:asciiTheme="minorHAnsi" w:hAnsiTheme="minorHAnsi" w:cstheme="minorHAnsi"/>
                                <w:szCs w:val="24"/>
                              </w:rPr>
                              <w:t>but</w:t>
                            </w:r>
                            <w:r w:rsidRPr="00313902">
                              <w:rPr>
                                <w:rFonts w:asciiTheme="minorHAnsi" w:hAnsiTheme="minorHAnsi" w:cstheme="minorHAnsi"/>
                                <w:szCs w:val="24"/>
                              </w:rPr>
                              <w:t xml:space="preserve"> the biggest payoff.</w:t>
                            </w:r>
                          </w:p>
                          <w:p w:rsidR="00B57CAE" w:rsidRPr="00313902" w:rsidRDefault="00B57CAE" w:rsidP="002252EF">
                            <w:pPr>
                              <w:pStyle w:val="BodyA"/>
                              <w:spacing w:line="240" w:lineRule="auto"/>
                              <w:ind w:left="360"/>
                              <w:jc w:val="left"/>
                              <w:rPr>
                                <w:rFonts w:asciiTheme="minorHAnsi" w:hAnsiTheme="minorHAnsi" w:cstheme="minorHAnsi"/>
                                <w:szCs w:val="24"/>
                              </w:rPr>
                            </w:pPr>
                          </w:p>
                          <w:p w:rsidR="00B57CAE" w:rsidRPr="00313902" w:rsidRDefault="00B57CAE" w:rsidP="002252EF">
                            <w:pPr>
                              <w:rPr>
                                <w:rFonts w:asciiTheme="minorHAnsi" w:hAnsiTheme="minorHAnsi" w:cstheme="minorHAnsi"/>
                                <w:sz w:val="24"/>
                                <w:szCs w:val="24"/>
                              </w:rPr>
                            </w:pPr>
                            <w:r>
                              <w:rPr>
                                <w:rFonts w:asciiTheme="minorHAnsi" w:hAnsiTheme="minorHAnsi" w:cstheme="minorHAnsi"/>
                                <w:sz w:val="24"/>
                                <w:szCs w:val="24"/>
                              </w:rPr>
                              <w:t xml:space="preserve">For investors, the risk is minimal. Since we have completed so many rehab projects over the years, we are able to quickly identify which projects in which we want to engage. We are careful to choose ones that will generate the most profit in the least amount of time. This means a faster return on your investment, including 10%+ interest.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Text Box 27" o:spid="_x0000_s1030" type="#_x0000_t202" style="position:absolute;margin-left:11.25pt;margin-top:206.2pt;width:391.5pt;height:494.45pt;z-index:25197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UG48Y8CAACGBQAADgAAAGRycy9lMm9Eb2MueG1srFTfT9swEH6ftP/B8vtI27UwIlLUgZgmVYAG&#10;E8+uY9MI2+fZbpPur9/ZTtqO7YVpL45z9/l+fncXl51WZCucb8BUdHwyokQYDnVjniv6/fHmwydK&#10;fGCmZgqMqOhOeHo5f//uorWlmMAaVC0cQSPGl62t6DoEWxaF52uhmT8BKwwqJTjNAv6656J2rEXr&#10;WhWT0ei0aMHV1gEX3qP0OivpPNmXUvBwJ6UXgaiKYmwhnS6dq3gW8wtWPjtm1w3vw2D/EIVmjUGn&#10;e1PXLDCycc0fpnTDHXiQ4YSDLkDKhouUA2YzHr3K5mHNrEi5YHG83ZfJ/z+z/HZ770hTV3RyOqPE&#10;MI1NehRdIJ+hI5OzWKDW+hJxDxaRoUM5Njol6+0S+ItHSHGEyQ88omNBOul0/GKqBB9iD3b7ukc3&#10;HIXT87PJaIYqjrrTydn5bDyLjovDc+t8+CJAk3ipqMPGphDYdulDhg6Q6M3ATaMUylmpDGnR6ke0&#10;/5sGjSsTJSLRpDcT88ihp1vYKZGNfBMSy5QyiIJEUHGlHNkypBbjXJgw7oNWBtERJTGItzzs8Yeo&#10;3vI45zF4BhP2j3VjwOWOxbk6hF2/DCHLjO876XPesQShW3WJH9OBCiuod8gEB3mYvOU3DTZlyXy4&#10;Zw6nBxuJGyHc4SEVYPGhv1GyBvfzb/KIR1KjlpIWp7Gi/seGOUGJ+mqQ7ufj6TSOb/qZzpAulLhj&#10;zepYYzb6CrArY9w9lqdrxAc1XKUD/YSLYxG9oooZjr4rGobrVcg7AhcPF4tFAuHAWhaW5sHyYQAi&#10;5R67J+Zsz8uAlL6FYW5Z+YqeGRvba2CxCSCbxN1Y51zVvv447In9/WKK2+T4P6EO63P+CwAA//8D&#10;AFBLAwQUAAYACAAAACEA1Sy+meAAAAALAQAADwAAAGRycy9kb3ducmV2LnhtbEyPwU7DMAyG70i8&#10;Q2Qkbixp6aAqTacJwQUJIcYkxC1rQlNInJJkW3l7zAmOtj/9/v52NXvHDiamMaCEYiGAGeyDHnGQ&#10;sH25v6iBpaxQKxfQSPg2CVbd6UmrGh2O+GwOmzwwCsHUKAk256nhPPXWeJUWYTJIt/cQvco0xoHr&#10;qI4U7h0vhbjiXo1IH6yazK01/edm7yVc12/afsSHefv6uP6yTxN3d4pLeX42r2+AZTPnPxh+9Ukd&#10;OnLahT3qxJyEslwSKaEqygoYAbVY0mZHZCWKS+Bdy/936H4AAAD//wMAUEsBAi0AFAAGAAgAAAAh&#10;AOSZw8D7AAAA4QEAABMAAAAAAAAAAAAAAAAAAAAAAFtDb250ZW50X1R5cGVzXS54bWxQSwECLQAU&#10;AAYACAAAACEAI7Jq4dcAAACUAQAACwAAAAAAAAAAAAAAAAAsAQAAX3JlbHMvLnJlbHNQSwECLQAU&#10;AAYACAAAACEALUG48Y8CAACGBQAADgAAAAAAAAAAAAAAAAAsAgAAZHJzL2Uyb0RvYy54bWxQSwEC&#10;LQAUAAYACAAAACEA1Sy+meAAAAALAQAADwAAAAAAAAAAAAAAAADnBAAAZHJzL2Rvd25yZXYueG1s&#10;UEsFBgAAAAAEAAQA8wAAAPQFAAAAAA==&#10;" filled="f" stroked="f" strokeweight=".5pt">
                <v:path arrowok="t"/>
                <v:textbox>
                  <w:txbxContent>
                    <w:p w:rsidR="00B57CAE" w:rsidRDefault="00B57CAE" w:rsidP="002252EF">
                      <w:pPr>
                        <w:pStyle w:val="Body"/>
                        <w:spacing w:line="240" w:lineRule="auto"/>
                        <w:jc w:val="left"/>
                        <w:rPr>
                          <w:rFonts w:asciiTheme="minorHAnsi" w:hAnsiTheme="minorHAnsi" w:cstheme="minorHAnsi"/>
                          <w:b w:val="0"/>
                          <w:szCs w:val="24"/>
                        </w:rPr>
                      </w:pPr>
                      <w:r>
                        <w:rPr>
                          <w:rFonts w:asciiTheme="minorHAnsi" w:hAnsiTheme="minorHAnsi" w:cstheme="minorHAnsi"/>
                          <w:b w:val="0"/>
                          <w:szCs w:val="24"/>
                        </w:rPr>
                        <w:t>Repairs can be</w:t>
                      </w:r>
                      <w:r w:rsidRPr="00313902">
                        <w:rPr>
                          <w:rFonts w:asciiTheme="minorHAnsi" w:hAnsiTheme="minorHAnsi" w:cstheme="minorHAnsi"/>
                          <w:b w:val="0"/>
                          <w:szCs w:val="24"/>
                        </w:rPr>
                        <w:t xml:space="preserve"> a wild-card in the rehab process, and </w:t>
                      </w:r>
                      <w:r>
                        <w:rPr>
                          <w:rFonts w:asciiTheme="minorHAnsi" w:hAnsiTheme="minorHAnsi" w:cstheme="minorHAnsi"/>
                          <w:b w:val="0"/>
                          <w:szCs w:val="24"/>
                        </w:rPr>
                        <w:t>as an investor, I</w:t>
                      </w:r>
                      <w:r w:rsidRPr="00313902">
                        <w:rPr>
                          <w:rFonts w:asciiTheme="minorHAnsi" w:hAnsiTheme="minorHAnsi" w:cstheme="minorHAnsi"/>
                          <w:b w:val="0"/>
                          <w:szCs w:val="24"/>
                        </w:rPr>
                        <w:t xml:space="preserve"> have to understand what may be involved in the process </w:t>
                      </w:r>
                      <w:r>
                        <w:rPr>
                          <w:rFonts w:asciiTheme="minorHAnsi" w:hAnsiTheme="minorHAnsi" w:cstheme="minorHAnsi"/>
                          <w:b w:val="0"/>
                          <w:szCs w:val="24"/>
                        </w:rPr>
                        <w:t>before I</w:t>
                      </w:r>
                      <w:r w:rsidRPr="00313902">
                        <w:rPr>
                          <w:rFonts w:asciiTheme="minorHAnsi" w:hAnsiTheme="minorHAnsi" w:cstheme="minorHAnsi"/>
                          <w:b w:val="0"/>
                          <w:szCs w:val="24"/>
                        </w:rPr>
                        <w:t xml:space="preserve"> </w:t>
                      </w:r>
                      <w:r>
                        <w:rPr>
                          <w:rFonts w:asciiTheme="minorHAnsi" w:hAnsiTheme="minorHAnsi" w:cstheme="minorHAnsi"/>
                          <w:b w:val="0"/>
                          <w:szCs w:val="24"/>
                        </w:rPr>
                        <w:t xml:space="preserve">begin work on a new project with a private lender partner. I have an obligation to my investors to strategically plan out the </w:t>
                      </w:r>
                      <w:r w:rsidRPr="00313902">
                        <w:rPr>
                          <w:rFonts w:asciiTheme="minorHAnsi" w:hAnsiTheme="minorHAnsi" w:cstheme="minorHAnsi"/>
                          <w:b w:val="0"/>
                          <w:szCs w:val="24"/>
                        </w:rPr>
                        <w:t xml:space="preserve">level of work that will be done on </w:t>
                      </w:r>
                      <w:r>
                        <w:rPr>
                          <w:rFonts w:asciiTheme="minorHAnsi" w:hAnsiTheme="minorHAnsi" w:cstheme="minorHAnsi"/>
                          <w:b w:val="0"/>
                          <w:szCs w:val="24"/>
                        </w:rPr>
                        <w:t>each property</w:t>
                      </w:r>
                      <w:r w:rsidRPr="00313902">
                        <w:rPr>
                          <w:rFonts w:asciiTheme="minorHAnsi" w:hAnsiTheme="minorHAnsi" w:cstheme="minorHAnsi"/>
                          <w:b w:val="0"/>
                          <w:szCs w:val="24"/>
                        </w:rPr>
                        <w:t xml:space="preserve">. </w:t>
                      </w:r>
                      <w:r>
                        <w:rPr>
                          <w:rFonts w:asciiTheme="minorHAnsi" w:hAnsiTheme="minorHAnsi" w:cstheme="minorHAnsi"/>
                          <w:b w:val="0"/>
                          <w:szCs w:val="24"/>
                        </w:rPr>
                        <w:t xml:space="preserve">Doing this will give us the best chance for maximum profits. </w:t>
                      </w:r>
                    </w:p>
                    <w:p w:rsidR="00B57CAE" w:rsidRDefault="00B57CAE" w:rsidP="002252EF">
                      <w:pPr>
                        <w:pStyle w:val="Body"/>
                        <w:spacing w:line="240" w:lineRule="auto"/>
                        <w:jc w:val="left"/>
                        <w:rPr>
                          <w:rFonts w:asciiTheme="minorHAnsi" w:hAnsiTheme="minorHAnsi" w:cstheme="minorHAnsi"/>
                          <w:b w:val="0"/>
                          <w:szCs w:val="24"/>
                        </w:rPr>
                      </w:pPr>
                    </w:p>
                    <w:p w:rsidR="00B57CAE" w:rsidRDefault="00B57CAE" w:rsidP="002252EF">
                      <w:pPr>
                        <w:pStyle w:val="Body"/>
                        <w:spacing w:line="240" w:lineRule="auto"/>
                        <w:jc w:val="left"/>
                        <w:rPr>
                          <w:rFonts w:asciiTheme="minorHAnsi" w:hAnsiTheme="minorHAnsi" w:cstheme="minorHAnsi"/>
                          <w:b w:val="0"/>
                          <w:szCs w:val="24"/>
                        </w:rPr>
                      </w:pPr>
                      <w:r>
                        <w:rPr>
                          <w:rFonts w:asciiTheme="minorHAnsi" w:hAnsiTheme="minorHAnsi" w:cstheme="minorHAnsi"/>
                          <w:b w:val="0"/>
                          <w:szCs w:val="24"/>
                        </w:rPr>
                        <w:t>When my brother, Mark, and I approach a rehab project, we very carefully assess what needs to be done on the house, based on our planned exit strategy. This will establish our cost parameters, and provide our investors with the return they can expect once the project is complete and the house is sold. We classify a project in one of three categories:</w:t>
                      </w:r>
                    </w:p>
                    <w:p w:rsidR="00B57CAE" w:rsidRPr="00313902" w:rsidRDefault="00B57CAE" w:rsidP="002252EF">
                      <w:pPr>
                        <w:pStyle w:val="Body"/>
                        <w:spacing w:line="240" w:lineRule="auto"/>
                        <w:jc w:val="left"/>
                        <w:rPr>
                          <w:rFonts w:asciiTheme="minorHAnsi" w:hAnsiTheme="minorHAnsi" w:cstheme="minorHAnsi"/>
                          <w:b w:val="0"/>
                          <w:szCs w:val="24"/>
                        </w:rPr>
                      </w:pPr>
                    </w:p>
                    <w:p w:rsidR="00B57CAE" w:rsidRPr="00313902" w:rsidRDefault="00B57CAE" w:rsidP="002252EF">
                      <w:pPr>
                        <w:pStyle w:val="BodyA"/>
                        <w:numPr>
                          <w:ilvl w:val="0"/>
                          <w:numId w:val="29"/>
                        </w:numPr>
                        <w:spacing w:line="240" w:lineRule="auto"/>
                        <w:jc w:val="left"/>
                        <w:rPr>
                          <w:rFonts w:asciiTheme="minorHAnsi" w:hAnsiTheme="minorHAnsi" w:cstheme="minorHAnsi"/>
                          <w:szCs w:val="24"/>
                        </w:rPr>
                      </w:pPr>
                      <w:r w:rsidRPr="00313902">
                        <w:rPr>
                          <w:rFonts w:asciiTheme="minorHAnsi" w:hAnsiTheme="minorHAnsi" w:cstheme="minorHAnsi"/>
                          <w:b/>
                          <w:szCs w:val="24"/>
                        </w:rPr>
                        <w:t>Basic Rehab:</w:t>
                      </w:r>
                      <w:r w:rsidRPr="00313902">
                        <w:rPr>
                          <w:rFonts w:asciiTheme="minorHAnsi" w:hAnsiTheme="minorHAnsi" w:cstheme="minorHAnsi"/>
                          <w:szCs w:val="24"/>
                        </w:rPr>
                        <w:t xml:space="preserve"> This takes the least amount of work necessary to get the house in a </w:t>
                      </w:r>
                      <w:r>
                        <w:rPr>
                          <w:rFonts w:asciiTheme="minorHAnsi" w:hAnsiTheme="minorHAnsi" w:cstheme="minorHAnsi"/>
                          <w:szCs w:val="24"/>
                        </w:rPr>
                        <w:t xml:space="preserve">quality </w:t>
                      </w:r>
                      <w:r w:rsidRPr="00313902">
                        <w:rPr>
                          <w:rFonts w:asciiTheme="minorHAnsi" w:hAnsiTheme="minorHAnsi" w:cstheme="minorHAnsi"/>
                          <w:szCs w:val="24"/>
                        </w:rPr>
                        <w:t>livable condition. For a basic rehab there will be a full clean-out of the house and lot, and paint and carpet. Work goes fast and the house is usually sold to a retail buyer for a low price, or an investor looking for rental property.</w:t>
                      </w:r>
                    </w:p>
                    <w:p w:rsidR="00B57CAE" w:rsidRPr="00313902" w:rsidRDefault="00B57CAE" w:rsidP="002252EF">
                      <w:pPr>
                        <w:pStyle w:val="BodyA"/>
                        <w:numPr>
                          <w:ilvl w:val="0"/>
                          <w:numId w:val="29"/>
                        </w:numPr>
                        <w:spacing w:line="240" w:lineRule="auto"/>
                        <w:jc w:val="left"/>
                        <w:rPr>
                          <w:rFonts w:asciiTheme="minorHAnsi" w:hAnsiTheme="minorHAnsi" w:cstheme="minorHAnsi"/>
                          <w:szCs w:val="24"/>
                        </w:rPr>
                      </w:pPr>
                      <w:r w:rsidRPr="00313902">
                        <w:rPr>
                          <w:rFonts w:asciiTheme="minorHAnsi" w:hAnsiTheme="minorHAnsi" w:cstheme="minorHAnsi"/>
                          <w:b/>
                          <w:szCs w:val="24"/>
                        </w:rPr>
                        <w:t>Standard Rehab:</w:t>
                      </w:r>
                      <w:r w:rsidRPr="00313902">
                        <w:rPr>
                          <w:rFonts w:asciiTheme="minorHAnsi" w:hAnsiTheme="minorHAnsi" w:cstheme="minorHAnsi"/>
                          <w:szCs w:val="24"/>
                        </w:rPr>
                        <w:t xml:space="preserve"> This is the most common level of rehab.  </w:t>
                      </w:r>
                      <w:r>
                        <w:rPr>
                          <w:rFonts w:asciiTheme="minorHAnsi" w:hAnsiTheme="minorHAnsi" w:cstheme="minorHAnsi"/>
                          <w:szCs w:val="24"/>
                        </w:rPr>
                        <w:t>I ma</w:t>
                      </w:r>
                      <w:r w:rsidRPr="00313902">
                        <w:rPr>
                          <w:rFonts w:asciiTheme="minorHAnsi" w:hAnsiTheme="minorHAnsi" w:cstheme="minorHAnsi"/>
                          <w:szCs w:val="24"/>
                        </w:rPr>
                        <w:t xml:space="preserve">ke sure that all the work done for a standard rehab is congruent with the neighborhood standard. </w:t>
                      </w:r>
                    </w:p>
                    <w:p w:rsidR="00B57CAE" w:rsidRPr="00313902" w:rsidRDefault="00B57CAE" w:rsidP="002252EF">
                      <w:pPr>
                        <w:pStyle w:val="BodyA"/>
                        <w:numPr>
                          <w:ilvl w:val="0"/>
                          <w:numId w:val="29"/>
                        </w:numPr>
                        <w:spacing w:line="240" w:lineRule="auto"/>
                        <w:jc w:val="left"/>
                        <w:rPr>
                          <w:rFonts w:asciiTheme="minorHAnsi" w:hAnsiTheme="minorHAnsi" w:cstheme="minorHAnsi"/>
                          <w:szCs w:val="24"/>
                        </w:rPr>
                      </w:pPr>
                      <w:r w:rsidRPr="00313902">
                        <w:rPr>
                          <w:rFonts w:asciiTheme="minorHAnsi" w:hAnsiTheme="minorHAnsi" w:cstheme="minorHAnsi"/>
                          <w:b/>
                          <w:szCs w:val="24"/>
                        </w:rPr>
                        <w:t>Remodel:</w:t>
                      </w:r>
                      <w:r w:rsidRPr="00313902">
                        <w:rPr>
                          <w:rFonts w:asciiTheme="minorHAnsi" w:hAnsiTheme="minorHAnsi" w:cstheme="minorHAnsi"/>
                          <w:szCs w:val="24"/>
                        </w:rPr>
                        <w:t xml:space="preserve"> This is</w:t>
                      </w:r>
                      <w:r>
                        <w:rPr>
                          <w:rFonts w:asciiTheme="minorHAnsi" w:hAnsiTheme="minorHAnsi" w:cstheme="minorHAnsi"/>
                          <w:szCs w:val="24"/>
                        </w:rPr>
                        <w:t xml:space="preserve"> a standard rehab on steroids. </w:t>
                      </w:r>
                      <w:r w:rsidRPr="00313902">
                        <w:rPr>
                          <w:rFonts w:asciiTheme="minorHAnsi" w:hAnsiTheme="minorHAnsi" w:cstheme="minorHAnsi"/>
                          <w:szCs w:val="24"/>
                        </w:rPr>
                        <w:t xml:space="preserve">In a remodel project, everything is replaced or upgraded throughout the house. Walls may be removed and spaces enlarged. There may even be changes to the layout due to added rooms, increased room sizes or moved bathrooms, etc. This represents the most work, </w:t>
                      </w:r>
                      <w:r>
                        <w:rPr>
                          <w:rFonts w:asciiTheme="minorHAnsi" w:hAnsiTheme="minorHAnsi" w:cstheme="minorHAnsi"/>
                          <w:szCs w:val="24"/>
                        </w:rPr>
                        <w:t>but</w:t>
                      </w:r>
                      <w:r w:rsidRPr="00313902">
                        <w:rPr>
                          <w:rFonts w:asciiTheme="minorHAnsi" w:hAnsiTheme="minorHAnsi" w:cstheme="minorHAnsi"/>
                          <w:szCs w:val="24"/>
                        </w:rPr>
                        <w:t xml:space="preserve"> the biggest payoff.</w:t>
                      </w:r>
                    </w:p>
                    <w:p w:rsidR="00B57CAE" w:rsidRPr="00313902" w:rsidRDefault="00B57CAE" w:rsidP="002252EF">
                      <w:pPr>
                        <w:pStyle w:val="BodyA"/>
                        <w:spacing w:line="240" w:lineRule="auto"/>
                        <w:ind w:left="360"/>
                        <w:jc w:val="left"/>
                        <w:rPr>
                          <w:rFonts w:asciiTheme="minorHAnsi" w:hAnsiTheme="minorHAnsi" w:cstheme="minorHAnsi"/>
                          <w:szCs w:val="24"/>
                        </w:rPr>
                      </w:pPr>
                    </w:p>
                    <w:p w:rsidR="00B57CAE" w:rsidRPr="00313902" w:rsidRDefault="00B57CAE" w:rsidP="002252EF">
                      <w:pPr>
                        <w:rPr>
                          <w:rFonts w:asciiTheme="minorHAnsi" w:hAnsiTheme="minorHAnsi" w:cstheme="minorHAnsi"/>
                          <w:sz w:val="24"/>
                          <w:szCs w:val="24"/>
                        </w:rPr>
                      </w:pPr>
                      <w:r>
                        <w:rPr>
                          <w:rFonts w:asciiTheme="minorHAnsi" w:hAnsiTheme="minorHAnsi" w:cstheme="minorHAnsi"/>
                          <w:sz w:val="24"/>
                          <w:szCs w:val="24"/>
                        </w:rPr>
                        <w:t xml:space="preserve">For investors, the risk is minimal. Since we have completed so many rehab projects over the years, we are able to quickly identify which projects in which we want to engage. We are careful to choose ones that will generate the most profit in the least amount of time. This means a faster return on your investment, including 10%+ interest. </w:t>
                      </w:r>
                    </w:p>
                  </w:txbxContent>
                </v:textbox>
              </v:shape>
            </w:pict>
          </mc:Fallback>
        </mc:AlternateContent>
      </w:r>
      <w:r>
        <w:rPr>
          <w:noProof/>
        </w:rPr>
        <mc:AlternateContent>
          <mc:Choice Requires="wps">
            <w:drawing>
              <wp:anchor distT="36576" distB="36576" distL="36576" distR="36576" simplePos="0" relativeHeight="251691008" behindDoc="0" locked="0" layoutInCell="1" allowOverlap="1">
                <wp:simplePos x="0" y="0"/>
                <wp:positionH relativeFrom="page">
                  <wp:posOffset>628015</wp:posOffset>
                </wp:positionH>
                <wp:positionV relativeFrom="page">
                  <wp:posOffset>914400</wp:posOffset>
                </wp:positionV>
                <wp:extent cx="5076825" cy="965835"/>
                <wp:effectExtent l="5715" t="0" r="0" b="0"/>
                <wp:wrapNone/>
                <wp:docPr id="264" name="Text Box 2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wps:cNvSpPr>
                      <wps:spPr bwMode="auto">
                        <a:xfrm>
                          <a:off x="0" y="0"/>
                          <a:ext cx="5076825" cy="965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rsidR="00B57CAE" w:rsidRPr="00FE71A8" w:rsidRDefault="00B57CAE" w:rsidP="00EA7D02">
                            <w:pPr>
                              <w:pStyle w:val="Masthead"/>
                              <w:rPr>
                                <w:rFonts w:ascii="Tranzam" w:hAnsi="Tranzam"/>
                                <w:b/>
                                <w:i/>
                                <w:color w:val="17365D" w:themeColor="text2" w:themeShade="BF"/>
                                <w:sz w:val="120"/>
                                <w:szCs w:val="120"/>
                              </w:rPr>
                            </w:pPr>
                            <w:r w:rsidRPr="00FE71A8">
                              <w:rPr>
                                <w:rFonts w:ascii="Tranzam" w:hAnsi="Tranzam"/>
                                <w:b/>
                                <w:i/>
                                <w:color w:val="17365D" w:themeColor="text2" w:themeShade="BF"/>
                                <w:sz w:val="120"/>
                                <w:szCs w:val="120"/>
                              </w:rPr>
                              <w:t>Millennium</w:t>
                            </w:r>
                          </w:p>
                        </w:txbxContent>
                      </wps:txbx>
                      <wps:bodyPr rot="0" vert="horz" wrap="square" lIns="36195" tIns="36195" rIns="36195" bIns="36195"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82" o:spid="_x0000_s1031" type="#_x0000_t202" style="position:absolute;margin-left:49.45pt;margin-top:1in;width:399.75pt;height:76.05pt;z-index:251691008;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MV7Cb0CAADXBQAADgAAAGRycy9lMm9Eb2MueG1srFTbbtswDH0fsH8Q9O76UsexjTpFm8TDgO4C&#10;tPsAxZJjYbbkSUqcbNi/j5KTNGkxYNjmB0EX+pCHPOTN7a5r0ZYpzaUocHgVYMREJSkX6wJ/eSq9&#10;FCNtiKCklYIVeM80vp29fXMz9DmLZCNbyhQCEKHzoS9wY0yf+76uGtYRfSV7JuCxlqojBo5q7VNF&#10;BkDvWj8KgsQfpKK9khXTGm4X4yOeOfy6ZpX5VNeaGdQWGGIzblVuXdnVn92QfK1I3/DqEAb5iyg6&#10;wgU4PUEtiCFoo/grqI5XSmpZm6tKdr6sa14xxwHYhMELNo8N6ZnjAsnR/SlN+v/BVh+3nxXitMBR&#10;EmMkSAdFemI7g+7lDkVpZDM09DoHw8ceTM0OHqDSjq3uH2T1VSMh5w0Ra3anlBwaRihEGALa4drx&#10;eNr3AB1aPP8McETXFno1fJAUbMjGSAe/q1VnkwppQuAT6rc/1cyGWMHlJJgmaTTBqIK3LJmk1xPn&#10;guTHv3ulzTsmO2Q3BVagCYdOtg/a2GhIfjSxzoQseds6XbTi4gIMxxvwDb/aNxuFK/OPLMiW6TKN&#10;vThKll4cUOrdlfPYS8pwOllcL+bzRfjT+g3jvOGUMmHdHCUXxn9W0oP4R7GcRKdly6mFsyFptV7N&#10;W4W2BCRfuu+QkDMz/zIMlwTg8oJSGMXBfZR5ZZJOvbiOJ142DVIvCLP7LAniLF6Ul5QeuGD/TgkN&#10;tsqOy2+JBe57TYzkHTcwUVreFTg9GZHcqnIpqKurIbwd92d5sLE/5wFqfayyU6sV6ChVs1vtXMM4&#10;nVklryTdg3yVBHWBRmEawqaR6jtGA0yWAutvG6IYRu17AY1xnYQZ6NWcH9T5YXV+IKICqAIbjMbt&#10;3Izja9Mrvm7A07EV76BtSu4U/RzVodlgejhuh0lnx9P52Vk9z+PZLwAAAP//AwBQSwMEFAAGAAgA&#10;AAAhAOqP/EHhAAAACgEAAA8AAABkcnMvZG93bnJldi54bWxMj0FOwzAQRfdI3MEaJHbUaQitE+JU&#10;LRIbWCCSHsCNhyRqbEex2yY9PcOqLGfm6c/7+WYyPTvj6DtnJSwXETC0tdOdbSTsq/cnAcwHZbXq&#10;nUUJM3rYFPd3ucq0u9hvPJehYRRifaYktCEMGee+btEov3ADWrr9uNGoQOPYcD2qC4WbnsdRtOJG&#10;dZY+tGrAtxbrY3kyEtbVc3x1X5/XWezm7a5c71+qj6OUjw/T9hVYwCncYPjTJ3UoyOngTlZ71ktI&#10;RUok7ZOEOhEgUpEAO0iI09USeJHz/xWKXwAAAP//AwBQSwECLQAUAAYACAAAACEA5JnDwPsAAADh&#10;AQAAEwAAAAAAAAAAAAAAAAAAAAAAW0NvbnRlbnRfVHlwZXNdLnhtbFBLAQItABQABgAIAAAAIQAj&#10;smrh1wAAAJQBAAALAAAAAAAAAAAAAAAAACwBAABfcmVscy8ucmVsc1BLAQItABQABgAIAAAAIQBw&#10;xXsJvQIAANcFAAAOAAAAAAAAAAAAAAAAACwCAABkcnMvZTJvRG9jLnhtbFBLAQItABQABgAIAAAA&#10;IQDqj/xB4QAAAAoBAAAPAAAAAAAAAAAAAAAAABUFAABkcnMvZG93bnJldi54bWxQSwUGAAAAAAQA&#10;BADzAAAAIwYAAAAA&#10;" filled="f" stroked="f" strokeweight="0">
                <o:lock v:ext="edit" shapetype="t"/>
                <v:textbox style="mso-fit-shape-to-text:t" inset="2.85pt,2.85pt,2.85pt,2.85pt">
                  <w:txbxContent>
                    <w:p w:rsidR="00B57CAE" w:rsidRPr="00FE71A8" w:rsidRDefault="00B57CAE" w:rsidP="00EA7D02">
                      <w:pPr>
                        <w:pStyle w:val="Masthead"/>
                        <w:rPr>
                          <w:rFonts w:ascii="Tranzam" w:hAnsi="Tranzam"/>
                          <w:b/>
                          <w:i/>
                          <w:color w:val="17365D" w:themeColor="text2" w:themeShade="BF"/>
                          <w:sz w:val="120"/>
                          <w:szCs w:val="120"/>
                        </w:rPr>
                      </w:pPr>
                      <w:r w:rsidRPr="00FE71A8">
                        <w:rPr>
                          <w:rFonts w:ascii="Tranzam" w:hAnsi="Tranzam"/>
                          <w:b/>
                          <w:i/>
                          <w:color w:val="17365D" w:themeColor="text2" w:themeShade="BF"/>
                          <w:sz w:val="120"/>
                          <w:szCs w:val="120"/>
                        </w:rPr>
                        <w:t>Millennium</w:t>
                      </w:r>
                    </w:p>
                  </w:txbxContent>
                </v:textbox>
                <w10:wrap anchorx="page" anchory="page"/>
              </v:shape>
            </w:pict>
          </mc:Fallback>
        </mc:AlternateContent>
      </w:r>
      <w:r>
        <w:rPr>
          <w:noProof/>
        </w:rPr>
        <mc:AlternateContent>
          <mc:Choice Requires="wps">
            <w:drawing>
              <wp:anchor distT="36576" distB="36576" distL="36576" distR="36576" simplePos="0" relativeHeight="251695104" behindDoc="0" locked="0" layoutInCell="1" allowOverlap="1">
                <wp:simplePos x="0" y="0"/>
                <wp:positionH relativeFrom="column">
                  <wp:posOffset>4572000</wp:posOffset>
                </wp:positionH>
                <wp:positionV relativeFrom="paragraph">
                  <wp:posOffset>209550</wp:posOffset>
                </wp:positionV>
                <wp:extent cx="2331720" cy="1009650"/>
                <wp:effectExtent l="0" t="6350" r="5080" b="0"/>
                <wp:wrapNone/>
                <wp:docPr id="623644"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31720" cy="1009650"/>
                        </a:xfrm>
                        <a:prstGeom prst="rect">
                          <a:avLst/>
                        </a:prstGeom>
                        <a:noFill/>
                        <a:ln>
                          <a:noFill/>
                        </a:ln>
                        <a:extLst>
                          <a:ext uri="{909E8E84-426E-40dd-AFC4-6F175D3DCCD1}">
                            <a14:hiddenFill xmlns:a14="http://schemas.microsoft.com/office/drawing/2010/main">
                              <a:solidFill>
                                <a:srgbClr val="FFFFFE"/>
                              </a:solidFill>
                            </a14:hiddenFill>
                          </a:ext>
                          <a:ext uri="{91240B29-F687-4f45-9708-019B960494DF}">
                            <a14:hiddenLine xmlns:a14="http://schemas.microsoft.com/office/drawing/2010/main" w="9525">
                              <a:solidFill>
                                <a:srgbClr val="212120"/>
                              </a:solidFill>
                              <a:miter lim="800000"/>
                              <a:headEnd/>
                              <a:tailEnd/>
                            </a14:hiddenLine>
                          </a:ext>
                        </a:extLst>
                      </wps:spPr>
                      <wps:txbx>
                        <w:txbxContent>
                          <w:p w:rsidR="00B57CAE" w:rsidRDefault="00B57CAE" w:rsidP="00A931BC">
                            <w:pPr>
                              <w:widowControl w:val="0"/>
                              <w:spacing w:line="300" w:lineRule="exact"/>
                              <w:jc w:val="right"/>
                              <w:rPr>
                                <w:rFonts w:ascii="Arial" w:hAnsi="Arial" w:cs="Arial"/>
                                <w:caps/>
                                <w:color w:val="634D45"/>
                              </w:rPr>
                            </w:pPr>
                            <w:r>
                              <w:rPr>
                                <w:rFonts w:ascii="Arial" w:hAnsi="Arial" w:cs="Arial"/>
                                <w:caps/>
                                <w:color w:val="634D45"/>
                              </w:rPr>
                              <w:t>addressing the needs of Modern investors In NE OHIO, ENSURING a Successful, profitable FUTURE.</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2" o:spid="_x0000_s1032" type="#_x0000_t202" style="position:absolute;margin-left:5in;margin-top:16.5pt;width:183.6pt;height:79.5pt;z-index:251695104;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GU14MACAADHBQAADgAAAGRycy9lMm9Eb2MueG1srFTbjpswEH2v1H+w/M5yCSEBLVntJqGqtL1I&#10;u/0AB5tgFWxqO4Ft1X/v2OS6fanagmTZnvGZ25m5vRvaBu2Z0lyKHIc3AUZMlJJysc3xl+fCm2Ok&#10;DRGUNFKwHL8wje8Wb9/c9l3GIlnLhjKFAETorO9yXBvTZb6vy5q1RN/IjgkQVlK1xMBRbX2qSA/o&#10;beNHQZD4vVS0U7JkWsPtahTihcOvKlaaT1WlmUFNjsE341bl1o1d/cUtybaKdDUvD26Qv/CiJVyA&#10;0RPUihiCdor/BtXyUkktK3NTytaXVcVL5mKAaMLgVTRPNemYiwWSo7tTmvT/gy0/7j8rxGmOk2iS&#10;xDFGgrRQp2c2GPQgBzSNbI76Tmeg+tSBshngHmrt4tXdoyy/aiTksiZiy+6Vkn3NCAUfQ/vSv3g6&#10;4mgLsuk/SAp2yM5IBzRUqrUJhJQgQIdavZzqY30p4TKaTMJZBKISZGEQpMnUVdAn2fF5p7R5x2SL&#10;7CbHCgjg4Mn+URvrDsmOKtaakAVvGkeCRlxdgOJ4A8bhqZVZN1xNf6RBup6v57EXR8naiwNKvfti&#10;GXtJEc6mq8lquVyFP63dMM5qTikT1syRX2H8Z/U7MH1kxolhWjacWjjrklbbzbJRaE+A34X91i7p&#10;IDmr+dduuCRALK9CCqM4eIhSr0jmMy+u4qmXzoK5F4TpQ5oEcRqviuuQHrlg/x4S6nOcTqPpyKaz&#10;069ii0L4j8W+iI1kLTcwQRre5nge2G/sacvBtaCutIbwZtxfpMK6f04FlPtYaMdYS9KRrmbYDGOD&#10;HBthI+kLUFhJIBiQEaYfbGqpvmPUwyTJsf62I4ph1LwX0AaTZDpLYPRcHtTlYXN5IKIEqBwbjMbt&#10;0ozjatcpvq3B0th4Qt5D61Tckdr22OjVoeFgWrjYDpPNjqPLs9M6z9/FLwAAAP//AwBQSwMEFAAG&#10;AAgAAAAhAHAX9/LgAAAACwEAAA8AAABkcnMvZG93bnJldi54bWxMj8FOwzAMhu9IvENkJC6IJbTS&#10;1pWmEwIhbmgrSLt6TWi7NU7VZFvh6fFOcLItf/r9uVhNrhcnO4bOk4aHmQJhqfamo0bD58frfQYi&#10;RCSDvSer4dsGWJXXVwXmxp9pY09VbASHUMhRQxvjkEsZ6tY6DDM/WOLdlx8dRh7HRpoRzxzuepko&#10;NZcOO+ILLQ72ubX1oTo6Ddl6/TY/TPuf6m6b+f3wnmD64rS+vZmeHkFEO8U/GC76rA4lO+38kUwQ&#10;vYYFxzOqIU25XgCVLRIQO+6WiQJZFvL/D+UvAAAA//8DAFBLAQItABQABgAIAAAAIQDkmcPA+wAA&#10;AOEBAAATAAAAAAAAAAAAAAAAAAAAAABbQ29udGVudF9UeXBlc10ueG1sUEsBAi0AFAAGAAgAAAAh&#10;ACOyauHXAAAAlAEAAAsAAAAAAAAAAAAAAAAALAEAAF9yZWxzLy5yZWxzUEsBAi0AFAAGAAgAAAAh&#10;ANhlNeDAAgAAxwUAAA4AAAAAAAAAAAAAAAAALAIAAGRycy9lMm9Eb2MueG1sUEsBAi0AFAAGAAgA&#10;AAAhAHAX9/LgAAAACwEAAA8AAAAAAAAAAAAAAAAAGAUAAGRycy9kb3ducmV2LnhtbFBLBQYAAAAA&#10;BAAEAPMAAAAlBgAAAAA=&#10;" filled="f" fillcolor="#fffffe" stroked="f" strokecolor="#212120">
                <v:textbox inset="2.88pt,2.88pt,2.88pt,2.88pt">
                  <w:txbxContent>
                    <w:p w:rsidR="00B57CAE" w:rsidRDefault="00B57CAE" w:rsidP="00A931BC">
                      <w:pPr>
                        <w:widowControl w:val="0"/>
                        <w:spacing w:line="300" w:lineRule="exact"/>
                        <w:jc w:val="right"/>
                        <w:rPr>
                          <w:rFonts w:ascii="Arial" w:hAnsi="Arial" w:cs="Arial"/>
                          <w:caps/>
                          <w:color w:val="634D45"/>
                        </w:rPr>
                      </w:pPr>
                      <w:r>
                        <w:rPr>
                          <w:rFonts w:ascii="Arial" w:hAnsi="Arial" w:cs="Arial"/>
                          <w:caps/>
                          <w:color w:val="634D45"/>
                        </w:rPr>
                        <w:t>addressing the needs of Modern investors In NE OHIO, ENSURING a Successful, profitable FUTURE.</w:t>
                      </w:r>
                    </w:p>
                  </w:txbxContent>
                </v:textbox>
              </v:shape>
            </w:pict>
          </mc:Fallback>
        </mc:AlternateContent>
      </w:r>
      <w:r>
        <w:rPr>
          <w:noProof/>
        </w:rPr>
        <mc:AlternateContent>
          <mc:Choice Requires="wps">
            <w:drawing>
              <wp:anchor distT="36576" distB="36576" distL="36576" distR="36576" simplePos="0" relativeHeight="251625472" behindDoc="0" locked="0" layoutInCell="1" allowOverlap="1">
                <wp:simplePos x="0" y="0"/>
                <wp:positionH relativeFrom="page">
                  <wp:posOffset>5390515</wp:posOffset>
                </wp:positionH>
                <wp:positionV relativeFrom="page">
                  <wp:posOffset>1571625</wp:posOffset>
                </wp:positionV>
                <wp:extent cx="1857375" cy="258445"/>
                <wp:effectExtent l="5715" t="0" r="3810" b="0"/>
                <wp:wrapNone/>
                <wp:docPr id="623643" name="Text Box 1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wps:cNvSpPr>
                      <wps:spPr bwMode="auto">
                        <a:xfrm>
                          <a:off x="0" y="0"/>
                          <a:ext cx="1857375" cy="258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rsidR="00B57CAE" w:rsidRPr="007772D8" w:rsidRDefault="00B57CAE" w:rsidP="00010282">
                            <w:pPr>
                              <w:pStyle w:val="NewsletterDate"/>
                              <w:jc w:val="center"/>
                              <w:rPr>
                                <w:rFonts w:asciiTheme="minorHAnsi" w:hAnsiTheme="minorHAnsi" w:cstheme="minorHAnsi"/>
                                <w:b/>
                                <w:sz w:val="24"/>
                                <w:szCs w:val="24"/>
                              </w:rPr>
                            </w:pPr>
                            <w:r>
                              <w:rPr>
                                <w:rFonts w:asciiTheme="minorHAnsi" w:hAnsiTheme="minorHAnsi" w:cstheme="minorHAnsi"/>
                                <w:b/>
                                <w:sz w:val="24"/>
                                <w:szCs w:val="24"/>
                              </w:rPr>
                              <w:t>april</w:t>
                            </w:r>
                            <w:r w:rsidRPr="007772D8">
                              <w:rPr>
                                <w:rFonts w:asciiTheme="minorHAnsi" w:hAnsiTheme="minorHAnsi" w:cstheme="minorHAnsi"/>
                                <w:b/>
                                <w:sz w:val="24"/>
                                <w:szCs w:val="24"/>
                              </w:rPr>
                              <w:t xml:space="preserve"> 2012</w:t>
                            </w:r>
                          </w:p>
                        </w:txbxContent>
                      </wps:txbx>
                      <wps:bodyPr rot="0" vert="horz" wrap="square" lIns="36195" tIns="36195" rIns="36195" bIns="36195"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81" o:spid="_x0000_s1033" type="#_x0000_t202" style="position:absolute;margin-left:424.45pt;margin-top:123.75pt;width:146.25pt;height:20.35pt;z-index:251625472;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y+iGb8CAADaBQAADgAAAGRycy9lMm9Eb2MueG1srFRtb5swEP4+af/B8ncKJIQAKqnaJEyTuhep&#10;3Q9wsAnWwGa2E5JN++87mySlrSZN2/hg+eV47p675+765tA2aM+U5lLkOLwKMGKilJSLbY6/PBZe&#10;gpE2RFDSSMFyfGQa3yzevrnuu4xNZC0byhQCEKGzvstxbUyX+b4ua9YSfSU7JuCxkqolBo5q61NF&#10;ekBvG38SBLHfS0U7JUumNdyuhke8cPhVxUrzqao0M6jJMcRm3KrcurGrv7gm2VaRrublKQzyF1G0&#10;hAtweoFaEUPQTvFXUC0vldSyMlelbH1ZVbxkjgOwCYMXbB5q0jHHBZKju0ua9P+DLT/uPyvEaY7j&#10;yTSOphgJ0kKdHtnBoDt5QGES2iT1nc7A9qEDa3OAByi2I6y7e1l+1UjIZU3Elt0qJfuaEQpBhoB2&#10;unZUHo8dQDs8fwQ4oGsLvek/SAo2ZGekgz9UqrV5hUwh8AklPF7KZkMsbSDJbD6dzzAq4W0yS6Jo&#10;ZkP2SXb+u1PavGOyRXaTYwWycOhkf6/NYHo2sc6ELHjTOGk04tkFYA434Bt+tW82ClfpH2mQrpN1&#10;EnnRJF57UUCpd1ssIy8uwvlsNV0tl6vwp/UbRlnNKWXCujmrLoz+rKon/Q96uehOy4ZTC2dD0mq7&#10;WTYK7QmovnDfKSEjM/95GC5fwOUFpXASBXeT1CviZO5FVTTz0nmQeEGY3qVxEKXRqnhO6Z4L9u+U&#10;UG+r7Lj8lljgvtfESNZyA0Ol4W2Ok4sRyawq14K6uhrCm2E/yoON/SkPUOtzlZ1arUAHqZrD5uB6&#10;Zn5ujY2kR5CvkqAu0CgMRNjUUn3HqIfhkmP9bUcUw6h5L6AxpnGYgl7N+KDGh834QEQJUDk2GA3b&#10;pRkm2K5TfFuDp3Mr3kLbFNwp2vbXEBUwsgcYII7badjZCTU+O6unkbz4BQAA//8DAFBLAwQUAAYA&#10;CAAAACEAD646buIAAAAMAQAADwAAAGRycy9kb3ducmV2LnhtbEyPQW6DMBBF95V6B2siddcYKCku&#10;wURJpW7aRVTIARyYAgoeI+wkkNPXWbXLmXn68362mXTPLjjazpCEcBkAQ6pM3VEj4VB+PAtg1imq&#10;VW8IJcxoYZM/PmQqrc2VvvFSuIb5ELKpktA6N6Sc26pFrezSDEj+9mNGrZwfx4bXo7r6cN3zKAhe&#10;uVYd+Q+tGvC9xepUnLWEpHyJbmb/dZvFbt7uiuSwKj9PUj4tpu0amMPJ/cFw1/fqkHunozlTbVkv&#10;QcTizaMSojhZAbsTYRzGwI5+JUQEPM/4/xL5LwAAAP//AwBQSwECLQAUAAYACAAAACEA5JnDwPsA&#10;AADhAQAAEwAAAAAAAAAAAAAAAAAAAAAAW0NvbnRlbnRfVHlwZXNdLnhtbFBLAQItABQABgAIAAAA&#10;IQAjsmrh1wAAAJQBAAALAAAAAAAAAAAAAAAAACwBAABfcmVscy8ucmVsc1BLAQItABQABgAIAAAA&#10;IQCzL6IZvwIAANoFAAAOAAAAAAAAAAAAAAAAACwCAABkcnMvZTJvRG9jLnhtbFBLAQItABQABgAI&#10;AAAAIQAPrjpu4gAAAAwBAAAPAAAAAAAAAAAAAAAAABcFAABkcnMvZG93bnJldi54bWxQSwUGAAAA&#10;AAQABADzAAAAJgYAAAAA&#10;" filled="f" stroked="f" strokeweight="0">
                <o:lock v:ext="edit" shapetype="t"/>
                <v:textbox style="mso-fit-shape-to-text:t" inset="2.85pt,2.85pt,2.85pt,2.85pt">
                  <w:txbxContent>
                    <w:p w:rsidR="00B57CAE" w:rsidRPr="007772D8" w:rsidRDefault="00B57CAE" w:rsidP="00010282">
                      <w:pPr>
                        <w:pStyle w:val="NewsletterDate"/>
                        <w:jc w:val="center"/>
                        <w:rPr>
                          <w:rFonts w:asciiTheme="minorHAnsi" w:hAnsiTheme="minorHAnsi" w:cstheme="minorHAnsi"/>
                          <w:b/>
                          <w:sz w:val="24"/>
                          <w:szCs w:val="24"/>
                        </w:rPr>
                      </w:pPr>
                      <w:r>
                        <w:rPr>
                          <w:rFonts w:asciiTheme="minorHAnsi" w:hAnsiTheme="minorHAnsi" w:cstheme="minorHAnsi"/>
                          <w:b/>
                          <w:sz w:val="24"/>
                          <w:szCs w:val="24"/>
                        </w:rPr>
                        <w:t>april</w:t>
                      </w:r>
                      <w:r w:rsidRPr="007772D8">
                        <w:rPr>
                          <w:rFonts w:asciiTheme="minorHAnsi" w:hAnsiTheme="minorHAnsi" w:cstheme="minorHAnsi"/>
                          <w:b/>
                          <w:sz w:val="24"/>
                          <w:szCs w:val="24"/>
                        </w:rPr>
                        <w:t xml:space="preserve"> 2012</w:t>
                      </w:r>
                    </w:p>
                  </w:txbxContent>
                </v:textbox>
                <w10:wrap anchorx="page" anchory="page"/>
              </v:shape>
            </w:pict>
          </mc:Fallback>
        </mc:AlternateContent>
      </w:r>
      <w:r>
        <w:rPr>
          <w:noProof/>
        </w:rPr>
        <mc:AlternateContent>
          <mc:Choice Requires="wps">
            <w:drawing>
              <wp:anchor distT="0" distB="0" distL="114300" distR="114300" simplePos="0" relativeHeight="251854848" behindDoc="0" locked="0" layoutInCell="1" allowOverlap="1">
                <wp:simplePos x="0" y="0"/>
                <wp:positionH relativeFrom="column">
                  <wp:posOffset>76200</wp:posOffset>
                </wp:positionH>
                <wp:positionV relativeFrom="paragraph">
                  <wp:posOffset>2533650</wp:posOffset>
                </wp:positionV>
                <wp:extent cx="4972050" cy="6317615"/>
                <wp:effectExtent l="0" t="0" r="0" b="6985"/>
                <wp:wrapNone/>
                <wp:docPr id="32"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72050" cy="6317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57CAE" w:rsidRDefault="00B57CAE">
                            <w:pPr>
                              <w:rPr>
                                <w:rFonts w:asciiTheme="minorHAnsi" w:hAnsiTheme="minorHAnsi" w:cstheme="minorHAnsi"/>
                                <w:sz w:val="22"/>
                                <w:szCs w:val="22"/>
                              </w:rPr>
                            </w:pPr>
                          </w:p>
                          <w:p w:rsidR="00B57CAE" w:rsidRDefault="00B57CAE">
                            <w:pPr>
                              <w:rPr>
                                <w:rFonts w:asciiTheme="minorHAnsi" w:hAnsiTheme="minorHAnsi" w:cstheme="minorHAnsi"/>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Text Box 32" o:spid="_x0000_s1034" type="#_x0000_t202" style="position:absolute;margin-left:6pt;margin-top:199.5pt;width:391.5pt;height:497.45pt;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emfq40CAACFBQAADgAAAGRycy9lMm9Eb2MueG1srFRLb9swDL4P2H8QdF8dp+nLqFNkKToMCNpi&#10;7dCzIkuJUVnUJCV29utHSXaSdbt02EWWyU98fuT1TdcoshXW1aBLmp+MKBGaQ1XrVUm/P999uqTE&#10;eaYrpkCLku6EozfTjx+uW1OIMaxBVcISNKJd0ZqSrr03RZY5vhYNcydghEalBNswj792lVWWtWi9&#10;Udl4NDrPWrCVscCFcyi9TUo6jfalFNw/SOmEJ6qkGJuPp43nMpzZ9JoVK8vMuuZ9GOwfomhYrdHp&#10;3tQt84xsbP2HqabmFhxIf8KhyUDKmouYA2aTj95k87RmRsRcsDjO7Mvk/p9Zfr99tKSuSno6pkSz&#10;Bnv0LDpPPkNHUIT1aY0rEPZkEOg7lGOfY67OLIC/OoRkR5j0wCE61KOTtglfzJTgQ2zBbl/24Iaj&#10;cHJ1MR6doYqj7vw0vzjPz4Lj7PDcWOe/CGhIuJTUYl9jCGy7cD5BB0jwpuGuVgrlrFCatMEq2v9N&#10;g8aVDhIRWdKbCXmk0OPN75RIRr4JiVWKGQRB5KeYK0u2DJnFOBfa533QSiM6oCQG8Z6HPf4Q1Xse&#10;pzwGz6D9/nFTa7CpY2GsDmFXr0PIMuH7TrqUdyiB75ZdpMflQIUlVDtkgoU0S87wuxqbsmDOPzKL&#10;w4ONxIXgH/CQCrD40N8oWYP9+Td5wCOnUUtJi8NYUvdjw6ygRH3VyParfDIJ0xt/JmdIF0rssWZ5&#10;rNGbZg7YlRxXj+HxGvBeDVdpoXnBvTELXlHFNEffJfXDde7TisC9w8VsFkE4r4b5hX4yfBiAQLnn&#10;7oVZ0/PSI6XvYRhbVryhZ8KG9mqYbTzIOnI31DlVta8/znpkf7+XwjI5/o+ow/ac/gIAAP//AwBQ&#10;SwMEFAAGAAgAAAAhAExfp6TeAAAACwEAAA8AAABkcnMvZG93bnJldi54bWxMT8tOwzAQvCPxD9Yi&#10;caMOjaBNiFNVCC5ICFEqIW7b2MQBex1stw1/z3KC24xmNI9mNXknDiamIZCCy1kBwlAX9EC9gu3L&#10;/cUSRMpIGl0go+DbJFi1pycN1joc6dkcNrkXHEKpRgU257GWMnXWeEyzMBpi7T1Ej5lp7KWOeORw&#10;7+S8KK6lx4G4weJobq3pPjd7r2CxfNP2Iz5M29fH9Zd9GqW7Q6nU+dm0vgGRzZT/zPA7n6dDy5t2&#10;YU86Ccd8zleygrKqGLBhUV0x2LFSVmUFsm3k/w/tDwAAAP//AwBQSwECLQAUAAYACAAAACEA5JnD&#10;wPsAAADhAQAAEwAAAAAAAAAAAAAAAAAAAAAAW0NvbnRlbnRfVHlwZXNdLnhtbFBLAQItABQABgAI&#10;AAAAIQAjsmrh1wAAAJQBAAALAAAAAAAAAAAAAAAAACwBAABfcmVscy8ucmVsc1BLAQItABQABgAI&#10;AAAAIQCx6Z+rjQIAAIUFAAAOAAAAAAAAAAAAAAAAACwCAABkcnMvZTJvRG9jLnhtbFBLAQItABQA&#10;BgAIAAAAIQBMX6ek3gAAAAsBAAAPAAAAAAAAAAAAAAAAAOUEAABkcnMvZG93bnJldi54bWxQSwUG&#10;AAAAAAQABADzAAAA8AUAAAAA&#10;" filled="f" stroked="f" strokeweight=".5pt">
                <v:path arrowok="t"/>
                <v:textbox>
                  <w:txbxContent>
                    <w:p w:rsidR="00B57CAE" w:rsidRDefault="00B57CAE">
                      <w:pPr>
                        <w:rPr>
                          <w:rFonts w:asciiTheme="minorHAnsi" w:hAnsiTheme="minorHAnsi" w:cstheme="minorHAnsi"/>
                          <w:sz w:val="22"/>
                          <w:szCs w:val="22"/>
                        </w:rPr>
                      </w:pPr>
                    </w:p>
                    <w:p w:rsidR="00B57CAE" w:rsidRDefault="00B57CAE">
                      <w:pPr>
                        <w:rPr>
                          <w:rFonts w:asciiTheme="minorHAnsi" w:hAnsiTheme="minorHAnsi" w:cstheme="minorHAnsi"/>
                          <w:sz w:val="22"/>
                          <w:szCs w:val="22"/>
                        </w:rPr>
                      </w:pPr>
                    </w:p>
                  </w:txbxContent>
                </v:textbox>
              </v:shape>
            </w:pict>
          </mc:Fallback>
        </mc:AlternateContent>
      </w:r>
      <w:r>
        <w:rPr>
          <w:noProof/>
        </w:rPr>
        <mc:AlternateContent>
          <mc:Choice Requires="wps">
            <w:drawing>
              <wp:anchor distT="36576" distB="36576" distL="36576" distR="36576" simplePos="0" relativeHeight="251624448" behindDoc="0" locked="0" layoutInCell="1" allowOverlap="1">
                <wp:simplePos x="0" y="0"/>
                <wp:positionH relativeFrom="page">
                  <wp:posOffset>1390650</wp:posOffset>
                </wp:positionH>
                <wp:positionV relativeFrom="page">
                  <wp:posOffset>504825</wp:posOffset>
                </wp:positionV>
                <wp:extent cx="2571750" cy="965835"/>
                <wp:effectExtent l="6350" t="0" r="0" b="2540"/>
                <wp:wrapNone/>
                <wp:docPr id="623642" name="Text Box 1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wps:cNvSpPr>
                      <wps:spPr bwMode="auto">
                        <a:xfrm>
                          <a:off x="0" y="0"/>
                          <a:ext cx="2571750" cy="965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rsidR="00B57CAE" w:rsidRPr="00FE71A8" w:rsidRDefault="00B57CAE" w:rsidP="0068422F">
                            <w:pPr>
                              <w:pStyle w:val="Masthead"/>
                              <w:jc w:val="center"/>
                              <w:rPr>
                                <w:rFonts w:ascii="Tranzam" w:hAnsi="Tranzam"/>
                                <w:b/>
                                <w:i/>
                                <w:color w:val="76923C" w:themeColor="accent3" w:themeShade="BF"/>
                                <w:sz w:val="120"/>
                                <w:szCs w:val="120"/>
                              </w:rPr>
                            </w:pPr>
                            <w:r w:rsidRPr="00FE71A8">
                              <w:rPr>
                                <w:rFonts w:ascii="Tranzam" w:hAnsi="Tranzam"/>
                                <w:b/>
                                <w:i/>
                                <w:color w:val="76923C" w:themeColor="accent3" w:themeShade="BF"/>
                                <w:sz w:val="120"/>
                                <w:szCs w:val="120"/>
                              </w:rPr>
                              <w:t>the</w:t>
                            </w:r>
                          </w:p>
                        </w:txbxContent>
                      </wps:txbx>
                      <wps:bodyPr rot="0" vert="horz" wrap="square" lIns="36195" tIns="36195" rIns="36195" bIns="36195"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80" o:spid="_x0000_s1035" type="#_x0000_t202" style="position:absolute;margin-left:109.5pt;margin-top:39.75pt;width:202.5pt;height:76.05pt;z-index:251624448;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R05ZcACAADaBQAADgAAAGRycy9lMm9Eb2MueG1srFTbbtswDH0fsH8Q9O76EsexjTpFm8TDgO4C&#10;tPsAxZJjYbbkSUqcbNi/j1IudVsMGLb5QZBE+pCHPOL1zb5r0Y4pzaUocHgVYMREJSkXmwJ/eSy9&#10;FCNtiKCklYIV+MA0vpm/fXM99DmLZCNbyhQCEKHzoS9wY0yf+76uGtYRfSV7JsBYS9URA0e18aki&#10;A6B3rR8FQeIPUtFeyYppDbfLoxHPHX5ds8p8qmvNDGoLDLkZtyq3ru3qz69JvlGkb3h1SoP8RRYd&#10;4QKCXqCWxBC0VfwVVMcrJbWszVUlO1/WNa+Y4wBswuAFm4eG9MxxgeLo/lIm/f9gq4+7zwpxWuAk&#10;miRxhJEgHfTpke0NupN7FKauSEOvc/B96MHb7MEAzXaEdX8vq68aCbloiNiwW6Xk0DBCIckQ0E7X&#10;jsrjoQfo0BbdHwHaZulcW+j18EFS8CFbIx38vladrStUCkFMaOHh0jabYgWX0XQWzqZgqsCWJdN0&#10;MnUhSH7+u1favGOyQ3ZTYAWycOhkd6+NzYbkZxcbTMiSt62TRiueXYDj8QZiw6/WZrNwnf6RBdkq&#10;XaWxF0fJyosDSr3bchF7SQnpLSfLxWIZ/rRxwzhvOKVM2DBn1YXxn3X1pP+jXi6607Ll1MLZlLTa&#10;rBetQjsCqi/ddyrIyM1/noYrAnB5QSmM4uAuyrwySWdeXMdTL5sFqReE2V2WBHEWL8vnlO65YP9O&#10;CQ22y47Lb4kF7ntNjOQdNzBUWt4VOL04kdyqciWo66shvD3uR3WwuT/VAXp97rJTqxXoUapmv967&#10;N5PZ6Fa8a0kPIF8lQV0gRBiIsGmk+o7RAMOlwPrbliiGUftewMOYJGE2hWk0PqjxYT0+EFEBVIEN&#10;Rsftwhwn2LZXfNNApPNTvIVnU3Kn6KesTo8NBojjdhp2dkKNz87raSTPfwEAAP//AwBQSwMEFAAG&#10;AAgAAAAhANNjP6DgAAAACgEAAA8AAABkcnMvZG93bnJldi54bWxMj0FvgkAQhe9N+h8206S3uoAV&#10;FVmMNumlPTQFf8AKIxDZWcKuCv76Tk/tcd57+ea9dDuaTlxxcK0lBeEsAIFU2qqlWsGheH9ZgXBe&#10;U6U7S6hgQgfb7PEh1Ullb/SN19zXgiHkEq2g8b5PpHRlg0a7me2R2DvZwWjP51DLatA3hptORkEQ&#10;S6Nb4g+N7vGtwfKcX4yCZTGP7vbr8z6t9tNuny8Pi+LjrNTz07jbgPA4+r8w/Nbn6pBxp6O9UOVE&#10;pyAK17zFM2y9AMGBOHpl4cjOPIxBZqn8PyH7AQAA//8DAFBLAQItABQABgAIAAAAIQDkmcPA+wAA&#10;AOEBAAATAAAAAAAAAAAAAAAAAAAAAABbQ29udGVudF9UeXBlc10ueG1sUEsBAi0AFAAGAAgAAAAh&#10;ACOyauHXAAAAlAEAAAsAAAAAAAAAAAAAAAAALAEAAF9yZWxzLy5yZWxzUEsBAi0AFAAGAAgAAAAh&#10;AKkdOWXAAgAA2gUAAA4AAAAAAAAAAAAAAAAALAIAAGRycy9lMm9Eb2MueG1sUEsBAi0AFAAGAAgA&#10;AAAhANNjP6DgAAAACgEAAA8AAAAAAAAAAAAAAAAAGAUAAGRycy9kb3ducmV2LnhtbFBLBQYAAAAA&#10;BAAEAPMAAAAlBgAAAAA=&#10;" filled="f" stroked="f" strokeweight="0">
                <o:lock v:ext="edit" shapetype="t"/>
                <v:textbox style="mso-fit-shape-to-text:t" inset="2.85pt,2.85pt,2.85pt,2.85pt">
                  <w:txbxContent>
                    <w:p w:rsidR="00B57CAE" w:rsidRPr="00FE71A8" w:rsidRDefault="00B57CAE" w:rsidP="0068422F">
                      <w:pPr>
                        <w:pStyle w:val="Masthead"/>
                        <w:jc w:val="center"/>
                        <w:rPr>
                          <w:rFonts w:ascii="Tranzam" w:hAnsi="Tranzam"/>
                          <w:b/>
                          <w:i/>
                          <w:color w:val="76923C" w:themeColor="accent3" w:themeShade="BF"/>
                          <w:sz w:val="120"/>
                          <w:szCs w:val="120"/>
                        </w:rPr>
                      </w:pPr>
                      <w:r w:rsidRPr="00FE71A8">
                        <w:rPr>
                          <w:rFonts w:ascii="Tranzam" w:hAnsi="Tranzam"/>
                          <w:b/>
                          <w:i/>
                          <w:color w:val="76923C" w:themeColor="accent3" w:themeShade="BF"/>
                          <w:sz w:val="120"/>
                          <w:szCs w:val="120"/>
                        </w:rPr>
                        <w:t>the</w:t>
                      </w:r>
                    </w:p>
                  </w:txbxContent>
                </v:textbox>
                <w10:wrap anchorx="page" anchory="page"/>
              </v:shape>
            </w:pict>
          </mc:Fallback>
        </mc:AlternateContent>
      </w:r>
      <w:r>
        <w:rPr>
          <w:noProof/>
        </w:rPr>
        <mc:AlternateContent>
          <mc:Choice Requires="wpg">
            <w:drawing>
              <wp:anchor distT="36576" distB="36576" distL="36576" distR="36576" simplePos="0" relativeHeight="251704320" behindDoc="1" locked="0" layoutInCell="1" allowOverlap="1">
                <wp:simplePos x="0" y="0"/>
                <wp:positionH relativeFrom="column">
                  <wp:posOffset>3512820</wp:posOffset>
                </wp:positionH>
                <wp:positionV relativeFrom="paragraph">
                  <wp:posOffset>628650</wp:posOffset>
                </wp:positionV>
                <wp:extent cx="1630680" cy="818515"/>
                <wp:effectExtent l="0" t="6350" r="0" b="635"/>
                <wp:wrapSquare wrapText="bothSides"/>
                <wp:docPr id="623622" name="Group 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30680" cy="818515"/>
                          <a:chOff x="0" y="0"/>
                          <a:chExt cx="25444" cy="12324"/>
                        </a:xfrm>
                      </wpg:grpSpPr>
                      <pic:pic xmlns:pic="http://schemas.openxmlformats.org/drawingml/2006/picture">
                        <pic:nvPicPr>
                          <pic:cNvPr id="623623" name="Picture 82" descr="MC900431495[1]"/>
                          <pic:cNvPicPr>
                            <a:picLocks noChangeAspect="1"/>
                          </pic:cNvPicPr>
                        </pic:nvPicPr>
                        <pic:blipFill>
                          <a:blip r:embed="rId10">
                            <a:extLst>
                              <a:ext uri="{28A0092B-C50C-407E-A947-70E740481C1C}">
                                <a14:useLocalDpi xmlns:a14="http://schemas.microsoft.com/office/drawing/2010/main" val="0"/>
                              </a:ext>
                            </a:extLst>
                          </a:blip>
                          <a:srcRect/>
                          <a:stretch>
                            <a:fillRect/>
                          </a:stretch>
                        </pic:blipFill>
                        <pic:spPr bwMode="auto">
                          <a:xfrm>
                            <a:off x="13119" y="0"/>
                            <a:ext cx="12325" cy="123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23625" name="Picture 81" descr="MC900431495[1]"/>
                          <pic:cNvPicPr>
                            <a:picLocks noChangeAspect="1"/>
                          </pic:cNvPicPr>
                        </pic:nvPicPr>
                        <pic:blipFill>
                          <a:blip r:embed="rId10">
                            <a:extLst>
                              <a:ext uri="{28A0092B-C50C-407E-A947-70E740481C1C}">
                                <a14:useLocalDpi xmlns:a14="http://schemas.microsoft.com/office/drawing/2010/main" val="0"/>
                              </a:ext>
                            </a:extLst>
                          </a:blip>
                          <a:srcRect/>
                          <a:stretch>
                            <a:fillRect/>
                          </a:stretch>
                        </pic:blipFill>
                        <pic:spPr bwMode="auto">
                          <a:xfrm>
                            <a:off x="6440" y="0"/>
                            <a:ext cx="12325" cy="123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23632" name="Picture 83" descr="MC900431495[1]"/>
                          <pic:cNvPicPr>
                            <a:picLocks noChangeAspect="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324" cy="1232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margin">
                  <wp14:pctWidth>0</wp14:pctWidth>
                </wp14:sizeRelH>
                <wp14:sizeRelV relativeFrom="margin">
                  <wp14:pctHeight>0</wp14:pctHeight>
                </wp14:sizeRelV>
              </wp:anchor>
            </w:drawing>
          </mc:Choice>
          <mc:Fallback>
            <w:pict>
              <v:group id="Group 85" o:spid="_x0000_s1026" style="position:absolute;margin-left:276.6pt;margin-top:49.5pt;width:128.4pt;height:64.45pt;z-index:-251612160;mso-wrap-distance-left:2.88pt;mso-wrap-distance-top:2.88pt;mso-wrap-distance-right:2.88pt;mso-wrap-distance-bottom:2.88pt;mso-width-relative:margin;mso-height-relative:margin" coordsize="25444,12324"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IqyxZlpAwAAbQ8AAA4AAABkcnMvZTJvRG9jLnhtbOxX3W+bMBB/n7T/weKd&#10;gglJCGoydSSpJq1btY+naQ+OMWANsGU7Satp//vOBtIubbWpe5qWSBB/nu9+v7vjfP7qpqnRjinN&#10;RTv38FnoIdZSkfO2nHufP639xEPakDYntWjZ3Ltl2nu1ePnifC9TFolK1DlTCIS0Ot3LuVcZI9Mg&#10;0LRiDdFnQrIWJguhGmKgq8ogV2QP0ps6iMJwEuyFyqUSlGkNo8tu0ls4+UXBqHlfFJoZVM890M24&#10;t3LvjX0Hi3OSlorIitNeDfIMLRrCWzj0IGpJDEFbxR+IajhVQovCnFHRBKIoOGXOBrAGh0fWXCqx&#10;lc6WMt2X8gATQHuE07PF0ne7a4V4Pvcm0WgSRR5qSQM8uaNRMrYA7WWZwrpLJT/Ka9VZCc23gn7T&#10;MB0cz9t+2S1Gm/2VyEEe2RrhALopVGNFgOnoxvFwe+CB3RhEYRBPRuEkAboozCU4GWOnB0lpBWw+&#10;2EarVb8xGsdx3G3D0SiKrfYBSbsznZ69XotzyWkKT48ptB5g+nvfg11mq5jXC2n+SEZD1Let9IF+&#10;SQzf8JqbW+fKAI9Vqt1dc2phtp0jekYDPbDEnowSICxnmoJHX2WzMIxHOJ6Nv+Cv1vJBQCeOWHMd&#10;Z6gVWUXakl1oCQECeDucfl0e2O4vumxqLte8ri17tt1bDUcfOeMjwHWOvhR027DWdJGrWA0AiFZX&#10;XGoPqZQ1GwaOqN7k2LkKuMNbbexx1jFcNH2PkoswnEWv/WwcZn4cTlf+xSye+tNwNY3DOMEZzn7Y&#10;3ThOt5qBvaReSt7rCqMPtH00dPok0wWlC260Iy6FdB4FCjnPGlQEJ7OQWF21oh8AVVgHbaOYoZVt&#10;FoBcPw6LDxMO5jtkLegaguy3cYNHGM889EjsgN+PnwoB8AGlzSUTDbINwBo0dViTHUDd2TYssVq3&#10;wjLubBlMvc/GLJytklUS+3E0WQEbee5frLPYn6zxdLwcLbNsiQc2Kp7nrLXi/p4Mh62oeT74o1bl&#10;JqtVR9La/frY13fLAusUd2oMBA7/ztccH5YBGLVkwPOP5gpwgi6VXw+5Ap9yxX+ZKyZxDN/SU6ro&#10;Pl2nVHFcVowOVd8hVUChcSor/sOy4sk88WRVfSopnlVSuMsI3Olc8dHfP+2l8X4f2vdvyYu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oyuYceEAAAAKAQAADwAAAGRycy9kb3du&#10;cmV2LnhtbEyPwUrDQBCG74LvsIzgzW6SEm1iNqUU9VQEW0G8bbPTJDQ7G7LbJH17x5PeZpiPf76/&#10;WM+2EyMOvnWkIF5EIJAqZ1qqFXweXh9WIHzQZHTnCBVc0cO6vL0pdG7cRB847kMtOIR8rhU0IfS5&#10;lL5q0Gq/cD0S305usDrwOtTSDHricNvJJIoepdUt8YdG97htsDrvL1bB26SnzTJ+GXfn0/b6fUjf&#10;v3YxKnV/N2+eQQScwx8Mv/qsDiU7Hd2FjBedgjRdJowqyDLuxMAqjng4KkiSpwxkWcj/FcofAAAA&#10;//8DAFBLAwQKAAAAAAAAACEAOI0T3jZMAAA2TAAAFAAAAGRycy9tZWRpYS9pbWFnZTEucG5niVBO&#10;Rw0KGgoAAAANSUhEUgAAAFMAAABWCAYAAACzf6qzAAAAAXNSR0IArs4c6QAAAARnQU1BAACxjwv8&#10;YQUAAAAJcEhZcwAADsMAAA7DAcdvqGQAAEvLSURBVHhe7b0FVFzpti28A5S7QkHh7i6BYMHdAyRI&#10;CB4CBEhC3N3dOknH3d3d3Yi7Qdw77fNfRXLu7XPPlT7vXTnvjp8x9iBUCqhae8lcc831wTD//8f/&#10;Sgu0oXf119cgRo8ea70Gffv89etBusf+9vn/K83yJ97U4dh2qs0ezr7XYrJyT4UnjmgKd1q7O9Hl&#10;4nH31I+n09x+v57igqbkTOxzaIuzLrY47555d6865OIxH89lWw1dh2418U+/EuLjO0XuJ6ZfZ/Dt&#10;0v9mfJ2h//d+AEybWzaxnLOpDonHfY32H7dM/XI6OBY3PAPxsmMHNLfPRktWEq5FZeJ+TEfsLrfD&#10;ucxiPPdJwsskZ6yw74hDbmIcNbbESeN0nPPMwWkHZ1yL9P50MCBsySgDYYi3huEzTgybCdUZN+t/&#10;n2HneHuzLtppYzek2q84kOT6aH9Eys/XQ5PwLCYAZwq88SAhGM1JaXid44aP+f6408UfZ4pi8bK9&#10;P55FpuJ8RBgedLLCBedEvKrQ4rq/K+4nBeJEdgoOxjjjSVAU3sZ64EBoxM/njHxuvtF6zznp6hVM&#10;bsmli8UwoTqv/X/bsKu0mfJzzgk5t1xC9z6IjP38KCMTDzMD0BwWhBPRkTidn4k7RZ3wulMGTo2s&#10;xO2Vw/Fsxkg8G9YLHybV45e+C/B5wUw8GDQQLycPxNU5Q/G4sQ+upw/EidRSnK1Iw9VO9HOyonDN&#10;0ws3wt1x2CkAN0L8sM/S4f26OLdVawPMInPtNEobhuF8NWxrOvhLvv3HTwOrsxj9a7mJbS9lF+28&#10;lJr8+8msSOzq0hnrEqJwIswd7/rH4ObIEpyf0RMfZjXi7ZLReLRiEn4cMRcfNw3G7anD8fP8hWg+&#10;0RVXVwzH6UWT8HDqCvy2ahpurx6D9+P74f2Obvi0fBKeNNShpXEInoTl4YmlNR47yXAmxB8nHDVY&#10;H+SIbT7WP59W2O8Y5x/mr1KphEyoOZfx1hn1n1LAP65BF1iF2F709Z9+ITb2zQ7Kf8dzo3E3MwnN&#10;Fel4UZeHt6O74c2aBtyb3gdNq/vh3PIpeLxqFN7vG4U3S2eiae1APFgxBI8Xj8H1Y9X4Zecw3No0&#10;Bvc2TkHTd41oWdMD7zb2x9Mly9C0qh/Or52M36b3x+cp0/Fl/AC8HliHB65tccbZGvdU3jio8sUu&#10;m8DfD0sdnlzjGI0YZ2dmacgYChhzc643pZ9/SC+9mOcmOJPslHkmPuXE9cjs3+4nBeBieltcy4nF&#10;vRGleDq/Gz4sa0DL0v64sXAoHk0Yhy8L5uCXTY14PGcw3u4fiR/XzcOD5WvQsnEW7i2Zgh8XDcKb&#10;lb3x88yJ+H38ArzcOxAvJg3CvfUj8WIRpYOdA3FrbQ/8XNsfz8Z1xbOl1XT1xfk+VbjcWIx3yaF4&#10;35bCngx72M4EO8xMf95qpzk4T2mSIGNkEjKkoLVYfc2n/xjVf3OiN/+0h0/tHe+wj5dyknEwKxqn&#10;3INwPy2XDNYXLbvJgNvnoenoMFw6PRwvd8zA29Xj8X5FP/wybRhu7B2GR9Nn4e7OYvy0qxa/rq3E&#10;l7Wj8Mvi5Xh9bCR++X4w7p6bgs+rl+PZoh64cbgLPh1bgctTRuHWyNm4vTAdjyY14MnqSfiwaDpu&#10;Lh+Kh6On4Vaf0Tif2RE3w/1xQRuByyZ+uGhrjP1qn6e7Ve0b/QVqQ0bFCBmGQv8fIZe+z862e5GR&#10;taA5I+tLS2oSLmel4FRlJloGdcCLWX3QMnsGns6bgicbRqBl1xC8mjcQ71fOpfBdiB8WTcXjQ1Px&#10;7khP/LxiBn6dMYQMOAgPVlbh3fnB+LiyBp929cDLzd2A7QNx/bsB+LJxMp5v6om3W2bizu6uaB4z&#10;Em8mTMK92bV4Tt/78sBEvNnUH/cnNOLklEG4PHQwXhfkoiXOAnddRTiiUeCIsRwHbYzerbHVTspl&#10;Mw4SiUTKaDT8bwXqf8ZLD4bEO571i1p9tm0kDqfH41p2HG4XR+LB1CL8uHASXq6diidbh+Lllka8&#10;3tIfL9cNQsvKkeRhQ/B+Sm80b6U3f3EKPuwfitcHh+PF6v4Uvr3xdM33+HXFULzfMAA/7pyOV+vq&#10;8Wh0LzyYNguvF1Tj9aIJeLA4D882D8P1BdPxeep0vBnZDa+n1eL+um74Mn843pF3nh3QHddHdcDT&#10;meV4WFGIxy6uuGNjj+saDc7JDLBbLPm8tY3Vd31Zth4SRiJrDfuvVf+/z6Cg/PK2uovn/dKM3bfz&#10;QvApJZLgTgaupaXjwsASXFw0GDcnjcTLIZPwadAMPFo9GA+XdcXnzV3wenkF3o0fiS/zZuHlvCr8&#10;NLkEGFOPF0t64t7acny+uAg/na7Dz8fp2tUArBiGx2em4svRfPy2bTF+21GP39cvwA8b5uHT+n54&#10;uKQRP4+Zi8fjJ+Hj5nG4ubYBv8yvxUsK+1PjsvBqaTpeL8zB7Ul98bikHk0JTjjmZoJdCgV2KzlY&#10;K+P+MoMnXpgmkXgxYie5rjg5Ma159C8Q6r+22q8IcXY8lhi68U5C3G9N8R54UuOHq8XJaO7ZE18G&#10;TcPb8ZNxY/IgPKWK/cvG7vh5xyi82z4MD1dTvqNc+GDjbNxbNx9PVvXHm+9moHnVOCoujVRwCvBx&#10;y2D8sHsonhyZhd/O5lDln4wft31HBawGnxdV4umBuXhElf05Vf9P0yrwgbz51Z7+eD9vIp6Mp6I1&#10;i4rcpqF4M2ckPq6fjnfzR+DRjEq8WNEbbybNwN2CYlwMccZxBzvsszfDahctdmusf9mocFxYZmTv&#10;IxQySkbBiBibVg/9rzXo9cAc47uBKVMehSfifnIaLsWG4WJCMh4Oqcet+XPwePJCfJo8Gb8sm4Mf&#10;Vi/Esy2L0Xx5Fn64NxtvTpABDpKR9s2gvNcXzTsolOcMoJw6BD9R5X6/dDR+WNcd93ZU4saOatzd&#10;MhfNM6twankd3uwowfPpg/BudV98XjIJrw5Px/sF/fFxAuXKTePo8Sq8/b4/bs8kODWhO36cWoOX&#10;c2vRNL8ENyf2x50eNXjYtzPuDC1FU3UOzqaH4ri7Oa5IZTgkEWOfkeGHzWr16AQWy0VoJFQxCoXo&#10;Wwf1X2PQ48XR8p0h/v02evnjQEoEToW2R0ttNJ4OSsSjoT3wfswiPFw5D/e2j8ObhaPwdjt5yZnZ&#10;+HRtPX7ZQwam/Pfl1Cr8cnkL3tycTl44AJ+ocr9cUoSfFmTj1eRu+GlDJX7aW0tVvg7L1g7HvMpR&#10;WN9nCFaRYZrX5ODW0h54vHcAzh/ujlez6lqNeW5qIW5sGY7fqUv6eeI0vJncD882FOHj6nK0LK7E&#10;s0F0Y8YX4MSscpyfPxL3pgzGs5pynE4NIIPKcUwqwXFzLXY6WLyfY2TUL0DMsREKjVoNquucQr96&#10;6H8edDpLAPdMWEzC+XaR70/5e+BaeA5epxTjVl017g2owp2FvfF5zUR8OdSAZ3uG4e6KkXhwbApe&#10;nd+E96eX493xHfjp0Em8O7UWX26vwMdTS/FqXw2e7euM5k3d8XFJLzzePQKfN3bGtc0F+H5EP0wr&#10;KcLZhdPw+cIdvKRu5/nGibg2m3InpYN3h+rwdlwZPi5qxN3vh+PX6bX4PLML7q7sgofbRuLujjFo&#10;3j6VgP14vJgxAJ+HjcLroUPwdFo/vKDu601KFK4ntMeZQC9csjLFVZkpLnFU2CWSNI8W8LqZcTiW&#10;BJqUX6HTfyIWpYKjd79DZMCj3OS75wLjcTYsFZfaheFxQRTuV+fj+chReDp3IV59R2G5bC5erZ5P&#10;OXIyWnYsI6hyGc9vnsXn23vxsWkLXtzZg8/Xv8fnw5Qb907Ab9vH4v4qgkgE3N8tbkTTvAIcGdCI&#10;6YPysHr9AXx+fxO/Pn+Mn168wI2lq/B8Ri2ebh6FXzcMxfMF5HnDBuL02lw8WD0MV8fV4XxdDe5M&#10;rMOtaV3wdBhh2p4j0TKuDz5OHYqW6d1xeUglroyow+3RBbhbE4GzWRG45xeKK5ZG2G0ooEuLrTLz&#10;3b35yngZwzUViUQKRtcx/bNB/+8K0vZMD9XBzIhR+xNzf78R74vHaQF4WVuJlq6FeDWkBz5WDcOH&#10;4UPxatJQfBjdBx/mTsTdrbPRsnMCfj28Ch/Pb8OPLRvxqekIfrq8FT9d24pHB3YReKd/L5yL35aS&#10;F2/Ixp21nbBmag4WTWnE1Y0b8esPN/D7zSc4d+80Xrz/iDdvX+DKtj3YO2s6XgyjHE3Pu76mGNu7&#10;V2MvGWnPuCp8X92A72YUYd3ECsyurcN8ej2HVzfgJbWbH3qSV9Jznk2ux6ueBfT6Y3C+azxOpbng&#10;lL05NpkZY5M7B1eUbX7Z3oYzpi2f78mT80wIh+pgE/9rT99KkvyffWzWlPFPOWUV3oiN+nlfaCZO&#10;BsXiS24HvB1YgZv9euBhYxWuDqvAHYI5d1ePbQ3xX3YSGbFuND5e+B4/PjyMD9f34adH5/Du+gE8&#10;v7oSL58vww/P1+Lj2en4adVg/LZhJo4vrsXawVmo7dIVN7cfw70nTTj98RFmEcnRODwT0yY04MXl&#10;l7jccgmHtx7FmkEdsXPBFKymPHtw/QAcnzoGTZPmYNeSOVi6eR1OzN+EvRPmY8VUSjmzBuHT91V4&#10;vqgG95bR66YbcHV0RzQXReFZVHucDIlHU6QnrvpoccDMDAeMzPG9RPi0K4dfqmSsbM34Zpqv7aeu&#10;U2ql8/7P8udFtyjLM37B548l+RD1lYULYbG4VlGNC72pRexbS13OGLxYMxpPZg3Ai5nD8PG7ofhh&#10;1QC830zYctd0tJzcgi+nd+N10zJ8ur8On27uxsfHF/Hp5Tb8dH0yXq0ZjkNL67CKcu7s4ZOJ3NiM&#10;hx9e4+7lW5gwYjZ6dW1Av8xcNDRk4ruxQ/Dh5hXcb7mPs2c2YcvcUlxcMw2//vo7Pr/+GU9anuPN&#10;/ed4ceUl7r9+hEu/PsHZBw/RtGEfDq+cgsuEFlrm98XdmSU4OyoFdys64l5SCE6XBKGpgzfu23vh&#10;npUhnnqYosnEEGuU0h2dRKIENSOxEhgK1AodZPpnUP/3eWezm6GgJcC+4npiFHZRnjzvWICfEnPw&#10;vjoLtwpTcKk34bel/fDjhr74sLEOH3bV49n2atzfMBrPVo7F+0OzgQfz8fODzXh+/SI+PjiPj9dP&#10;4Me9N/Dp+n40H92K08tHYnPjBKwcPhHNdx/i999OoOnBQfTp0xPl9Z2RP7QRFcNrUNs3GTFDi/Dd&#10;pBq8fXMYV19+xsGFKzF/8CK8uvcb3tx+hdMXT5HXHsfZG9dx4/xxnDl8CmcOHsGW+dPRRJ3Sm7Wz&#10;0TxhEO7XdMX17oW4mRuBfTmBuJSbgVvZydgTEYSlZlZYo+LjiIkAq0VsNLIEgx1ZSk+uzMpMJDJW&#10;aFrbzla26c97p67LOZCe6HCwsMODfXEh2OfdFvcjM/CsqgsuUpt2r6oAjyi/PZqbi+eTq/F0Vimu&#10;rOqJltUD8Xl5XyoOxD3Op+7n0Dy8uLsLn15swO9NB/Hp9kncp68vXt5LVXsatk2ejtWL1tJj1/Dr&#10;rU/A6UOobhiNvH6ZCE9KQkqvDJTUpSKq73AkR3ZFTmkO6ieNw4Ub5/DTvRc48/g4Tnx6ioP7tqNf&#10;74GoyxyCDr2rkVJbgO61Ddi6ZBWOrNmOqys34Iflk6ni98CjARRVjb2ob6/B8cFFxCeE4mS8DZpK&#10;XXE2W4Mz3jbYYeKAI85OWGgo3xYl0k+iem6v4CmMGcZd+gdi5M9554HQUO6+eLf8fbEuvz718Mej&#10;GG+86piM11R03jem4m3PdNzqW4cfBjfip9kj0TxjIh5P6I+fZ/TCLwsbCHyPx5tjc/DmLFX0s1sI&#10;tG/D70+O4Ner1/Ci6RTubZqHvd/PxuEN63Hn1UU8u/8Ex45cQdnkRpRVdkdK93rU5SehV+9c1NRW&#10;obR7OYoTylBXl4LOg4dh2qTFeH/vBh7eu46jTy/h5OadGNajC0aWNKCh/3Dk9yhA+bgSrDq0Dt+v&#10;XoU7q5YT/FpELWx/tIwqx5OehXhWkYennYNxM9kLp6MIN/uH44R/DPa4OuKghQYX+XIcUsg/jTDT&#10;9tIoJd4cjsRSyAhVTiongktOupbzzxWjncHRpnvDw2+dzPLFnZRYHOtUTtWwC5737YKXVT3wqV8j&#10;vkzoip8m0oui0HswpCt+GNeFiNo8/E598SsaN7RQIXq1dSAeH5mJN6e24td9ewmQH8LZE4ewkqiy&#10;k5umovnWcXy+cREXd1/Cgpo+GFBeja490tGzbwPGdI9Ez6Iq1BTWIHncROQkdUCn+i7oUz8Iqbn5&#10;mDluMd7e+ISThEO3bDqAmg7dkNE9G7Vd+6JbYQ6WVpXg9MZNWLtrK64f2YQXWybj2ncVeDqjgKp7&#10;BZ4P6IQzvdriZn8/fMoLxb3kQNwqCMZdbyfsVIgxR8vGQTEHi9mivek881Q529yRkdtozRlimb7O&#10;l/5jQmS1UxZ7h1dSh1segdhP85WriV64HJxCnUQyznUvwZM+efg4vBs+9k3Cq0VdiMCl0YOuhevb&#10;FY++K8LdjVQ5Z9Tg+ffd8fjAWLzeQzTbkm1UCJbiyHp6c2s3YM+xTXh6/waunHuH5atXov/AbNTn&#10;FyO/pB965tWjNicBeUntMbhvGQq6JiBpyhgU98xHj7JSdKstRkpxOIoastF3ynjCok+xbcEF1OT0&#10;Qka/0agiCJRF+bbPpJ7Yt+UA9o/fjZaFlG4WjsWj2Q1onpiDM2OScbo0CTcrk/Ci0B+XE9xxJdAP&#10;13xisTE0DFssTbDMywWbyUOXs6XNXfWEpRIJ30vCUVsZ6dpNhhE6fSWW/33vvOXnJ272i5h5zjER&#10;b9oF4XJAKj5kxeF5cQweFRfiY69M/F4ViU+jidbqW4XXQ/riy7i+eDulFG8WF1K3Qo+NJSzXm2Y8&#10;Y3rj/VZq4QjEH14/GeunT8PhbVvw9O49fH74DmtXrcSUykpU9i9FRnke+hZlo0dtEcp6lqBgwCiU&#10;EAwrqMlHx7Is9K4rQE3nNAyrLUGv/FIUVWYhY3QtRiyYge+Ioa/PS0c3uvldK+n7O5ZiaJ9KbN2x&#10;CSvnL8FF4lTfz6cbPrkcPw6Px+tB8XjQPQvXuhTjUDJhzXia0dNE9HRCKPaF++G8FxEhtkpstNFg&#10;q5H411EC1mhrDiecLTRy4vEIe+q8k0Yf37zz386dZ2K8NA8yvW7fcHHEm7hw3E/Pxu2qNDwaFYdb&#10;nUtxozQfLwt98bpfKq6PjMcd4gzf9q1A8/gy3BpVi7tTeuLNvF74cXYPvPm+G07TKGHFd1OxdtJ0&#10;HNqyDY+fP8UPb15jx9Y96Nl9KHK6FaOhD3lcXiOqOtehIn0QinqnYGJJDXr3GIOGqvGo61KHtKyO&#10;qBvTCYNKRqBPZj16dixC6dAE1I8ZhMG19SjNLkVeOuXLvHIU1ZZhTJ8BWD1zOhbNmYZHW4igplby&#10;+qgGPB9fit+IKnzTkEiemYiLZRm4QTfhbGJb3A7zwyNvV5wJNsExHwkuWHGwUyvFAq70QgIj7sTi&#10;K73EHFNrI8ZIZfiV//y3K7uuB29yDOlw2znw9+fRxjhYaIo9kT7YMbwLTlCL95EKwcuScjydko8b&#10;UyJwdT7loPFEAI+kHDq5O3UYffFi8gjKS6PwYhlBpBllWNK7EKP69cfBDcfwrukR7r84hRWUy3pP&#10;Hof+w7JRlxKOiuo8FJXVoiRpCNLTOmJoQT5GFaaidnQ5BncbjCEJHVBb64/xjeSdVaXoOLg96kpi&#10;kTYuAT0qO6NsUBmKKspRW56MlIGJ6Fwajm4je1JKOYSNw5fg4woiWrbS4G0YjVIaO+PdYHoP/VPw&#10;oBtNBpJScTOzLS6l2+JKjgcekuDhQowNzmqdcEFujG3mRtjJNfqpN1/TR2mgDJbLhY6mpjxjmax1&#10;jqSj6v71UN8YaC86Geqx7q0n4cpgV9y1tsLj3DhcaIjHs4IA3KuMRvOAznhR0YAPxV3xqa6QXlgl&#10;fpzXCc/XdiYjFlOrR3l0QQ4eT0zDxh5JmD+yGpdOniEg/QXnHjRjxpJpyKrNQVGnQlT1KETjsFR0&#10;op9T3yMXvcY2oLR0KMoaalDXbzxV9kzk5DeiS1Iy8vPDkNojDT0LK1EylGBQZS5yysrQpSYXRd1S&#10;6Xnd0LGgEEM6J6Fr52SMy23EhlkLsWz2TBxe1BOPptRSri/BqxkE8SbQ3GhAMV7WFbeS2y/ae6Ap&#10;3AsnExxwOoXIjzh7nAq0w0p7W3xvYo4TfNFvI1n6k7X6+jF8xtiDyxiZi8ViuUanIPlaiP72Y7Nd&#10;ovKMU97V0zHUXnl1pL41CB+pxbuXQcCW7uC1kiz8kBOJn3tSPu0Rj/fDKJeOKqGBWC98JoDd0qsS&#10;1+s64PiIdpjYMxmz+vbA7Qvrcf/ZTZw6dQCThjSisFs/VJb3R1mpDgINQHynMlSUFSE3sxvSCSdm&#10;F3ZG55EZyOk5Fv27ZSMtpS8mZXVFl85DMHB0MTr37I9Oaf2Q2akW6VV9UUrwrDI7B9XJXdEhrS/i&#10;SzogL7cU4+v74Oi6hTi5ZiQeL++P5rFd8aqxE14O7Yz7AxLwKTsAL4qd8aKrK66kBeJInCt2dojC&#10;8cJgXMg2wzZnD5xysqJmRYMNTipMEQs2+fHkWQZiQz+lSGkrsFQbqr6ySn8b6jqgfiw83vx2cMeX&#10;p4nM2JxhiYN2zniQWoXPw9vjfS9PPC3Pwtuuabg72g0Ph3vgx+oA/FYeQi8wnnr0HFwbVo0VJbVU&#10;DCoI9w3GnoMH0Pz+MloOH8WYUbNRSJixf0o6MirrkNqnGt0LeqBDUhmqUjMwotdA9CrqjG7VVIkz&#10;8zG6fSYG5ocgp6Aalb37oKCwH/I6FyI4ORndivwQSzAtO7cClSm5qM0KR1WHOJQWdUV7iqSUwBxU&#10;1fXA+oPHcGTad3jbOIPGKBRN0wvx67hY/FgfipZOBPvqY3E7LQ6nk1yxN9EXtzq1xyviH944BOJB&#10;pAOpRGQ4amWAoxwJ5piIbwQoOSWMHdPOmsU4mzByrbm5udSGsfnbUNdJ9nYGObufd/L89Vq4FS5m&#10;uOJpgBsuVnvjQrcMXKhIxsXSQNwrTsS53hW40lCE60QWPK6LwS+jysgjCzEtOQe90isxte9YnDt7&#10;BW+a3+LQ3gMYPLwCPTp0QEN8PjpHx6G6oAqdY6tQGVyMNGpRYwsy0LGkE2JyClGd0QEVRbmoS0tD&#10;58Q8DB5ZjOSULDSQtqg0MhYVlEPTE7PRlQpXascohA8vQnzvGqR264zi6AwUx6chK6kSk6uoHz93&#10;A2fPbsXBsUNxtaEDrtaRRIeg1p0qot6q4+n9ZONubgieh9jifmw7XE8kjjPID2fT2mJjnD822ppi&#10;o70hxgqssJJv+nMmV9LAUXDaSyTGnoyhxELMaOVarZb3N5hzkJMT+0psUnFLAhWW2Ag89m2HEyGE&#10;MbvQUKowCR9y6RcPIvhTnY7bRf541SWGevRUPMxPxquSGBwgbDgyMglzRpJS4/5ptDx+j7M7ySOr&#10;qpEenoG89sloTOiCYVEJ6Jgajcw0KhRVxUisrkRVFzJeRmdEUIoori9Ap1HFqBrWgOT8PGTQfKmY&#10;wjOvQ18MSWuPvKgADC4uQG5GF0QWliA9pQtK82qQkJKCuPxUFFNK6JpUgPziKPQZPZR6/Zt4cHg/&#10;bo8fgvNVyThbFE51wBfPC/xwL7cdrhQHkmbJDq+SzfGgox9uJUfgbmoQ9oemYr29I3bLVVjJpSIk&#10;EKNEzhpjyZYmEDXnx3DENgIr3fC9tar/NZu0itHybolMpz1ua4pTQWrsa2eFm/lO+LkiBu90s+fK&#10;TriaHY47xbF4np6E6w0x+NCJvs5zxl4iDWYV52PB8vE49eIqhfYdHFq/FCPzqdLmpqBLZAIqqIhk&#10;lIUhrUcnVPQoQ35WJXJjk6nn7oTMuGxUdyJMWdaRcmkMOmSlISSBCk1MCbqUdEV5URxC4tsip18k&#10;Kqq6Iiq7CPmFPdFYFYaBRKPl+FehV3gE0krImym3B6f4Iio0CNFV9Rg/7ntcfHQDh+5ewpoJI3C2&#10;NgOf6Ps+JIbjaUYQHuQQ614Qj8fpnvgQ44J3kV5o6dge+4vjMNVXjT02AjKkLUYa8ZErEMw3MrHM&#10;UHGtA9mM0IHP5xuRIUXfJpr/RH60GaOwFx1TtT943daCio8DmgJ88ZI86RyF8gW6ky8y/fG4ezDO&#10;9fLHje5heNg9CjvJkBPTvTAgPRFLh8/BxQP3cPHpTazeuJYKTSFiczwRF+yBSCITMjrGoTg/DdmZ&#10;EUincOyYlI+MoEKkZ6ejpHNb5FGod8oORLewHPqcjaT+SQiLy6C00AFDciuR3qEKjX26oDKzgFrL&#10;SKSE0E1IiUdoWT5SkyLQIdQVrqnmCCQpoqerJ/xDiGmKTkU8RcvUEVPQfO8Kmo4fxJnBvXA21h1X&#10;C9q1dne3Mn3R0iUQlzuH41pqJC6FueFouA0uhXtiXagxltlwsI3DwTyWAuNlgnX2XG5HxsAgRMaw&#10;XMiQWrr+Qn78E0Rq0+htJdkU6f3qqXM4jkTb4gT9oM8+XniWnofXfcJwqiwa9ws74HlaPu6ShnJ9&#10;TntMoV9clB+IpaQfunf/Ei5dvYxp85YivbAcMRHtkRbsj9jkRISGtkVC+7bISoxFdFw8IugNJmWW&#10;opD+r6Y8Cul1ZNy8MiRQSompSkBdeSf0jqlGWHEqqqvykUSMVV73SkSExSOdvDnaOwlaGy+4mCvh&#10;6WMJPwcXOBhZwcU6AuaGvjDzEsHfwhS+Rv7wNbdH+2B7DO3XF0dv38RtYvjP5nTGyYAAHAuzx7ko&#10;B1xL8sOdOG+cpAq/JzEZu3J9cNg5DlutnTDdXozFQgvM1JNicBvhPncVv8hMwIlQ8aXuRlymFSKZ&#10;m7f26v9szJntJLLDnfTxOEWDq4ognI+2x64iF9ztS1PB7sn40ED5sVcoHveOwpJhfhiTpUFlOzfM&#10;2TwST99ewZOrxzB3+AgkBEQjyCMJwX75CEwooJwXg5zUVAR0CIdPUTCiSZ8Z19kLyRSGyd5+KPH0&#10;QHxMNgI8OsIzOhMZRJ/lUmsXSN4b1M0JhfaJCMrgIDwxFB6+DtCEu8Iy1Agyw1A4SfzhZc6FeTt7&#10;mHg4IN4uHF4EZ0y97eg5hjD3UsPcRIEgI1sE2gagZ1lvmgC8QPO+h9g+tB82h4hJMGuO4ylhONrJ&#10;H5uSDLGMup8zIaHYnZBIBjXCNiKMt4vMMbmNBrUmFkcdhPwSApZRSmull53EzJKMqNToxhpfZYqt&#10;H22m+RorHqUao9k4FJdtzHHD2AiP3H3wtIRk0TkdcKu8EIeyo7AhyxULQz0xILYIu+duwC93XuD6&#10;vgsYMqQPvelgBIXao9DRF0WREUhNpJCOjUTHzFBkk6ES4jKR698OYcFRaBteii40JaxIKkLH6E7I&#10;ITjUMz2ToFI+YsJSkEDe660OgK+7EBovBQISpLBsp4FDjB1Cg2zhbaWAmbUlfCP9IDZ3gLWpGg4q&#10;Zzj4RMLWxg02lkoEOYjgZSaGmZUQPAUHKrU99e79cOnmeZw/chQbO2djuZ2EZIcqnDcxwXFrc5z1&#10;scWxAA+cDqG64Uj1QKHE9ywhFnOVGKi1OR4kFJZb6zOxYoXYl+FwbBiBQE3MB2k/W4vQV2P2Fjko&#10;tptG4JZtIN64OOOlZygeOFnjQgciOAjXnekUjA3FHTGh3B296hKxcv8CtDx7jac3m3H46H6MmzIb&#10;o2jUMHPKZMxctBibdszClJGFKCRPCg1xR3JMNDLaRyPWMwodyWidUzogJycA+X5+KO4UgYiktgjJ&#10;TUC7RCfY+KjA9XaAVTsXxIVFQWvmgtAEb8giPGBjZIJgM8qPIZ5wc+bCyF8JKxMjONl5QOIWDBN6&#10;7U52ZjC3cUZgB2eMG9od46oaMKS8Bt1L8lBYMRBTx23B2u37sXjdbCwqSMJhP0dc9rTG5bbm2G2h&#10;wFInPlZQR7Ta2hUrtCqs5iiwRy7HCA3nuJXYoEJfJIsnwsOfzYhsGcbFsNWYX+dDuo9BeuND7ZQv&#10;MmJxmHDWMtc4nHSLwKYER9ykVuthNOnPA52wKygSM4rSsGfdbtzdfxYbty7FrAFD0Dt5NPoRvhxf&#10;V4ZZ8xdhzqIDxDEewuD6fkgKC4NPVjBswmxgle4By2ivVtIiK70Q7ROS0N7JB1ZxbrAK9Ue4KB7+&#10;pAAOcVJAbu0BP/NIOMp8ERbFgiTeD54J+nBwCIMg1glOhhqoLOMQpYmGXBICIT1PKnaAi4cAbcyE&#10;kBpKkB+UjsUTvsOgPiPRUJ2CisQ4VEQnIqagLbyKUxDUPxcVY9OxqCQb+/zicMPMqHX+s9GOWkmx&#10;HAt55lisFGAKuw02sYWYI9U/4S/VdrXUFyUaiGRtaSpk70QVnebBIu+vnVDrh169Rqg85GWOPZoI&#10;nGjnjbNqK1w2DcJrf3s8dDbB0SB73GzriGsNcdSOTcOpeaOxZeBQLOoxBZvJK3cMnosdxNScGdUT&#10;Z5avxs2HNzBr9nS0zwwhWBOOSOcoxCW3g3d2BOz9UuhNW8Hd1wpKezlc7RygDXKAwsgOxjTQ0lhr&#10;obTzhqmJDew1hnB0dYeEmHAVwTWp2gdGEgnsjDygcTOEMXmMXGgCtTXlyEBLWMvNYacwhglLjBB6&#10;zWMmdMMoEjSsHtAbq0cPx7rhNMAb0BOri4ZgDrWckyYNxpKpfXG8UzrOkDH3CsXYLBNiD3nqPmMN&#10;NhHZMV1liaWUJoap2CdsxIqu+lJ2kkjEBGo0BI8YvkZuw4iZr0rkr8acEOAkf5LS9tmRqBBcjfDH&#10;yVjabIiT46qbPu6kSXEj2QSvorW4E+GC0wRzXpJYAMtIi756Kl7S/Pvj1Bn42LsO52pycG7lbDx/&#10;fgb9x1TB0N0Z5rrLzxPOdMdtyGB2DkqYqe1AQwB4O5nAyM8KWrkDPL1d4CzzgtLMFjKXKNi520Fr&#10;6Q6BbyQEZiwYtRdCFG4PL5IFys1VcLR2hLePEWwNLGCmIiOKtHDUt4CSK4SBqT68I9zRSP3/kIIK&#10;Iof74NP8YfhhcgXeU8d2d0wZbn+fh5tTynC1Ph6Hop2wNliJzQ487DYRYp1UiMMKEZYbS7FHoMJS&#10;qQrjbcQHIsS8SoVCkcTlcoPYRmxHhkbBcrlc7P11rv7VmJUSM9kyC83ZLX7tccjTGEcDg3A3LQJP&#10;PP3xid7cTxaueBtohQ/+fNwPNcHvmV74tYY8l/rZ+ylWeBnrjCZaIZkRqsTisdU027mLisZBkPKN&#10;wZWpKBTFMHG2gq3SBTIjCmMjNSyc5HBqx4dGpISdwAVcvQjo8WzhqVWDa+ULrZ0rHPx54NM82y+e&#10;C20bB/hRwbBzcYJSZghDCkUvU1/4h8thbckFj26IKd8UaoUeTI3ZiAt0xIhh3bG8qC/ezx6At5Op&#10;L8/0xHtXK3z2leB+oiXOxrnjCQ3UHkeQJzo5Y6GFPZYammA2CRJGt9Vgjb8NNtPvmCRQokZgut1c&#10;T13BWOgny8w0QeZsoSPZjgZtNrrFrn82Zhbxc9stLJcf8bTAsXbhuO0bgmanUPplFjjt7o7b1rZ4&#10;6O2FF25kUE8F0VamNMS3wj0vUzyP0OJlmCGuGqswiRiWuQsa8YgmjgNqa2BsrIaaL4SQwwWLJYJI&#10;LQJPI4RMwINKIIDQ3AYqZ0ewTJQQ2VjDTuJCoauCkNJAsEQLK5knwSAF7AJs4O4og4bwow/PEwpz&#10;EbhGBmBoJKsnFYArNoRUqoVMrgVHqYVExoNfcAAah4zEhPqOeEfs1puO/rgdIMflQBHuR4nwIMwY&#10;Fz0ccdXBBCcczLBCbojNQh6OWPCxQ8zFLDUXK+jmzZSZYBq9h3oz4WpnIatEwTZOljFCKuzyb8ak&#10;MP8rY9Jqxyo/VdUD/2CcdjPDDRcvHHJ0xU0HMiIN6FtczfDYW4UPrtZ452eJK0F2uN/eBB+SjfHM&#10;xQxX22qxnDykX6AWG4aNR8uNZ+hV2wdGGhWkQiHY+oZgOFIYcPnQZ3PB1xdBo2ZBLlZBJOTDiGsG&#10;RyNj2BkYQs0TQ6K0gIa82drSHG0oZ9uylBAaa2EiInik1QOHQyHPFoDFM4ZQRF+zqLJrDKCn4kAg&#10;E0Mm0cDZ2xvdeg3GwKLuuElky8u0WLwiEudtRy0eZ9niWoAzTnpZ4aivEjud1djvL8ZeTyOSGKqx&#10;1VaGfZRmDiqNMYrFQn+RGpks6UyJSNXZUqpIMlCRMYkodtDBTF2Y/9GYAdSbf2et8d4p9cADIwec&#10;8DbFl0AXtPgrcJtC6JaNEe61tcDFGCmepbricpovLuaa4ng6HxeDpLgaI8Ayyl/9rNyxbvA4NF1/&#10;h+qeA2BkpgFHaA6OQAKxjA0x2xgsRo42jBBaxgBEuYAxkoGvNYXYyhJ6hmKwTHkQ6ivQhsWh53Fg&#10;yafnuJLn8uizHhsGtiyYUW405Khh0IYNBYsKkJQHjpkdOCpDulESsLlcWLj4oapPAabSiPjw1Awc&#10;7W+NOxnOeB0Xipsp5niSKKX34Iz11DjsNXHDegd3zDG3wD5/GTZoRJinMMB3XAarKc0M4jnAg1EM&#10;M7PU6yQyYxIpuNuakyaeYVRGchv5XxWgNtRk8qa5WroeDLJ9f9nKFRsJwjQlhaGprTdaSL7cTPLl&#10;++2oKBHPdynQAm9CbPA+0ghvI+zwLMEGN6hYbfRiY4CHEZaNH4x7L46hz7ACaDRscBQs8ERiiIVc&#10;GEsEFOpkLAELAq4aevT/CspHchYbPGMGAiM9aBTkyXptyMiGUElY9G82WBR+UjZ5tp4+eboKHEsN&#10;2GRAvloCBVcDI6ESEvodHJYBFEryehWFOaWPoSR7nFuSgZeDY3G/qw+eZ8nxONYID7wIndgY44Sr&#10;gIxniouuKuygwrjRRI3l9myss2YoVzLYSs3AChUXw8WSFnexUX+NVtDRhK8fL+fJA9hKxs6cYVqh&#10;0R/DnBgPc+5YG5X1Lhft/X22tjjnZ4Qnbm1xgxQOL50taavWCU+CnfAyhFRw0SY4622JG34W+Cla&#10;hp9yjfAxljqIQEP0D3YhY47H64cv0Nh7AMRyBdhKFsRaLtQCA3D0RGC4PIhZ+mBRyPONWBDJyGsF&#10;+uBqrTCoehCGkqhh6syFmNNvPsaRfmnSzFUYMHI0JCQMkPHo+yis5WwxDAy4YGQytOFywOWI6DE2&#10;uLow5wnBFQkR5B2CPsQyTSXhxPOR6XjbPQRPC5zxKIz68XBznIohB/Ezxc1Qcxyh/n2Lrz1Wq5RY&#10;Z2xKo15HTHB0xHgC7espnQxnVMe9FOoGmUAvl8+WxRHr5idis20tGcE3xv2fQDvTRkcjdVIymk12&#10;7J0PHYwJY0VgZ7gYj3ws8NQuEEfbJlEX5IiH1kKcd3Igg/rjSaoG98rpLue54kC2DbaRx47R2mD+&#10;hJm4fPE3mioOh1RgBlUbypuGxpQfjaGQmsHUmrzTnAFbw8CErQeuvh4MaNYSk0m5eMNhXLn+Cnd+&#10;vI1d74/j5quTtLKyA4tnrIRcjyAVeUkbfQPKswowVlqwLPSgJFDNpmKmYahn19dCT2gAlrgNfKjq&#10;D+1ZjfldonGzNozGFEF4GmaGV1F8ijBj3CZm6KGbJQ5YGGMh1YWFZLzdIdReBguoqiswhoiONZR+&#10;hnH4v6eK9JeaGwgrBYxhtobRj7EXG/ioGI51q8rYsJXT/OfeXOemCWYS2UoXz+qDLobY5WuOfVFE&#10;T1H3c4sYn9d+ArxuZ0wvhAzp7oLzufZ4lCLF3SRjXMtzwvlIBekceZhgZY6lfcbgwrk7yK5pBFcq&#10;hwG/DX0WQyAm/MfhUxGi/KjPh0isD30DIcQiI7A0AkS0D8D6zQdx6k4T7t59hKarzdhJbNTR+6dw&#10;fMwWqvJKaI0soE+hbkbhrRGoYWQggNKAvFtOvTsVHhORPthyLuVMNhy8PZE1uCeGV5Aot0c93lZH&#10;oindDufDVLjpocLjdmw8cRfhKu2zn/AJwnbqzXeS4HW31gxb7bnYQeloPqWc5VLtL7lci+lKpbDE&#10;hm2UyWE4kcRseJpLOBbGJIjVpUgdvPwLztQRm9RbqoRDpSz3yxb8D6eCzbAjxhW7o1XYHOxJzX88&#10;bqV54E6CB94Se/MoV4NHmVZoKfBCc6U7PmbaYUuwIboG00Rv6mS8ePISA3sMIDwohZwngIyqoVxK&#10;oW4igolCBaVQAi6bjMEzgVKtgrmFHI6+3th99hhOnr+Kg8SJ7nt4BNeJSHl6swm7hm6FGUd3U2Qw&#10;1JdCKiHDqqjNVFKeJHqMCAewlFL6ecZQcggqCTkI9QzDAJrNT+xQgNtk0DsF6YQtrfGynRr33Bxw&#10;krDl0ThbHIqyx3F/FQ5T/l6qEWMupbmVxkoss5dhMbWmQ4y0r4JUkuF8U1ahWqOfps+RhLMYqRuX&#10;y5gxEkb2TZDwVyNffd3oMsGMY7XITLFrf1sJ3lha4KyHB5oTiJYj0H412A43k6xx35uPj4EavKlo&#10;i0dlPviZDPgm2QznC+SYnWSFpROm4ubOdxjQeSK0YmuYU6Ewo4ROQxOo9ZVUUASQt+HDjJabzFgM&#10;eKQpb2OgQHteNHbvuIIbN67hh7fr8Pb4fpzaex0fHmwndfBU8mI9mOjpQd+WT1VeDNKngNGlCIJW&#10;wjZtKIcagE/FSknPcaJCFO1gj9FVlVjVsRMNBKvR0jettZjeCYzGBU8X7HQ0w7pA2glqZ4ft7Ryx&#10;hwZo62PkWOnBwQpfMeZ7srFQq0A9j7fNnMutN9Hj5vHY+skEhoLlQqETz55KpoyRfFvB/iuZoc6y&#10;3HgV32i1k7rhmNoZFx2tcdvViO6cI34I0uAtMTxvwggieZvRSMMej0mkcDHPDg8y7PA8kSZ5oSKM&#10;8RVh03Tad7zbjPLyHq2dj0CjR57ZBip9eqN0mbOMCSJpwOWTB2lZUHHYUBObbR3YDms3HMexpgu4&#10;+mE3ruw/gScfm3D22XlMXLCevFBKXqgPMXkoj4xGezvQJyNKuAYQEDrgmnFgaKYER00oQSqFE406&#10;GkYPwzDqu68NyMT1wnicD3LBiwgxbscKcTlIhd1+hljgocQeUyX2WkuwwtMUM+xs8Z2JNabTqGKq&#10;SP0hxFw4jq/UKxMrqfjoMzrGKEDJFtkJGEtijGj1+l8Z95Ixndg6pUKFyCZgq7Hj24MSY5y2t8Fp&#10;FwdciArDU98gXCCy40mgGZ4VetKpBVSQUlzRHEsGTbUgZbE5BkQHYcX8uaTifY8efRoJSLMhsmSo&#10;heRCKueDRa0kX0SYUEiAncKVRV0Gn4A7n88hSo2OjNh9Aif2NKHpwkMcIBn37VOfcOLoPWzeOg9q&#10;EqKyKB+24cjBVUogos92bBE4bIJQYgVYBMG4NJYVETIwbsOBu0u71sZhUucS3CFy42YxkTjx1jiV&#10;YYLzRDDv9iEWPUSGRRGm5JneOOLtjj0+1tikNcEMpSWmktZ9pER1tS2HM1jE53Qh0VaWQMOJImP6&#10;cEjERRJD5bfi8zfy7Na8qdMflkgklmcNlbOec63xyt4Ur2nv8IlrIj7RbuTTbEMai5rTvMQXR+g6&#10;7ueP5zmEQysCsCPeHnMT7bHuu4Gk3D2NWhp6SVVS6ngMwBbzoE+epcfhwZghw1J7KaYQtdIXwpDm&#10;LAYiFjyNEnFl2R6cP3kD+9ZfxpUj53CKxrWvb+zAhHEHoEd5V1+PgdiAgVSPRT9XRLhTAEUbIfT0&#10;TKivZ0FoyCGiwwBKE33Epzhg2KQeGDW4AqfGZ+AyjaufRUTiYXsn7KHObVsAB6ud7DDDyw3LQx2w&#10;mQrrWns1NliYYb1ag3Hm6t/Lxdy1dkqD7kYivQK1PpOmr2DCaKXF3YqRmZG9ZIQz/00BF5V3LU8n&#10;TBrCt0zYa6L9cJT2tTfaqXGVkvQ9T3fiNQljpshwIcsDV9Mt8KxShmd51tRVaHEwRIoR7Z0xj3Yj&#10;m189Q59RfQmgS8EjD1SI+ATOOeATwOYakfcQGcHlEEinUFVQOJnwDWBlHoADy/cSEriNjZeO49bx&#10;M3i18wAOPn2Ok+OmwEaia0clYBEkUklZYAzJS60EYFMx4nFkxDwRGcKlZsCAfg+bgaubExr712Ng&#10;aS6uFHbCk5JQnCNye1eiN9YnuGFlLOHKIGOs9ZRgqQ+t/1nKqI00w2xqgafK1ZiqUd1NEfFGSoRM&#10;qVQj6MiWShMMRNxAwumOPMbemJFTT/7vSAv1WvcGKdRz7RQO61yl8/aaG9MM3R3n7QwJpFMY+tjg&#10;OBHG94h90eXL07VS3C43wYMCT+wnymuwvRumE8C+2vQEjaV9oOBRhSVvElLx0ZfrQcDnga2mllDC&#10;A0+qgITNAofyKEeiD0OS8R3ecAYvrp7E6ds7cebSaxwimHT2pyZM27CDniuHhpCBqg19Jnyqz5OB&#10;ZagPLTHhmjYimBpQLhW0gUBEBAj929XTDUN698b3ddn4oFv3K8jG/jRX7GhvgwNtXWn6aIo1NOs6&#10;HOyF3TRuWe2hwGStErPNeVhINznXgLPGhC2vM9TjFEn02ZkCsSbKwIBCXMWxpu0gtaEb4cvQf3sD&#10;QxfqOhGnUCAwVPc0V4TvdrRovkRhcMmrHa7ZmeKuuxu2kdrhfCc13odT757tgecZ1JoVCLC+xBZj&#10;8vywdnk9Lr09iUmTByMyKhpJNMdODW8Pe+d4mv14wifNC3ZB0UgnArgoNAaJnjYI83AmjZALzi0c&#10;hJULV+Da8pk0rNuDFbOXYcLac9i7fiM0HgGwtgmGf6gbHGxoNGHpCZUqA7aebdGubRzyfGi+1D4O&#10;HsTH2sdForCwFAMHlKFPD1qgmkIbb7UdcCKWds+TRbidQns/Pp5YZOWNhR5OmOvlg/EBruSVhEZo&#10;pjRYav/IU6oeZ8DhlUsZVr41W53MVSpDGAHLjeHKTFv3gwJa8eW/LtzSgc4s+k8dCBUzYnkOi+W8&#10;ViqceNiQGBRicu7YqXDG1xPnvB1xJ9oDL3P88bDIF000R3/cKQyHk4IxLdUDK8b3wLop6zAiqYEG&#10;aXlICS9ADI11I5I6Ii8/HtEVRQiKaURReDnqnUilkZyBlPZFqM3rifSgDFTmxqA7DeICu/uhi08i&#10;Aru4Ijm7GDVF+QgKqEBGeAUqkuln+pUjtHsZ0ms6kwCMhnGkU0ovLURKeg7ycmqQF5OFdhY2KKnu&#10;hItLxpOOvRBPSW59MdYF20M9sJAovyU+9ljrbYtlxnwMs9XHaGsVZhhLPiUKuPOlerxqDsPqIjA2&#10;7qBSiWNMDOT+xgq2vYqvMtLtVjp91bb/u5sXraGuYCjLqRijcokg7IBMdvKENXF+3s64HqzBZWoz&#10;L1ConO/kTjNnF1zrZIwHxXZ40tkPzd19cXVyIeaNqcGo8hKMLChAn0pSBQ/Ix9yyYkzIrqLhVhaG&#10;9CrAaN1zhtRiFq2qjO6djXkDqfWrTEND1xB0H1WN0SXVGFmeg+H9MzC0axYG9MnBcpLEfJdVhZH1&#10;3TCnZxUmV+ZjxOgSjOqfj8E1ZZjUIxvDS0k4RksAw+ryMbyoA5aP6E/L/YPQ1CUe56g3P53rjv2J&#10;7thGpPDmIC02mhE80soxTi3AOGoCysXy46482WCZ0KCCJWXyFUJeikDBCZNSQ0OqYQvdGqCGaT09&#10;4T9cstJZmqUD8A6MSOEsNrVerBJXXjMQ/nBCYo1rLjS+oLnO/SwXXKYZ+4GO3jhPwtOHHeNxv8IR&#10;t+sd0Tw1Cz+OGYYvI2fgx/W0P36iDjdoKfTN5lX4efsU/HyYTnq5Nhyf50/ALwcm4NWOxXi6azZ+&#10;3laPNxv70Xpzb/wybjZurKymJX46JWHjQFp1HoDHB0lAe20GPVaK98dK8XheHe7NnYRnRxpwdm09&#10;rk5rwJdN/fDlOzp1Yf0wXFk3DleJNDk7YyiO9izC+sr2WJlqg9UxPthF9OI+TzFmumux0N0U042t&#10;MVdkgumGqseZpsZTpAJplZKj7GKhZ9iBz+HEMAaG/grG2J6v5Lfyl9/Ub/92iP+lt/zWZ7JbqxVN&#10;3/ykUvf5AuvBu+U2v112VOCViymuuHvhWjuaqxPOfFBkietJ/rhZ4Y/PpCf63DETjwq64RUJvT5N&#10;LcEn2mV8TYO4Z9OS6QgIOuahNg1veibh1pwY2rsqwNuhJDqdSDrzeXn4gYSoLTPo6J51PfB2fQK+&#10;TMtC8+YYPJtNj09KxY8j40ilTMv841PwfjKpS2bSkRK9k0ky2AE/TorHy/7lJA0nyo3Wtz9X0Dke&#10;5NFN2fFYExuKrek+2B7tg9X2fthu4ojvVdYYS03FVDoVYa4VH2ONjH9J5itWCQwM6kzEpuVmCkWe&#10;qak0hcs1CGWZ8N0l9oYWGjvhN9HBvyPB/oMhdf9s9U66+LpGnmskNS/WMFEHpKKdFywJxLuSdpPy&#10;zOFUB1wtooWkbFKPVfjhJrWW1wl6XKkmkWi9Gx5XuuJzV1+8G5JIA7gAvOnnhHf1Lmge5IcH1UFo&#10;6ROCZyNoTj8iFD/198TdAYl4W0fLB0SVfWqkvaOZcbQKk4TX9YmEGHzwYYgHfhpoRQdJRaCltyNF&#10;QhieNxri+VhXPO/ijcel9rhRHYVb+aT+zaNjzQoCqVOzxNZic2xMc8YR8sgNkR5YFk5SQT8J5lLH&#10;NtFBjmkKGc19tL9USSy2a/jSPkKFsFIl4nQ2MeJlyU31ow3EpHoTKe10XklbqRLSZf651ZU/GFXn&#10;wjohp1itVhtyaKm9wFKeucJQeeG2TIEHfq545i/BFW8WztMS5/EcaxzsTlrwqna4XWZDVV6GV50s&#10;cLPcDxca25LkuS3eDKRz3CrUeEWqkB/o2J4fSmglhgSz90fE0OZGezqBqz3eDaPc29WKDkXJxv0l&#10;SWjq7Ekny3jihwLavp2WQkv+LvhlLBlyGqWVwYn4sdQPz0td8KV7Ap6Xkad3scUnumFv6r1wvx8J&#10;dLsZ4liFGRZl2GCjN6mBqQ/fn+KDJZ6W2KIg+QsRGt+bKn6rFSnOuXNYo3hSThVHLikWs7Q5Sj6d&#10;gaQStmMJGBcdqSGitEfbvX//yt837zTQahmeuYSR2sgZLR0R4NRdJqvYzuE/PU3t4WbCoEccbfE8&#10;XItmWpW7WO6LUxWhuFESglPkKXfKHPGqvj0eDsrEs9HBeNQvgLwuBr/VJaGFvOl1zyBcIyl0S2d3&#10;fJmSiHe9nfG8KADPC91pNSYf7/u5tUql3+er6Sbk40FDAq7PpLM7JpvgZm86C67Ano49S8OTIeF4&#10;1d8UZ2rt8WBkGL7UqHEn0xFbOsfhGJ0/ty4+FEsJfSwP12A2SWGWkCrkO5Ud5hBTtczCEqNMLK74&#10;m3LGGgjE3fRYJmUsrmWehmeXYighdkjJosNQTK3VRAIr7P/p/I4/lSv/RbQzet60eNmq3aaTATgS&#10;iQWfr/IoUJl1WyTX3N8nNkGTwhantHZ0oB1txiba4F6CFe5kE71VT8btrfNM0i11b4vLPd0JRlGn&#10;VOqFB1VksP5uuFcXhHu0VfuCUMCD4Qn4uLQtnswhcdhgZ5JIe+FON+r5iaB4X+qPp6Od8HBOFMGx&#10;EOzpR3qo3sF428sNzeSxZwppplPfjgS40ThP0XGtik4vrA/DsZQArEx3w64QBTa1M8GSJDusocWH&#10;jf4WmGutwWSN4W9DxPwb7bnCqSKBqEZhoFduymUVWAp5GaYC/SieAePHZrMdeIz26+4PtY7fjpn4&#10;l3b6U19/5TkJKhHNJCbO0JDDUdmwWGZenTmKrlMMzG7OV9rjkLcWpyMMcYDC+nyuI56mW+F6lRbn&#10;Si3RlGWNY2XmuDpQS/nNBm96ReJjsQfedfPCRTry8WoPN9wZFogXeY54RqF6b2wg7swhw0wwxuVe&#10;lrgz3g83pqbjQ10W3vVyx9vhlPsGR+Ed3aBjDcHYVh2Cw7p8SS3uswZT0pPSkC/NEtuChSSlFmF1&#10;gAsWhLrjew93rHLwwGJSfiylKen3LPVvM/RlTZ3a8CfKDQTVHAOTcj4j6czTl2Tp61vHMgaiwNbw&#10;lnGpBzdWGH5l0/9y3NmfMt6/9qRvxDFpt+l0Kp4pY2xM9JNcJPcv55nWrtM3unpWyMYZYqaPRIpp&#10;c8GWKrwz7sY44ngEAfqOban1JKKkKhxve1DIVpvh0wAbkiea43W+H55188CXWm+8yzHFi8FqXB9i&#10;QgtaUXhSTDzp+E5orgnHu6IwvKGQfTEgGLsL6Zy5EdG4PMqBKrMxrTgnYnsHH9wMDMfpQFtsaUdz&#10;/uBo3Ojgh0PUe2/wV2NbbFss9vPFWJEFFsqUNAc3RLXQ9IK/QDaS4fFqGJ6wUo/DKdLjMtn6fHaC&#10;gYEwmGFJ3RhGbUVjCnXrwOzr8Tz/R+H9N+Gu27M2NDQU6ACrCWOiNWcrHOSGPP/2Kk7nGSrl7kOG&#10;hj8fMiWtI81STjh7YV+ELU4m0UWV/nynAJzsTa3iMBoP1PvjamEcVW5fOknBGc19aIZdSWuFo0hg&#10;OoXObetJPOkAN5yZQUKxoTa43N0HB2kV8CLp6M/kJ+JJbQguNcpxqjvNvSsjcT/XBndy7HCyK4nM&#10;yp2xJ9oP62I02J9pjl1Rblhk64AlzhZYamqBqXQ41EQLzQ/dVaKD5iJmsNRQXC1WSCslKlGRobEy&#10;my9SJnK50hCSV3uQZt1aBwsZhsa4X5mh/xCg/z3uqq8buunIUF1V08iIgpIZOvMM1AEe+sLMamO7&#10;ZatNPT5ssrb7fUmwAntJfXHM2wjnqIo2dVHhXpkEJzvYYwfJnW918ia2iTTlJc7YleZDmx2W2EWn&#10;ur7PC8A12iG62BiKJ4N1i/VOuNJFg92UF9/WuqOpL3VaNWE4QjfgVWMsjVB0kmniCnIppdBhpCfj&#10;acWZ1p1XeHgS7OFjaaAa801csFhmQz039/fhcsGrAr50pZ6Bsk7M0VYrFLwKjkqviMViZUul+ola&#10;UlkqlYyXUsm25SuVmtZz4r5uU/zfnc/xr1iZwj3UwMbGhqOrakIjRiXlcs0FMoGzyEQUIBZzYrqr&#10;DfqusFNc2aZ2wVE+hZiRC1a52mAT5azNbYNwnIjlA6Si2B9micMEV543yHGmWo0zZOQNdVqsK6Mc&#10;ODgCu3Novz3ZD9frbfC8QolbJMI9m5hKCl8LnIwhSBRMCwqRwbgSboblFYaEd22xLcQaS6n4bTH3&#10;xQIXSwz3tcZEaztMsZFiKsfk1wqO2aUYtWg07Y53VwhUVRyhuowrlxZyTZUdlDKjeKFQGsIo+V4M&#10;W6e5NCX9kBlBSg1fV4C/NTF/j+P9qefqRhsG3zTcIqFQqOIyXHOaVzvJCdgKOIbtQ0WSznUy3sKx&#10;hgZPNlnKcUBN+5ckathua0dvmMaqHj64ZOmK06E0M4o0xJ32WsqxFjiSbU9bYm1xMT8cF4qpYne1&#10;oNm9Jy5k0mpJzwQcpvHshVhDnE40x5YsU2xr74nlaWZY2dkOyxK1WGZthO/bKrGGtEuLjO0wzU2B&#10;YZai34aYmT3NNzNartUz7MU2ENTwFOKuQjNJiVTEytfnyTPYImUcGTKYz2d5KUWMnZxOjNHp1HUN&#10;y39GwfmPrNpqUF0ekevaTSGj0lU8IWkVeQojHwOpMpRPuzKePG31QDPt9sVusteL3Li/rbHRo4V4&#10;M8ykMfLWKBNsjpfhiJMTjsYEYhPJFOcGu2FJjiU2VdhjcTK1fO3MMI88emOmFPOIYttgQSe20sxm&#10;a7QlZtnZYFyICGtJar1GaknCVBOMsLTDeLEeERUCzOQY/TpOaticxbLaIhXLB7B5tjV6HG0VT6wo&#10;5xirihiNea6+RJOqL+dHGwiZID6L5U4GtFHweMZiMSPX6ID5f+NBpa0GbZ3KEQYV2jFKYxnXVMFm&#10;27NYfE9TITdYxdGPUbHZGe4mwtIyEWf5Oq7gxQqt8vfRJKHeTrLCAxpTnHehmTXJU5ZbW2C5lysO&#10;tuVimZUtVltJaaTAxpxOKlLr0tRQIcUhe2PsCiACl+OPgWotpvnaYqjKHkOiPDGE1MJz9SzQj8X5&#10;fXgbeUsmx3GZzNCiUU/Nq+WIDbqJTfUqJIasYpWIn8+W87JENqIkiZk6gicy9GcJWK4StcSKig7p&#10;/M1bz9L8Ftr/8UkH/5Hb/R3//xcPJcigO5VKLDdV8IxVxEJLGbUbTyQKEEgk7alCJkjkRpmeaqPy&#10;PLlwfH+lcs8Alrxlltjs1418DWYZKbHBlNS6JCadRYKsXXTy1Vgy8FJ6fKO1AquFbthoqSsi1iSJ&#10;1mIxR4x1NK6YQfKXaaQtGmtk8EutRvKghmW2y1uimiww4DaweXo1AoGgisOTlXP0+MVcvrRArDTO&#10;FioUqXwOP4YrZUJ4RmI6lVDuSKJVGuMIaNFMJvkmJtDlyP9WQ/7F5joM2lrlv03pZAICZhwOY6FT&#10;1fKtWd4GKm47DkccpRBJkyRCdiZLzeqo4ooK28vFA2uEklU9NYYXvxfLHq+Ua18ttuN8nuZp/es0&#10;sQWG0tx7vYyLhbYirJNrMJ6x/TJeYfJ5iNLg5Wwj/cfDuHoX6rXC1cZm6v5sgV6tgVRUo6cyrJLy&#10;jCuVHFmZhM8qUvC5+SyxOIdm3WlsGT+eqnO4nKcOYLFM3NlUsYlK01LeV+ooNXofvD8Umz9/1M7f&#10;4X1/5qmtBv0KH7Q8ytzi1nMoqQcjo9JqB8vFQMH4MlxuiL6+OJqtr59E3F66TKnMsVRz84w5ekVi&#10;PVm5gjGo8mJsao3V7AZXiapnmJ5BLyuxptFQyG5UmDKNCltJT2c+t4dIYlovNTCoddBTVRkaaKsM&#10;LPUqTcgDCROW6hnrdeGLuAUCMbcTm6eiQ87ZqXyRfrxCod/egMsESuhIMjvCx4ZE8KoIQ0pIDvRt&#10;zfm//rzMP2PJPzzna6WnwtT6AmlGovNSMqIZWySylaqlrmKxka8pVxmsFhhHKEVGcQqpNEVfJckQ&#10;yLjZAoG2ozWfX8AxNuysxzEu0mM4xXxGr0QmEZYoZRaljJ6mVKnml2g5whJDPb1iiUivC0vXtbBY&#10;hQozmzyWlSBXTyzuIOfppyn5okSOvkW0vkARJuJy25rzJZ42jJGThMOx4vG0JozQRqU7kuzb8v0/&#10;1onYfzBoG90MyYk2hLU0bCIhPekWtXLaSDDiaojCErFtCSC7sFiMl0htEMA1Im+VqyONOLJYKcNO&#10;lOgzqTx9/Qy2RJIlZulla8XGOTJGL1d3KRhWRy6LlasmSZ+5nl6OUqbXQahiZzFCSTqbx0tm9K3i&#10;OWKHaIlC0Z7LlQXxtAa+KhOpu5BNIn6OxIrWw010UI60QVJd0fzGSf7D/0WBv4S9gS6Xain0db0t&#10;JXe5mogSHrWiZhwzS5GCoL9A4GrNkGHlPH+VgVmQAZEyNHtqL3HkRFJVjeHQJhhbn4mzYvTjzXWX&#10;iX4cX18/jmMni9XITaP15WaRJgJFuJArDTYwV7flGYh9WSqJh1Bo5kTjWBsu18iczydiXJd2yBNb&#10;yQrac/yfqNZ/Z5T/zdP/OZcSSdAaUjpPJdWY7ihaU8J0OjillqitiOayZVNlZTEsV5WE78Enz6X5&#10;tK8lo/UTGfD85aTtYXgmAYyaF2DBE/lTXvZTUDWWsDReKhXfncUydRZSLuRYq2ykUqrOlK8ZIrQZ&#10;Or9NpwH4ukGm5X09i6h1zv3/zt+3+GPYf33hWfqtPGDrm2ml/AU6wE/clozAnVI3z9edF8QlyYmh&#10;xNyCozazEquoeJkobU0Ytq2IWCrGTWnHps9EtNhStbBRU+iq1RwrhkYq9K3aVpxIP4h+tkLHbulS&#10;jJYJ4DHU/upIGl36+YMR/8eq9f+th/4RRuk8orXyf5vucXXHeevGyjKS5umqK21+UVYguEL8l4C8&#10;S3epGHPdkryRju1mLKmoGTLqrydf0fOctOSoBLZpF8ep9QASb/43uowV+nU59P/tP1/zJ6z/lxSg&#10;r1v5+DbM5+jyWetp/kT16Sz1VXivoMGLvU6A33rpDK9DC7r89/VIh1ZWR+ftf/wzNf/rDfiv2fiP&#10;fwdNTxeKOm8KJf2Obn1OZ+ivVytzQ5c3q3WtTren2Op1f/WHk/7l31X7E/f0P/cp/x/nfMbEQZIb&#10;ZwAAAABJRU5ErkJgglBLAQItABQABgAIAAAAIQBKsGcLCAEAABMCAAATAAAAAAAAAAAAAAAAAAAA&#10;AABbQ29udGVudF9UeXBlc10ueG1sUEsBAi0AFAAGAAgAAAAhACOyauHXAAAAlAEAAAsAAAAAAAAA&#10;AAAAAAAAOQEAAF9yZWxzLy5yZWxzUEsBAi0AFAAGAAgAAAAhAIqyxZlpAwAAbQ8AAA4AAAAAAAAA&#10;AAAAAAAAOQIAAGRycy9lMm9Eb2MueG1sUEsBAi0AFAAGAAgAAAAhAKomDr68AAAAIQEAABkAAAAA&#10;AAAAAAAAAAAAzgUAAGRycy9fcmVscy9lMm9Eb2MueG1sLnJlbHNQSwECLQAUAAYACAAAACEAoyuY&#10;ceEAAAAKAQAADwAAAAAAAAAAAAAAAADBBgAAZHJzL2Rvd25yZXYueG1sUEsBAi0ACgAAAAAAAAAh&#10;ADiNE942TAAANkwAABQAAAAAAAAAAAAAAAAAzwcAAGRycy9tZWRpYS9pbWFnZTEucG5nUEsFBgAA&#10;AAAGAAYAfAEAADdU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2" o:spid="_x0000_s1027" type="#_x0000_t75" alt="MC900431495[1]" style="position:absolute;left:13119;width:12325;height:12324;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t9&#10;onfFAAAA3wAAAA8AAABkcnMvZG93bnJldi54bWxET11rwjAUfR/4H8IV9iIz8WMq1ShjIAgOxrrh&#10;86W5/cDmpjRZW/+9EQaD83I4X5zdYbC16Kj1lWMNs6kCQZw5U3Gh4ef7+LIB4QOywdoxabiRh8N+&#10;9LTDxLiev6hLQyFiCfsENZQhNImUPivJop+6hjhquWsthkjbQpoW+1huazlXaiUtVhwXSmzovaTs&#10;mv5aDa+hyNf9RF06+5Gu1efmlp+XldbP4+FtCyLQEP7Nf+mT0bCaLyLg8Sd+Abm/Aw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AbfaJ3xQAAAN8AAAAPAAAAAAAAAAAAAAAAAJwC&#10;AABkcnMvZG93bnJldi54bWxQSwUGAAAAAAQABAD3AAAAjgMAAAAA&#10;">
                  <v:imagedata r:id="rId11" o:title="MC900431495[1]"/>
                  <v:path arrowok="t"/>
                </v:shape>
                <v:shape id="Picture 81" o:spid="_x0000_s1028" type="#_x0000_t75" alt="MC900431495[1]" style="position:absolute;left:6440;width:12325;height:12324;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vY&#10;n5jHAAAA3wAAAA8AAABkcnMvZG93bnJldi54bWxEj91KxDAUhO8F3yEcwRtxE6vtltrssgiCoLBY&#10;xetDc/qDzUlpsm337Y0geDnMzDdMuV/tIGaafO9Yw91GgSCunem51fD58Xybg/AB2eDgmDScycN+&#10;d3lRYmHcwu80V6EVEcK+QA1dCGMhpa87sug3biSOXuMmiyHKqZVmwiXC7SATpTJpsee40OFITx3V&#10;39XJakhD22yXG/U127dqq475uXl96LW+vloPjyACreE//Nd+MRqy5D5LUvj9E7+A3P0AAAD//wMA&#10;UEsBAi0AFAAGAAgAAAAhALMjUhL9AAAA5gEAABMAAAAAAAAAAAAAAAAAAAAAAFtDb250ZW50X1R5&#10;cGVzXS54bWxQSwECLQAUAAYACAAAACEAC6ruOdQAAACTAQAACwAAAAAAAAAAAAAAAAAuAQAAX3Jl&#10;bHMvLnJlbHNQSwECLQAUAAYACAAAACEAMy8FnkEAAAA5AAAAEgAAAAAAAAAAAAAAAAArAgAAZHJz&#10;L3BpY3R1cmV4bWwueG1sUEsBAi0AFAAGAAgAAAAhAPvYn5jHAAAA3wAAAA8AAAAAAAAAAAAAAAAA&#10;nAIAAGRycy9kb3ducmV2LnhtbFBLBQYAAAAABAAEAPcAAACQAwAAAAA=&#10;">
                  <v:imagedata r:id="rId12" o:title="MC900431495[1]"/>
                  <v:path arrowok="t"/>
                </v:shape>
                <v:shape id="Picture 83" o:spid="_x0000_s1029" type="#_x0000_t75" alt="MC900431495[1]" style="position:absolute;width:12324;height:12324;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Ho&#10;kTHIAAAA3wAAAA8AAABkcnMvZG93bnJldi54bWxEj81qwzAQhO+FvoPYQi6lkeq0TnCjhBIIBFII&#10;dUvPi7X+odbKWIrtvH0UKPQ4zMw3zHo72VYM1PvGsYbnuQJBXDjTcKXh+2v/tALhA7LB1jFpuJCH&#10;7eb+bo2ZcSN/0pCHSkQI+ww11CF0mZS+qMmin7uOOHql6y2GKPtKmh7HCLetTJRKpcWG40KNHe1q&#10;Kn7zs9XwGqpyOT6qn8F+5Et1Wl3K40uj9exhen8DEWgK/+G/9sFoSJNFukjg9id+Abm5AgAA//8D&#10;AFBLAQItABQABgAIAAAAIQCzI1IS/QAAAOYBAAATAAAAAAAAAAAAAAAAAAAAAABbQ29udGVudF9U&#10;eXBlc10ueG1sUEsBAi0AFAAGAAgAAAAhAAuq7jnUAAAAkwEAAAsAAAAAAAAAAAAAAAAALgEAAF9y&#10;ZWxzLy5yZWxzUEsBAi0AFAAGAAgAAAAhADMvBZ5BAAAAOQAAABIAAAAAAAAAAAAAAAAAKwIAAGRy&#10;cy9waWN0dXJleG1sLnhtbFBLAQItABQABgAIAAAAIQDx6JExyAAAAN8AAAAPAAAAAAAAAAAAAAAA&#10;AJwCAABkcnMvZG93bnJldi54bWxQSwUGAAAAAAQABAD3AAAAkQMAAAAA&#10;">
                  <v:imagedata r:id="rId13" o:title="MC900431495[1]"/>
                  <v:path arrowok="t"/>
                </v:shape>
                <w10:wrap type="square"/>
              </v:group>
            </w:pict>
          </mc:Fallback>
        </mc:AlternateContent>
      </w:r>
      <w:r>
        <w:rPr>
          <w:noProof/>
        </w:rPr>
        <mc:AlternateContent>
          <mc:Choice Requires="wps">
            <w:drawing>
              <wp:anchor distT="0" distB="0" distL="114300" distR="114300" simplePos="0" relativeHeight="251855872" behindDoc="0" locked="0" layoutInCell="1" allowOverlap="1">
                <wp:simplePos x="0" y="0"/>
                <wp:positionH relativeFrom="column">
                  <wp:posOffset>3562350</wp:posOffset>
                </wp:positionH>
                <wp:positionV relativeFrom="paragraph">
                  <wp:posOffset>8639175</wp:posOffset>
                </wp:positionV>
                <wp:extent cx="1362075" cy="212090"/>
                <wp:effectExtent l="0" t="0" r="0" b="0"/>
                <wp:wrapNone/>
                <wp:docPr id="33"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62075" cy="2120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57CAE" w:rsidRPr="007B69D9" w:rsidRDefault="00B57CAE" w:rsidP="007B69D9">
                            <w:pPr>
                              <w:jc w:val="right"/>
                              <w:rPr>
                                <w:i/>
                                <w:sz w:val="16"/>
                                <w:szCs w:val="16"/>
                              </w:rPr>
                            </w:pPr>
                            <w:r w:rsidRPr="007B69D9">
                              <w:rPr>
                                <w:i/>
                                <w:sz w:val="16"/>
                                <w:szCs w:val="16"/>
                              </w:rPr>
                              <w:t>Cont. next page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Text Box 33" o:spid="_x0000_s1036" type="#_x0000_t202" style="position:absolute;margin-left:280.5pt;margin-top:680.25pt;width:107.25pt;height:16.7pt;z-index:25185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o36p5ACAACFBQAADgAAAGRycy9lMm9Eb2MueG1srFRLb9swDL4P2H8QdF9tJ32sRp0ia9FhQNAW&#10;S4eeFVlqjEqiJimxs18/SraToNulwy62JH58fiSvrjutyFY434CpaHGSUyIMh7oxLxX98XT36TMl&#10;PjBTMwVGVHQnPL2effxw1dpSTGANqhaOoBHjy9ZWdB2CLbPM87XQzJ+AFQaFEpxmAa/uJasda9G6&#10;Vtkkz8+zFlxtHXDhPb7e9kI6S/alFDw8SOlFIKqiGFtIX5e+q/jNZlesfHHMrhs+hMH+IQrNGoNO&#10;96ZuWWBk45o/TOmGO/AgwwkHnYGUDRcpB8ymyN9ks1wzK1IuWBxv92Xy/88sv98+OtLUFZ1OKTFM&#10;I0dPogvkC3QEn7A+rfUlwpYWgaHDd+Q55ertAvirR0h2hOkVPKJjPTrpdPxjpgQVkYLdvuzRDY/W&#10;pueT/OKMEo6ySTHJLxMv2UHbOh++CtAkHirqkNYUAdsufIj+WTlCojMDd41SiVplSFvR8+lZnhT2&#10;EtRQJmJFapLBTEyjjzydwk6JiFHmu5BYpJRAfEjtKW6UI1uGjcU4FyYUsVjJLqIjSmIQ71Ec8Ieo&#10;3qPc5zF6BhP2yrox4HrC4lQdwq5fx5Bljx+I9H3esQShW3WpO4pESXxaQb3DTnDQz5K3/K5BVhbM&#10;h0fmcHiQY1wI4QE/UgFWH4YTJWtwv/72HvHY0yilpMVhrKj/uWFOUKK+Gez2y+L0NE5vupyeXUzw&#10;4o4lq2OJ2egbQFoKXD2Wp2PEBzUepQP9jHtjHr2iiBmOvisaxuNN6FcE7h0u5vMEwnm1LCzM0vJx&#10;AGLPPXXPzNmhMQO29D2MY8vKN/3ZYyO/BuabALJJzXuo6kAAznrqpGEvxWVyfE+ow/ac/QYAAP//&#10;AwBQSwMEFAAGAAgAAAAhAFclTuPiAAAADQEAAA8AAABkcnMvZG93bnJldi54bWxMj8FOwzAQRO9I&#10;/IO1SNyoU6okbRqnqhBckBBqqYR6c2MTB+x1sN02/D3bE9x2d0azb+rV6Cw76RB7jwKmkwyYxtar&#10;HjsBu7enuzmwmCQqaT1qAT86wqq5vqplpfwZN/q0TR2jEIyVFGBSGirOY2u0k3HiB42kffjgZKI1&#10;dFwFeaZwZ/l9lhXcyR7pg5GDfjC6/doenYByvlfmMzyPu/eX9bd5Hbh9lFyI25txvQSW9Jj+zHDB&#10;J3RoiOngj6giswLyYkpdEgmzIsuBkaUscxoOl9NitgDe1Px/i+YXAAD//wMAUEsBAi0AFAAGAAgA&#10;AAAhAOSZw8D7AAAA4QEAABMAAAAAAAAAAAAAAAAAAAAAAFtDb250ZW50X1R5cGVzXS54bWxQSwEC&#10;LQAUAAYACAAAACEAI7Jq4dcAAACUAQAACwAAAAAAAAAAAAAAAAAsAQAAX3JlbHMvLnJlbHNQSwEC&#10;LQAUAAYACAAAACEAHo36p5ACAACFBQAADgAAAAAAAAAAAAAAAAAsAgAAZHJzL2Uyb0RvYy54bWxQ&#10;SwECLQAUAAYACAAAACEAVyVO4+IAAAANAQAADwAAAAAAAAAAAAAAAADoBAAAZHJzL2Rvd25yZXYu&#10;eG1sUEsFBgAAAAAEAAQA8wAAAPcFAAAAAA==&#10;" filled="f" stroked="f" strokeweight=".5pt">
                <v:path arrowok="t"/>
                <v:textbox>
                  <w:txbxContent>
                    <w:p w:rsidR="00B57CAE" w:rsidRPr="007B69D9" w:rsidRDefault="00B57CAE" w:rsidP="007B69D9">
                      <w:pPr>
                        <w:jc w:val="right"/>
                        <w:rPr>
                          <w:i/>
                          <w:sz w:val="16"/>
                          <w:szCs w:val="16"/>
                        </w:rPr>
                      </w:pPr>
                      <w:r w:rsidRPr="007B69D9">
                        <w:rPr>
                          <w:i/>
                          <w:sz w:val="16"/>
                          <w:szCs w:val="16"/>
                        </w:rPr>
                        <w:t>Cont. next page</w:t>
                      </w:r>
                    </w:p>
                  </w:txbxContent>
                </v:textbox>
              </v:shape>
            </w:pict>
          </mc:Fallback>
        </mc:AlternateContent>
      </w:r>
      <w:r>
        <w:rPr>
          <w:noProof/>
        </w:rPr>
        <mc:AlternateContent>
          <mc:Choice Requires="wps">
            <w:drawing>
              <wp:anchor distT="0" distB="0" distL="114300" distR="114300" simplePos="0" relativeHeight="251815936" behindDoc="0" locked="0" layoutInCell="1" allowOverlap="1">
                <wp:simplePos x="0" y="0"/>
                <wp:positionH relativeFrom="column">
                  <wp:posOffset>6594475</wp:posOffset>
                </wp:positionH>
                <wp:positionV relativeFrom="paragraph">
                  <wp:posOffset>7381875</wp:posOffset>
                </wp:positionV>
                <wp:extent cx="398780" cy="1630045"/>
                <wp:effectExtent l="0" t="76200" r="109220" b="20955"/>
                <wp:wrapNone/>
                <wp:docPr id="77" name="Line 1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98780" cy="1630045"/>
                        </a:xfrm>
                        <a:prstGeom prst="line">
                          <a:avLst/>
                        </a:prstGeom>
                        <a:ln>
                          <a:headEnd/>
                          <a:tailEnd type="oval" w="med" len="med"/>
                        </a:ln>
                        <a:extLst/>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Line 197" o:spid="_x0000_s1026" style="position:absolute;flip:y;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19.25pt,581.25pt" to="550.65pt,709.6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USYHAYCAABJBAAADgAAAGRycy9lMm9Eb2MueG1srFTLbtswELwX6D8QvNeSkzZ2BMs5OG0vbms0&#10;ae8MubSI8AWSsey/75KSlT6BouiF4GNndmd2pdXN0WhygBCVsy2dz2pKwHInlN239Mv9u1dLSmJi&#10;VjDtLLT0BJHerF++WPW+gQvXOS0gECSxsel9S7uUfFNVkXdgWJw5DxYfpQuGJTyGfSUC65Hd6Oqi&#10;rq+q3gXhg+MQI97eDo90XfilBJ4+SRkhEd1SrC2VNZT1Ia/VesWafWC+U3wsg/1DFYYpi0knqluW&#10;GHkK6hcqo3hw0ck0485UTkrFoWhANfP6JzV3HfNQtKA50U82xf9Hyz8edoEo0dLFghLLDPZoqyyQ&#10;+fUim9P72GDMxu5ClseP9s5vHX+MxLpNx+weSpH3J4/AeUZUP0DyIXpM8dB/cAJj2FNyxamjDIZI&#10;rfzXDMzk6AY5ltacptbAMRGOl5fXy8USG8jxaX51Wdev35RkrMk8Ge1DTO/BGZI3LdUoorCywzam&#10;XNdzSA7XNq8dMPHWijIFiSmNe5KKFndgmpK+pQYEJRpwuvNuIBrAWNtIfVY5+BXTScOQ4zNINBfr&#10;HxSWsYaNDgTZWyoeB8dyNRiZIVJpPYHqIuCPoDE2w6CM+t8Cp+iS0dk0AY2yLvwuazqeS5VD/Njo&#10;UWs24MGJ0y6cJwDntXg+flv5g/j+XODPf4D1NwAAAP//AwBQSwMEFAAGAAgAAAAhAKkPimTjAAAA&#10;DwEAAA8AAABkcnMvZG93bnJldi54bWxMj8FOwzAQRO9I/IO1SFwQtZNCVUKcKkIqBw5IBKpydONN&#10;HBHbIXba8PdsT3Cb0Y5m3+Sb2fbsiGPovJOQLAQwdLXXnWslfLxvb9fAQlROq947lPCDATbF5UWu&#10;Mu1P7g2PVWwZlbiQKQkmxiHjPNQGrQoLP6CjW+NHqyLZseV6VCcqtz1PhVhxqzpHH4wa8Mlg/VVN&#10;VoKfnqsy3X+HpnxpPudq92q2eCPl9dVcPgKLOMe/MJzxCR0KYjr4yenAevJiub6nLKlklZI6ZxKR&#10;LIEdSN0lDynwIuf/dxS/AAAA//8DAFBLAQItABQABgAIAAAAIQDkmcPA+wAAAOEBAAATAAAAAAAA&#10;AAAAAAAAAAAAAABbQ29udGVudF9UeXBlc10ueG1sUEsBAi0AFAAGAAgAAAAhACOyauHXAAAAlAEA&#10;AAsAAAAAAAAAAAAAAAAALAEAAF9yZWxzLy5yZWxzUEsBAi0AFAAGAAgAAAAhAGFEmBwGAgAASQQA&#10;AA4AAAAAAAAAAAAAAAAALAIAAGRycy9lMm9Eb2MueG1sUEsBAi0AFAAGAAgAAAAhAKkPimTjAAAA&#10;DwEAAA8AAAAAAAAAAAAAAAAAXgQAAGRycy9kb3ducmV2LnhtbFBLBQYAAAAABAAEAPMAAABuBQAA&#10;AAA=&#10;" strokecolor="black [3040]">
                <v:stroke endarrow="oval"/>
              </v:line>
            </w:pict>
          </mc:Fallback>
        </mc:AlternateContent>
      </w:r>
      <w:r w:rsidR="00AC75C0">
        <w:rPr>
          <w:noProof/>
        </w:rPr>
        <w:drawing>
          <wp:anchor distT="0" distB="0" distL="114300" distR="114300" simplePos="0" relativeHeight="251693056" behindDoc="0" locked="0" layoutInCell="1" allowOverlap="1">
            <wp:simplePos x="0" y="0"/>
            <wp:positionH relativeFrom="margin">
              <wp:posOffset>-543560</wp:posOffset>
            </wp:positionH>
            <wp:positionV relativeFrom="margin">
              <wp:posOffset>1388745</wp:posOffset>
            </wp:positionV>
            <wp:extent cx="7962900" cy="134620"/>
            <wp:effectExtent l="0" t="0" r="0" b="0"/>
            <wp:wrapSquare wrapText="bothSides"/>
            <wp:docPr id="283" name="Picture 283" descr="C:\Program Files (x86)\Microsoft Office\MEDIA\OFFICE12\Lines\BD21326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C:\Program Files (x86)\Microsoft Office\MEDIA\OFFICE12\Lines\BD21326_.gif"/>
                    <pic:cNvPicPr>
                      <a:picLocks noChangeAspect="1" noChangeArrowheads="1"/>
                    </pic:cNvPicPr>
                  </pic:nvPicPr>
                  <pic:blipFill>
                    <a:blip r:embed="rId14"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7962900" cy="134620"/>
                    </a:xfrm>
                    <a:prstGeom prst="rect">
                      <a:avLst/>
                    </a:prstGeom>
                    <a:solidFill>
                      <a:schemeClr val="tx2">
                        <a:lumMod val="100000"/>
                        <a:lumOff val="0"/>
                      </a:schemeClr>
                    </a:solidFill>
                    <a:ln>
                      <a:noFill/>
                    </a:ln>
                  </pic:spPr>
                </pic:pic>
              </a:graphicData>
            </a:graphic>
          </wp:anchor>
        </w:drawing>
      </w:r>
      <w:r>
        <w:rPr>
          <w:noProof/>
        </w:rPr>
        <mc:AlternateContent>
          <mc:Choice Requires="wps">
            <w:drawing>
              <wp:anchor distT="0" distB="0" distL="114300" distR="114300" simplePos="0" relativeHeight="251639808" behindDoc="0" locked="0" layoutInCell="1" allowOverlap="1">
                <wp:simplePos x="0" y="0"/>
                <wp:positionH relativeFrom="page">
                  <wp:posOffset>4199255</wp:posOffset>
                </wp:positionH>
                <wp:positionV relativeFrom="page">
                  <wp:posOffset>4149090</wp:posOffset>
                </wp:positionV>
                <wp:extent cx="297815" cy="237490"/>
                <wp:effectExtent l="0" t="0" r="0" b="0"/>
                <wp:wrapNone/>
                <wp:docPr id="63" name="Text Box 2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815" cy="237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57CAE" w:rsidRPr="008F2995" w:rsidRDefault="00B57CAE" w:rsidP="006E56F8">
                            <w:pPr>
                              <w:jc w:val="center"/>
                            </w:pP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02" o:spid="_x0000_s1037" type="#_x0000_t202" style="position:absolute;margin-left:330.65pt;margin-top:326.7pt;width:23.45pt;height:18.7pt;z-index:251639808;visibility:visible;mso-wrap-style:non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DddOLgCAADBBQAADgAAAGRycy9lMm9Eb2MueG1srFTbbtswDH0fsH8Q9O76UiWxjTpFm8TDgO4C&#10;tPsAxZJjYbZkSGqcbti/j5JzbV+GbX4wJJE65CGPeHO761q05doIJQscX0UYcVkpJuSmwN+eyiDF&#10;yFgqGW2V5AV+4Qbfzt+/uxn6nCeqUS3jGgGINPnQF7ixts/D0FQN76i5Uj2XYKyV7qiFrd6ETNMB&#10;0Ls2TKJoGg5Ks16rihsDp8vRiOcev655Zb/UteEWtQWG3Kz/a/9fu384v6H5RtO+EdU+DfoXWXRU&#10;SAh6hFpSS9GzFm+gOlFpZVRtryrVhaquRcU9B2ATR6/YPDa0554LFMf0xzKZ/wdbfd5+1UiwAk+v&#10;MZK0gx498Z1F92qHkihxBRp6k4PfYw+edgcGaLQna/oHVX03SKpFQ+WG32mthoZTBgnG7mZ4dnXE&#10;MQ5kPXxSDALRZ6s80K7Wnase1AMBOjTq5dgcl0wFh0k2S+MJRhWYkusZyXzzQpofLvfa2A9cdcgt&#10;Cqyh9x6cbh+MdcnQ/ODiYklVirb1/W/lxQE4jicQGq46m0vCt/NnFmWrdJWSgCTTVUAixoK7ckGC&#10;aRnPJsvr5WKxjH+5uDHJG8EYly7MQVox+bPW7UU+iuIoLqNawRycS8nozXrRarSlIO3Sf77kYDm5&#10;hZdp+CIAl1eU4oRE90kWlNN0FpCaTIJsFqVBFGf32TQiGVmWl5QehOT/TgkNBc4myWTU0inpV9wi&#10;/73lRvNOWBgeregKnB6daO4UuJLMt9ZS0Y7rs1K49E+lgHYfGu316iQ6itXu1jv/NmKvZifmtWIv&#10;oGCtQGEgU5h8sGiU/oHRAFOkwBLGHEbtRwlvIIsJcUPHb8hklsBGn1vW5xYqKwAqsMVoXC7sOKie&#10;ey02DcQ5vLo7eDel8Jo+5bR/bTAnPLX9THOD6HzvvU6Td/4bAAD//wMAUEsDBBQABgAIAAAAIQAB&#10;FRPB3gAAAAsBAAAPAAAAZHJzL2Rvd25yZXYueG1sTI9NTsMwEEb3SNzBGiR21E7ahjTEqVCBNVA4&#10;gJsMcUg8jmK3DZyeYQW7+Xn65k25nd0gTjiFzpOGZKFAINW+6ajV8P72dJODCNFQYwZPqOELA2yr&#10;y4vSFI0/0yue9rEVHEKhMBpsjGMhZagtOhMWfkTi3YefnIncTq1sJnPmcDfIVKlMOtMRX7BmxJ3F&#10;ut8fnYZcuee+36Qvwa2+k7XdPfjH8VPr66v5/g5ExDn+wfCrz+pQsdPBH6kJYtCQZcmSUS7WyxUI&#10;Jm5VnoI48GSjcpBVKf//UP0AAAD//wMAUEsBAi0AFAAGAAgAAAAhAOSZw8D7AAAA4QEAABMAAAAA&#10;AAAAAAAAAAAAAAAAAFtDb250ZW50X1R5cGVzXS54bWxQSwECLQAUAAYACAAAACEAI7Jq4dcAAACU&#10;AQAACwAAAAAAAAAAAAAAAAAsAQAAX3JlbHMvLnJlbHNQSwECLQAUAAYACAAAACEAMDddOLgCAADB&#10;BQAADgAAAAAAAAAAAAAAAAAsAgAAZHJzL2Uyb0RvYy54bWxQSwECLQAUAAYACAAAACEAARUTwd4A&#10;AAALAQAADwAAAAAAAAAAAAAAAAAQBQAAZHJzL2Rvd25yZXYueG1sUEsFBgAAAAAEAAQA8wAAABsG&#10;AAAAAA==&#10;" filled="f" stroked="f">
                <v:textbox style="mso-fit-shape-to-text:t">
                  <w:txbxContent>
                    <w:p w:rsidR="00B57CAE" w:rsidRPr="008F2995" w:rsidRDefault="00B57CAE" w:rsidP="006E56F8">
                      <w:pPr>
                        <w:jc w:val="center"/>
                      </w:pPr>
                    </w:p>
                  </w:txbxContent>
                </v:textbox>
                <w10:wrap anchorx="page" anchory="page"/>
              </v:shape>
            </w:pict>
          </mc:Fallback>
        </mc:AlternateContent>
      </w:r>
      <w:r w:rsidR="006E56F8">
        <w:rPr>
          <w:noProof/>
        </w:rPr>
        <w:br w:type="page"/>
      </w:r>
    </w:p>
    <w:p w:rsidR="007B69D9" w:rsidRDefault="007B69D9" w:rsidP="007B69D9">
      <w:pPr>
        <w:rPr>
          <w:noProof/>
        </w:rPr>
      </w:pPr>
    </w:p>
    <w:p w:rsidR="0072542F" w:rsidRPr="007B69D9" w:rsidRDefault="00B9080D" w:rsidP="00D239FA">
      <w:pPr>
        <w:jc w:val="both"/>
        <w:rPr>
          <w:rFonts w:asciiTheme="minorHAnsi" w:hAnsiTheme="minorHAnsi" w:cstheme="minorHAnsi"/>
          <w:noProof/>
          <w:sz w:val="22"/>
          <w:szCs w:val="22"/>
        </w:rPr>
      </w:pPr>
      <w:r>
        <w:rPr>
          <w:noProof/>
          <w:color w:val="auto"/>
          <w:kern w:val="0"/>
          <w:sz w:val="24"/>
          <w:szCs w:val="24"/>
        </w:rPr>
        <mc:AlternateContent>
          <mc:Choice Requires="wps">
            <w:drawing>
              <wp:anchor distT="0" distB="0" distL="114300" distR="114300" simplePos="0" relativeHeight="252107776" behindDoc="0" locked="0" layoutInCell="1" allowOverlap="1">
                <wp:simplePos x="0" y="0"/>
                <wp:positionH relativeFrom="column">
                  <wp:posOffset>1150620</wp:posOffset>
                </wp:positionH>
                <wp:positionV relativeFrom="paragraph">
                  <wp:posOffset>7172960</wp:posOffset>
                </wp:positionV>
                <wp:extent cx="4526280" cy="1210945"/>
                <wp:effectExtent l="0" t="3810" r="0" b="4445"/>
                <wp:wrapTight wrapText="bothSides">
                  <wp:wrapPolygon edited="0">
                    <wp:start x="-45" y="0"/>
                    <wp:lineTo x="-45" y="21260"/>
                    <wp:lineTo x="21600" y="21260"/>
                    <wp:lineTo x="21600" y="0"/>
                    <wp:lineTo x="-45" y="0"/>
                  </wp:wrapPolygon>
                </wp:wrapTight>
                <wp:docPr id="623621" name="Text Box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26280" cy="1210945"/>
                        </a:xfrm>
                        <a:prstGeom prst="rect">
                          <a:avLst/>
                        </a:prstGeom>
                        <a:solidFill>
                          <a:schemeClr val="accent1">
                            <a:lumMod val="60000"/>
                            <a:lumOff val="40000"/>
                            <a:alpha val="58000"/>
                          </a:schemeClr>
                        </a:solidFill>
                        <a:ln>
                          <a:noFill/>
                        </a:ln>
                        <a:effectLst/>
                        <a:extLst>
                          <a:ext uri="{91240B29-F687-4f45-9708-019B960494DF}">
                            <a14:hiddenLine xmlns:a14="http://schemas.microsoft.com/office/drawing/2010/main" w="6350">
                              <a:solidFill>
                                <a:schemeClr val="tx2">
                                  <a:lumMod val="100000"/>
                                  <a:lumOff val="0"/>
                                </a:schemeClr>
                              </a:solidFill>
                              <a:miter lim="800000"/>
                              <a:headEnd type="none" w="med" len="med"/>
                              <a:tailEnd type="none" w="med" len="med"/>
                            </a14:hiddenLine>
                          </a:ext>
                          <a:ext uri="{AF507438-7753-43e0-B8FC-AC1667EBCBE1}">
                            <a14:hiddenEffects xmlns:a14="http://schemas.microsoft.com/office/drawing/2010/main">
                              <a:effectLst>
                                <a:outerShdw blurRad="63500" dist="38099" dir="2700000" algn="ctr" rotWithShape="0">
                                  <a:schemeClr val="accent3">
                                    <a:lumMod val="60000"/>
                                    <a:lumOff val="40000"/>
                                    <a:alpha val="74998"/>
                                  </a:schemeClr>
                                </a:outerShdw>
                              </a:effectLst>
                            </a14:hiddenEffects>
                          </a:ext>
                        </a:extLst>
                      </wps:spPr>
                      <wps:txbx>
                        <w:txbxContent>
                          <w:p w:rsidR="00B9080D" w:rsidRPr="00B9080D" w:rsidRDefault="00B57CAE" w:rsidP="00B9080D">
                            <w:pPr>
                              <w:jc w:val="center"/>
                              <w:rPr>
                                <w:rFonts w:ascii="Trebuchet MS" w:hAnsi="Trebuchet MS" w:cs="Ayuthaya"/>
                                <w:color w:val="000000" w:themeColor="text1"/>
                                <w:sz w:val="32"/>
                                <w:szCs w:val="32"/>
                              </w:rPr>
                            </w:pPr>
                            <w:r w:rsidRPr="00B9080D">
                              <w:rPr>
                                <w:rFonts w:ascii="Trebuchet MS" w:hAnsi="Trebuchet MS" w:cs="Ayuthaya"/>
                                <w:color w:val="000000" w:themeColor="text1"/>
                                <w:sz w:val="32"/>
                                <w:szCs w:val="32"/>
                              </w:rPr>
                              <w:t xml:space="preserve">To learn more about </w:t>
                            </w:r>
                          </w:p>
                          <w:p w:rsidR="00B9080D" w:rsidRDefault="00B57CAE" w:rsidP="00B9080D">
                            <w:pPr>
                              <w:jc w:val="center"/>
                              <w:rPr>
                                <w:rFonts w:ascii="Trebuchet MS" w:hAnsi="Trebuchet MS" w:cs="Ayuthaya"/>
                                <w:color w:val="000000" w:themeColor="text1"/>
                                <w:sz w:val="32"/>
                                <w:szCs w:val="32"/>
                              </w:rPr>
                            </w:pPr>
                            <w:r w:rsidRPr="00B9080D">
                              <w:rPr>
                                <w:rFonts w:ascii="Trebuchet MS" w:hAnsi="Trebuchet MS" w:cs="Ayuthaya"/>
                                <w:color w:val="000000" w:themeColor="text1"/>
                                <w:sz w:val="32"/>
                                <w:szCs w:val="32"/>
                              </w:rPr>
                              <w:t xml:space="preserve">Millennium Capital Investments, </w:t>
                            </w:r>
                          </w:p>
                          <w:p w:rsidR="00B57CAE" w:rsidRPr="00B9080D" w:rsidRDefault="00B57CAE" w:rsidP="00B9080D">
                            <w:pPr>
                              <w:jc w:val="center"/>
                              <w:rPr>
                                <w:rFonts w:ascii="Trebuchet MS" w:hAnsi="Trebuchet MS" w:cs="Ayuthaya"/>
                                <w:color w:val="000000" w:themeColor="text1"/>
                                <w:sz w:val="32"/>
                                <w:szCs w:val="32"/>
                              </w:rPr>
                            </w:pPr>
                            <w:r w:rsidRPr="00B9080D">
                              <w:rPr>
                                <w:rFonts w:ascii="Trebuchet MS" w:hAnsi="Trebuchet MS" w:cs="Ayuthaya"/>
                                <w:color w:val="000000" w:themeColor="text1"/>
                                <w:sz w:val="32"/>
                                <w:szCs w:val="32"/>
                              </w:rPr>
                              <w:t>visit us online at</w:t>
                            </w:r>
                          </w:p>
                          <w:p w:rsidR="00B57CAE" w:rsidRPr="00B9080D" w:rsidRDefault="00B9080D" w:rsidP="00B9080D">
                            <w:pPr>
                              <w:jc w:val="center"/>
                              <w:rPr>
                                <w:rFonts w:ascii="Trebuchet MS" w:hAnsi="Trebuchet MS" w:cs="Ayuthaya"/>
                                <w:color w:val="000000" w:themeColor="text1"/>
                                <w:sz w:val="32"/>
                                <w:szCs w:val="32"/>
                              </w:rPr>
                            </w:pPr>
                            <w:r w:rsidRPr="00B9080D">
                              <w:rPr>
                                <w:rFonts w:ascii="Trebuchet MS" w:hAnsi="Trebuchet MS" w:cs="Ayuthaya"/>
                                <w:color w:val="000000" w:themeColor="text1"/>
                                <w:sz w:val="32"/>
                                <w:szCs w:val="32"/>
                              </w:rPr>
                              <w:t>millenniumcapitalinvestments.net</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4" o:spid="_x0000_s1038" type="#_x0000_t202" style="position:absolute;left:0;text-align:left;margin-left:90.6pt;margin-top:564.8pt;width:356.4pt;height:95.35pt;z-index:25210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KSCYl8DAACCBwAADgAAAGRycy9lMm9Eb2MueG1srFXbbts4EH0vsP9A8F3RxbJuiFLETlwUyG6L&#10;pos+0xJlEUuRKklHThf77x2SvraLojc9CJwRNZw5c+bw+uVu4OiJKs2kqHF8FWFERSNbJjY1/vv9&#10;Kigw0oaIlnApaI2fqcYvb/54cT2NFU1kL3lLFYIgQlfTWOPemLEKQ930dCD6So5UwMdOqoEYMNUm&#10;bBWZIPrAwySKsnCSqh2VbKjW4L3zH/GNi991tDFvuk5Tg3iNITfj3sq91/Yd3lyTaqPI2LNmnwb5&#10;iSwGwgQcegx1RwxBW8W+CjWwRkktO3PVyCGUXcca6mqAauLoi2oeezJSVwuAo8cjTPr3hW3+enqr&#10;EGtrnCWzLIkxEmSAPr2nO4MWcofK1GI0jbqCrY8jbDY78EOvXb16fJDNPxoJueyJ2NBbpeTUU9JC&#10;jrH9Mzz71cfRNsh6+lO2cA7ZGukC7To1WAABEgTRoVfPx/7YXBpwpvMkSwr41MC3OImjMp27M0h1&#10;+H1U2ryickB2UWMFBHDhydODNjYdUh222NO05KxdMc6dYUlHl1yhJwJ0IU1DhfFl8u0A+Xp/FsHj&#10;iQNuoJd3pyc34WNPvHde7DfDwY7UNr5L4+JoLmwCQtpUfJbeQx2FfeqkAhxgaXdaRBy9/i3jJI0W&#10;SRmssiIP0i6dB2UeFUEUl4syi9IyvVv9ZyGI06pnbUvFAxP0QPU4/T4q7YfOk9SRHU1Amdk8cuhe&#10;1HIs0yNgdonbcw5hbLH6Hwyd69tIDcyAYHA21NhCe4hiKXcvWmSeR2CVAK3BNsOBthhxCtJkV4As&#10;qQxh/Ht2hpeIuZ4B7Jfo367mUZ7OiiDP57MgndEoWBSrZXC7jLMsv18sF/fxJfr3rqP61xvgEjnQ&#10;wxpyC8g89u2E1nyr3hE709AgGJeW2VmYFVFZWgPkL8k9dojwDYDTGIWRkuYDM70THTt6NuYXvfQj&#10;Mfuqnz80EnlalsV+bI/xHbzHCjzYp+LOerHH79QOoMthLpzWWHnxQmN2652XttweZ4VoLdtnUB8o&#10;1UkMXFyw6KX6BGyBS6DG+uOWKOAOfy1Awco4Te2tcW6oc2N9bhDRQKgaG4z8cmn8TbMdFdv0cJIX&#10;EyFvQfU65vTolBWUZA0Qelfc/lKyN8m57Xadrs6bzwAAAP//AwBQSwMEFAAGAAgAAAAhAHESdAbh&#10;AAAADQEAAA8AAABkcnMvZG93bnJldi54bWxMj0FLw0AQhe+C/2EZwUuxm6RS0phNkYKIxUON/QHT&#10;ZJoEs7Mhu03jv3c86W3ezOPN9/LtbHs10eg7xwbiZQSKuHJ1x42B4+fLQwrKB+Qae8dk4Js8bIvb&#10;mxyz2l35g6YyNEpC2GdooA1hyLT2VUsW/dINxHI7u9FiEDk2uh7xKuG210kUrbXFjuVDiwPtWqq+&#10;yos18Hrc7ReL/VCObyvG6XxAat/RmPu7+fkJVKA5/JnhF1/QoRCmk7tw7VUvOo0TscoQJ5s1KLGk&#10;m0epd5LVKolWoItc/29R/AAAAP//AwBQSwECLQAUAAYACAAAACEA5JnDwPsAAADhAQAAEwAAAAAA&#10;AAAAAAAAAAAAAAAAW0NvbnRlbnRfVHlwZXNdLnhtbFBLAQItABQABgAIAAAAIQAjsmrh1wAAAJQB&#10;AAALAAAAAAAAAAAAAAAAACwBAABfcmVscy8ucmVsc1BLAQItABQABgAIAAAAIQA0pIJiXwMAAIIH&#10;AAAOAAAAAAAAAAAAAAAAACwCAABkcnMvZTJvRG9jLnhtbFBLAQItABQABgAIAAAAIQBxEnQG4QAA&#10;AA0BAAAPAAAAAAAAAAAAAAAAALcFAABkcnMvZG93bnJldi54bWxQSwUGAAAAAAQABADzAAAAxQYA&#10;AAAA&#10;" fillcolor="#95b3d7 [1940]" stroked="f" strokecolor="#1f497d [3215]" strokeweight=".5pt">
                <v:fill opacity="38036f"/>
                <v:shadow color="#c2d69b [1942]" opacity="49150f"/>
                <v:textbox inset=",7.2pt,,7.2pt">
                  <w:txbxContent>
                    <w:p w:rsidR="00B9080D" w:rsidRPr="00B9080D" w:rsidRDefault="00B57CAE" w:rsidP="00B9080D">
                      <w:pPr>
                        <w:jc w:val="center"/>
                        <w:rPr>
                          <w:rFonts w:ascii="Trebuchet MS" w:hAnsi="Trebuchet MS" w:cs="Ayuthaya"/>
                          <w:color w:val="000000" w:themeColor="text1"/>
                          <w:sz w:val="32"/>
                          <w:szCs w:val="32"/>
                        </w:rPr>
                      </w:pPr>
                      <w:r w:rsidRPr="00B9080D">
                        <w:rPr>
                          <w:rFonts w:ascii="Trebuchet MS" w:hAnsi="Trebuchet MS" w:cs="Ayuthaya"/>
                          <w:color w:val="000000" w:themeColor="text1"/>
                          <w:sz w:val="32"/>
                          <w:szCs w:val="32"/>
                        </w:rPr>
                        <w:t xml:space="preserve">To learn more about </w:t>
                      </w:r>
                    </w:p>
                    <w:p w:rsidR="00B9080D" w:rsidRDefault="00B57CAE" w:rsidP="00B9080D">
                      <w:pPr>
                        <w:jc w:val="center"/>
                        <w:rPr>
                          <w:rFonts w:ascii="Trebuchet MS" w:hAnsi="Trebuchet MS" w:cs="Ayuthaya"/>
                          <w:color w:val="000000" w:themeColor="text1"/>
                          <w:sz w:val="32"/>
                          <w:szCs w:val="32"/>
                        </w:rPr>
                      </w:pPr>
                      <w:r w:rsidRPr="00B9080D">
                        <w:rPr>
                          <w:rFonts w:ascii="Trebuchet MS" w:hAnsi="Trebuchet MS" w:cs="Ayuthaya"/>
                          <w:color w:val="000000" w:themeColor="text1"/>
                          <w:sz w:val="32"/>
                          <w:szCs w:val="32"/>
                        </w:rPr>
                        <w:t xml:space="preserve">Millennium Capital Investments, </w:t>
                      </w:r>
                    </w:p>
                    <w:p w:rsidR="00B57CAE" w:rsidRPr="00B9080D" w:rsidRDefault="00B57CAE" w:rsidP="00B9080D">
                      <w:pPr>
                        <w:jc w:val="center"/>
                        <w:rPr>
                          <w:rFonts w:ascii="Trebuchet MS" w:hAnsi="Trebuchet MS" w:cs="Ayuthaya"/>
                          <w:color w:val="000000" w:themeColor="text1"/>
                          <w:sz w:val="32"/>
                          <w:szCs w:val="32"/>
                        </w:rPr>
                      </w:pPr>
                      <w:r w:rsidRPr="00B9080D">
                        <w:rPr>
                          <w:rFonts w:ascii="Trebuchet MS" w:hAnsi="Trebuchet MS" w:cs="Ayuthaya"/>
                          <w:color w:val="000000" w:themeColor="text1"/>
                          <w:sz w:val="32"/>
                          <w:szCs w:val="32"/>
                        </w:rPr>
                        <w:t>visit us online at</w:t>
                      </w:r>
                    </w:p>
                    <w:p w:rsidR="00B57CAE" w:rsidRPr="00B9080D" w:rsidRDefault="00B9080D" w:rsidP="00B9080D">
                      <w:pPr>
                        <w:jc w:val="center"/>
                        <w:rPr>
                          <w:rFonts w:ascii="Trebuchet MS" w:hAnsi="Trebuchet MS" w:cs="Ayuthaya"/>
                          <w:color w:val="000000" w:themeColor="text1"/>
                          <w:sz w:val="32"/>
                          <w:szCs w:val="32"/>
                        </w:rPr>
                      </w:pPr>
                      <w:r w:rsidRPr="00B9080D">
                        <w:rPr>
                          <w:rFonts w:ascii="Trebuchet MS" w:hAnsi="Trebuchet MS" w:cs="Ayuthaya"/>
                          <w:color w:val="000000" w:themeColor="text1"/>
                          <w:sz w:val="32"/>
                          <w:szCs w:val="32"/>
                        </w:rPr>
                        <w:t>millenniumcapitalinvestments.net</w:t>
                      </w:r>
                    </w:p>
                  </w:txbxContent>
                </v:textbox>
                <w10:wrap type="tight"/>
              </v:shape>
            </w:pict>
          </mc:Fallback>
        </mc:AlternateContent>
      </w:r>
      <w:r>
        <w:rPr>
          <w:noProof/>
          <w:color w:val="auto"/>
          <w:kern w:val="0"/>
          <w:sz w:val="24"/>
          <w:szCs w:val="24"/>
        </w:rPr>
        <mc:AlternateContent>
          <mc:Choice Requires="wps">
            <w:drawing>
              <wp:anchor distT="0" distB="0" distL="114300" distR="114300" simplePos="0" relativeHeight="251968512" behindDoc="1" locked="0" layoutInCell="1" allowOverlap="1">
                <wp:simplePos x="0" y="0"/>
                <wp:positionH relativeFrom="column">
                  <wp:posOffset>40005</wp:posOffset>
                </wp:positionH>
                <wp:positionV relativeFrom="paragraph">
                  <wp:posOffset>198120</wp:posOffset>
                </wp:positionV>
                <wp:extent cx="6791325" cy="6619875"/>
                <wp:effectExtent l="0" t="0" r="0" b="9525"/>
                <wp:wrapNone/>
                <wp:docPr id="256" name="Text Box 2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791325" cy="66198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57CAE" w:rsidRDefault="00B57CAE" w:rsidP="002252EF">
                            <w:pPr>
                              <w:pStyle w:val="Heading21"/>
                              <w:spacing w:line="240" w:lineRule="auto"/>
                              <w:jc w:val="left"/>
                              <w:rPr>
                                <w:rFonts w:asciiTheme="minorHAnsi" w:hAnsiTheme="minorHAnsi" w:cstheme="minorHAnsi"/>
                                <w:sz w:val="22"/>
                                <w:szCs w:val="22"/>
                              </w:rPr>
                            </w:pPr>
                          </w:p>
                          <w:p w:rsidR="00B57CAE" w:rsidRDefault="00B57CAE" w:rsidP="002252EF">
                            <w:pPr>
                              <w:pStyle w:val="Heading21"/>
                              <w:spacing w:line="240" w:lineRule="auto"/>
                              <w:jc w:val="left"/>
                              <w:rPr>
                                <w:rFonts w:asciiTheme="minorHAnsi" w:hAnsiTheme="minorHAnsi" w:cstheme="minorHAnsi"/>
                                <w:b w:val="0"/>
                                <w:sz w:val="22"/>
                                <w:szCs w:val="22"/>
                              </w:rPr>
                            </w:pPr>
                            <w:r>
                              <w:rPr>
                                <w:rFonts w:asciiTheme="minorHAnsi" w:hAnsiTheme="minorHAnsi" w:cstheme="minorHAnsi"/>
                                <w:b w:val="0"/>
                                <w:sz w:val="22"/>
                                <w:szCs w:val="22"/>
                              </w:rPr>
                              <w:t xml:space="preserve">In last month’s issue, I showed you just one example of the kinds of returns we generate with each of our rehabs. Mark and I don’t enter into a rehab project unless we know, for certain, that we will realize a minimum $30,000 profit. For our investors, this is a significant ROI in a short amount of time with virtually no risk. </w:t>
                            </w:r>
                          </w:p>
                          <w:p w:rsidR="00B57CAE" w:rsidRDefault="00B57CAE" w:rsidP="002252EF">
                            <w:pPr>
                              <w:pStyle w:val="Heading21"/>
                              <w:spacing w:line="240" w:lineRule="auto"/>
                              <w:jc w:val="left"/>
                              <w:rPr>
                                <w:rFonts w:asciiTheme="minorHAnsi" w:hAnsiTheme="minorHAnsi" w:cstheme="minorHAnsi"/>
                                <w:b w:val="0"/>
                                <w:sz w:val="22"/>
                                <w:szCs w:val="22"/>
                              </w:rPr>
                            </w:pPr>
                          </w:p>
                          <w:p w:rsidR="00B57CAE" w:rsidRDefault="00B57CAE" w:rsidP="002252EF">
                            <w:pPr>
                              <w:pStyle w:val="Heading21"/>
                              <w:spacing w:line="240" w:lineRule="auto"/>
                              <w:jc w:val="left"/>
                              <w:rPr>
                                <w:rFonts w:asciiTheme="minorHAnsi" w:hAnsiTheme="minorHAnsi" w:cstheme="minorHAnsi"/>
                                <w:b w:val="0"/>
                                <w:sz w:val="22"/>
                                <w:szCs w:val="22"/>
                              </w:rPr>
                            </w:pPr>
                            <w:r>
                              <w:rPr>
                                <w:rFonts w:asciiTheme="minorHAnsi" w:hAnsiTheme="minorHAnsi" w:cstheme="minorHAnsi"/>
                                <w:b w:val="0"/>
                                <w:sz w:val="22"/>
                                <w:szCs w:val="22"/>
                              </w:rPr>
                              <w:t xml:space="preserve">Where else can you see those types of returns in so little time? </w:t>
                            </w:r>
                          </w:p>
                          <w:p w:rsidR="00B57CAE" w:rsidRDefault="00B57CAE" w:rsidP="002252EF">
                            <w:pPr>
                              <w:pStyle w:val="Heading21"/>
                              <w:spacing w:line="240" w:lineRule="auto"/>
                              <w:jc w:val="left"/>
                              <w:rPr>
                                <w:rFonts w:asciiTheme="minorHAnsi" w:hAnsiTheme="minorHAnsi" w:cstheme="minorHAnsi"/>
                                <w:b w:val="0"/>
                                <w:sz w:val="22"/>
                                <w:szCs w:val="22"/>
                              </w:rPr>
                            </w:pPr>
                          </w:p>
                          <w:p w:rsidR="00B57CAE" w:rsidRDefault="00B57CAE" w:rsidP="002252EF">
                            <w:pPr>
                              <w:pStyle w:val="Heading21"/>
                              <w:spacing w:line="240" w:lineRule="auto"/>
                              <w:jc w:val="left"/>
                              <w:rPr>
                                <w:rFonts w:asciiTheme="minorHAnsi" w:hAnsiTheme="minorHAnsi" w:cstheme="minorHAnsi"/>
                                <w:b w:val="0"/>
                                <w:sz w:val="22"/>
                                <w:szCs w:val="22"/>
                              </w:rPr>
                            </w:pPr>
                            <w:r>
                              <w:rPr>
                                <w:rFonts w:asciiTheme="minorHAnsi" w:hAnsiTheme="minorHAnsi" w:cstheme="minorHAnsi"/>
                                <w:b w:val="0"/>
                                <w:sz w:val="22"/>
                                <w:szCs w:val="22"/>
                              </w:rPr>
                              <w:t>Mark and I love rehabbing houses. We have a great time from the very start of the process through to the final sale. With each one, we know we’re taking what is often seen as a blight or eye-sore in a neighborhood and turning it into a beautiful home. In fact, you’ll see another rehab example that we recently completed later in this issue. The result was a $40,000 profit.</w:t>
                            </w:r>
                          </w:p>
                          <w:p w:rsidR="00B57CAE" w:rsidRDefault="00B57CAE" w:rsidP="002252EF">
                            <w:pPr>
                              <w:pStyle w:val="Heading21"/>
                              <w:spacing w:line="240" w:lineRule="auto"/>
                              <w:jc w:val="left"/>
                              <w:rPr>
                                <w:rFonts w:asciiTheme="minorHAnsi" w:hAnsiTheme="minorHAnsi" w:cstheme="minorHAnsi"/>
                                <w:b w:val="0"/>
                                <w:sz w:val="22"/>
                                <w:szCs w:val="22"/>
                              </w:rPr>
                            </w:pPr>
                          </w:p>
                          <w:p w:rsidR="00B57CAE" w:rsidRDefault="00B57CAE" w:rsidP="002252EF">
                            <w:pPr>
                              <w:pStyle w:val="Heading21"/>
                              <w:spacing w:line="240" w:lineRule="auto"/>
                              <w:jc w:val="left"/>
                              <w:rPr>
                                <w:rFonts w:asciiTheme="minorHAnsi" w:hAnsiTheme="minorHAnsi" w:cstheme="minorHAnsi"/>
                                <w:b w:val="0"/>
                                <w:sz w:val="22"/>
                                <w:szCs w:val="22"/>
                              </w:rPr>
                            </w:pPr>
                            <w:r>
                              <w:rPr>
                                <w:rFonts w:asciiTheme="minorHAnsi" w:hAnsiTheme="minorHAnsi" w:cstheme="minorHAnsi"/>
                                <w:b w:val="0"/>
                                <w:sz w:val="22"/>
                                <w:szCs w:val="22"/>
                              </w:rPr>
                              <w:t xml:space="preserve">We thrive on the challenge of finding these hidden treasures. Once we’ve picked out just the right one, together we go through the house from roof to foundation and determine what repairs or improvements need to be done, based on our exit strategy. Sometimes it’s a basic rehab, other times we give it the Cadillac treatment. We cost out what the repairs or improvements will add up to, adjust as necessary, and get to work. </w:t>
                            </w:r>
                          </w:p>
                          <w:p w:rsidR="00B57CAE" w:rsidRDefault="00B57CAE" w:rsidP="002252EF">
                            <w:pPr>
                              <w:pStyle w:val="Heading21"/>
                              <w:spacing w:line="240" w:lineRule="auto"/>
                              <w:jc w:val="left"/>
                              <w:rPr>
                                <w:rFonts w:asciiTheme="minorHAnsi" w:hAnsiTheme="minorHAnsi" w:cstheme="minorHAnsi"/>
                                <w:b w:val="0"/>
                                <w:sz w:val="22"/>
                                <w:szCs w:val="22"/>
                              </w:rPr>
                            </w:pPr>
                          </w:p>
                          <w:p w:rsidR="00B57CAE" w:rsidRDefault="00B57CAE" w:rsidP="002252EF">
                            <w:pPr>
                              <w:pStyle w:val="Heading21"/>
                              <w:spacing w:line="240" w:lineRule="auto"/>
                              <w:jc w:val="left"/>
                              <w:rPr>
                                <w:rFonts w:asciiTheme="minorHAnsi" w:hAnsiTheme="minorHAnsi" w:cstheme="minorHAnsi"/>
                                <w:b w:val="0"/>
                                <w:sz w:val="22"/>
                                <w:szCs w:val="22"/>
                              </w:rPr>
                            </w:pPr>
                            <w:r>
                              <w:rPr>
                                <w:rFonts w:asciiTheme="minorHAnsi" w:hAnsiTheme="minorHAnsi" w:cstheme="minorHAnsi"/>
                                <w:b w:val="0"/>
                                <w:sz w:val="22"/>
                                <w:szCs w:val="22"/>
                              </w:rPr>
                              <w:t xml:space="preserve">Most of the time, we’ll start advertising the house before work is 100% complete. This gives us a jump-start and limits any holding costs. We list the property through my brokerage, Sharp Concepts Realty. As a matter of fact, often Mark will handle property showings to potential buyers himself so he can carefully explain the improvements that were made. </w:t>
                            </w:r>
                          </w:p>
                          <w:p w:rsidR="00B57CAE" w:rsidRDefault="00B57CAE" w:rsidP="002252EF">
                            <w:pPr>
                              <w:pStyle w:val="Heading21"/>
                              <w:spacing w:line="240" w:lineRule="auto"/>
                              <w:jc w:val="left"/>
                              <w:rPr>
                                <w:rFonts w:asciiTheme="minorHAnsi" w:hAnsiTheme="minorHAnsi" w:cstheme="minorHAnsi"/>
                                <w:b w:val="0"/>
                                <w:sz w:val="22"/>
                                <w:szCs w:val="22"/>
                              </w:rPr>
                            </w:pPr>
                          </w:p>
                          <w:p w:rsidR="00B57CAE" w:rsidRDefault="00B57CAE" w:rsidP="002252EF">
                            <w:pPr>
                              <w:pStyle w:val="Heading21"/>
                              <w:spacing w:line="240" w:lineRule="auto"/>
                              <w:jc w:val="left"/>
                              <w:rPr>
                                <w:rFonts w:asciiTheme="minorHAnsi" w:hAnsiTheme="minorHAnsi" w:cstheme="minorHAnsi"/>
                                <w:b w:val="0"/>
                                <w:sz w:val="22"/>
                                <w:szCs w:val="22"/>
                              </w:rPr>
                            </w:pPr>
                            <w:r>
                              <w:rPr>
                                <w:rFonts w:asciiTheme="minorHAnsi" w:hAnsiTheme="minorHAnsi" w:cstheme="minorHAnsi"/>
                                <w:b w:val="0"/>
                                <w:sz w:val="22"/>
                                <w:szCs w:val="22"/>
                              </w:rPr>
                              <w:t xml:space="preserve">All this can happen in the span of 4-6 months, again, depending on the extent of the rehab. A simple, basic rehab could take far less time. </w:t>
                            </w:r>
                          </w:p>
                          <w:p w:rsidR="00B57CAE" w:rsidRDefault="00B57CAE" w:rsidP="002252EF">
                            <w:pPr>
                              <w:pStyle w:val="Heading21"/>
                              <w:spacing w:line="240" w:lineRule="auto"/>
                              <w:jc w:val="left"/>
                              <w:rPr>
                                <w:rFonts w:asciiTheme="minorHAnsi" w:hAnsiTheme="minorHAnsi" w:cstheme="minorHAnsi"/>
                                <w:b w:val="0"/>
                                <w:sz w:val="22"/>
                                <w:szCs w:val="22"/>
                              </w:rPr>
                            </w:pPr>
                          </w:p>
                          <w:p w:rsidR="00B57CAE" w:rsidRDefault="00B57CAE" w:rsidP="002252EF">
                            <w:pPr>
                              <w:pStyle w:val="Heading21"/>
                              <w:spacing w:line="240" w:lineRule="auto"/>
                              <w:jc w:val="left"/>
                              <w:rPr>
                                <w:rFonts w:asciiTheme="minorHAnsi" w:hAnsiTheme="minorHAnsi" w:cstheme="minorHAnsi"/>
                                <w:b w:val="0"/>
                                <w:sz w:val="22"/>
                                <w:szCs w:val="22"/>
                              </w:rPr>
                            </w:pPr>
                            <w:r>
                              <w:rPr>
                                <w:rFonts w:asciiTheme="minorHAnsi" w:hAnsiTheme="minorHAnsi" w:cstheme="minorHAnsi"/>
                                <w:b w:val="0"/>
                                <w:sz w:val="22"/>
                                <w:szCs w:val="22"/>
                              </w:rPr>
                              <w:t xml:space="preserve">For the investor, that means more money in their pocket in less time. We do all the hard stuff – Mark and I will find the properties, handle the purchase, manage the costs and the rehabs, market the house, and manage the sale. </w:t>
                            </w:r>
                          </w:p>
                          <w:p w:rsidR="00B57CAE" w:rsidRDefault="00B57CAE" w:rsidP="002252EF">
                            <w:pPr>
                              <w:pStyle w:val="Heading21"/>
                              <w:spacing w:line="240" w:lineRule="auto"/>
                              <w:jc w:val="left"/>
                              <w:rPr>
                                <w:rFonts w:asciiTheme="minorHAnsi" w:hAnsiTheme="minorHAnsi" w:cstheme="minorHAnsi"/>
                                <w:b w:val="0"/>
                                <w:sz w:val="22"/>
                                <w:szCs w:val="22"/>
                              </w:rPr>
                            </w:pPr>
                          </w:p>
                          <w:p w:rsidR="00B57CAE" w:rsidRDefault="00B57CAE" w:rsidP="002252EF">
                            <w:pPr>
                              <w:pStyle w:val="BodyA"/>
                              <w:spacing w:line="240" w:lineRule="auto"/>
                              <w:jc w:val="left"/>
                              <w:rPr>
                                <w:rFonts w:asciiTheme="minorHAnsi" w:hAnsiTheme="minorHAnsi" w:cstheme="minorHAnsi"/>
                                <w:sz w:val="22"/>
                                <w:szCs w:val="22"/>
                              </w:rPr>
                            </w:pPr>
                            <w:r>
                              <w:rPr>
                                <w:rFonts w:asciiTheme="minorHAnsi" w:hAnsiTheme="minorHAnsi" w:cstheme="minorHAnsi"/>
                                <w:sz w:val="22"/>
                                <w:szCs w:val="22"/>
                              </w:rPr>
                              <w:t xml:space="preserve">If you’re ready, I’m ready. </w:t>
                            </w:r>
                          </w:p>
                          <w:p w:rsidR="00B57CAE" w:rsidRDefault="00B57CAE" w:rsidP="002252EF">
                            <w:pPr>
                              <w:pStyle w:val="BodyA"/>
                              <w:spacing w:line="240" w:lineRule="auto"/>
                              <w:jc w:val="left"/>
                              <w:rPr>
                                <w:rFonts w:asciiTheme="minorHAnsi" w:hAnsiTheme="minorHAnsi" w:cstheme="minorHAnsi"/>
                                <w:sz w:val="22"/>
                                <w:szCs w:val="22"/>
                              </w:rPr>
                            </w:pPr>
                          </w:p>
                          <w:p w:rsidR="00B57CAE" w:rsidRDefault="00B57CAE" w:rsidP="002252EF">
                            <w:pPr>
                              <w:pStyle w:val="BodyA"/>
                              <w:spacing w:line="240" w:lineRule="auto"/>
                              <w:jc w:val="left"/>
                              <w:rPr>
                                <w:rFonts w:asciiTheme="minorHAnsi" w:hAnsiTheme="minorHAnsi" w:cstheme="minorHAnsi"/>
                                <w:sz w:val="22"/>
                                <w:szCs w:val="22"/>
                              </w:rPr>
                            </w:pPr>
                            <w:r>
                              <w:rPr>
                                <w:rFonts w:asciiTheme="minorHAnsi" w:hAnsiTheme="minorHAnsi" w:cstheme="minorHAnsi"/>
                                <w:sz w:val="22"/>
                                <w:szCs w:val="22"/>
                              </w:rPr>
                              <w:t xml:space="preserve">Give me a call and I’ll tell you exactly how you can become one of my valued investors right away, so you can begin receiving 10%+ returns in your IRA as an equity partner. </w:t>
                            </w:r>
                          </w:p>
                          <w:p w:rsidR="00B57CAE" w:rsidRDefault="00B57CAE" w:rsidP="002252EF">
                            <w:pPr>
                              <w:pStyle w:val="BodyA"/>
                              <w:spacing w:line="240" w:lineRule="auto"/>
                              <w:jc w:val="left"/>
                              <w:rPr>
                                <w:rFonts w:asciiTheme="minorHAnsi" w:hAnsiTheme="minorHAnsi" w:cstheme="minorHAnsi"/>
                                <w:sz w:val="22"/>
                                <w:szCs w:val="22"/>
                              </w:rPr>
                            </w:pPr>
                          </w:p>
                          <w:p w:rsidR="00B57CAE" w:rsidRDefault="00B57CAE" w:rsidP="002252EF">
                            <w:pPr>
                              <w:pStyle w:val="BodyA"/>
                              <w:spacing w:line="240" w:lineRule="auto"/>
                              <w:jc w:val="left"/>
                              <w:rPr>
                                <w:rFonts w:asciiTheme="minorHAnsi" w:hAnsiTheme="minorHAnsi" w:cstheme="minorHAnsi"/>
                                <w:sz w:val="22"/>
                                <w:szCs w:val="22"/>
                              </w:rPr>
                            </w:pPr>
                            <w:r>
                              <w:rPr>
                                <w:rFonts w:asciiTheme="minorHAnsi" w:hAnsiTheme="minorHAnsi" w:cstheme="minorHAnsi"/>
                                <w:sz w:val="22"/>
                                <w:szCs w:val="22"/>
                              </w:rPr>
                              <w:t xml:space="preserve">The best part? Together we can do the process over and over and over again. </w:t>
                            </w:r>
                          </w:p>
                          <w:p w:rsidR="00B57CAE" w:rsidRDefault="00B57CAE" w:rsidP="002252EF">
                            <w:pPr>
                              <w:pStyle w:val="BodyA"/>
                              <w:spacing w:line="240" w:lineRule="auto"/>
                              <w:jc w:val="left"/>
                              <w:rPr>
                                <w:rFonts w:asciiTheme="minorHAnsi" w:hAnsiTheme="minorHAnsi" w:cstheme="minorHAnsi"/>
                                <w:sz w:val="22"/>
                                <w:szCs w:val="22"/>
                              </w:rPr>
                            </w:pPr>
                          </w:p>
                          <w:p w:rsidR="00B57CAE" w:rsidRDefault="00B57CAE" w:rsidP="002252EF">
                            <w:pPr>
                              <w:pStyle w:val="BodyA"/>
                              <w:spacing w:line="240" w:lineRule="auto"/>
                              <w:jc w:val="left"/>
                              <w:rPr>
                                <w:rFonts w:asciiTheme="minorHAnsi" w:hAnsiTheme="minorHAnsi" w:cstheme="minorHAnsi"/>
                                <w:sz w:val="22"/>
                                <w:szCs w:val="22"/>
                              </w:rPr>
                            </w:pPr>
                            <w:r>
                              <w:rPr>
                                <w:rFonts w:asciiTheme="minorHAnsi" w:hAnsiTheme="minorHAnsi" w:cstheme="minorHAnsi"/>
                                <w:sz w:val="22"/>
                                <w:szCs w:val="22"/>
                              </w:rPr>
                              <w:t xml:space="preserve">Call me today at 216-233-5448 or send me an email at </w:t>
                            </w:r>
                            <w:hyperlink r:id="rId15" w:history="1">
                              <w:r w:rsidRPr="00777A6C">
                                <w:rPr>
                                  <w:rStyle w:val="Hyperlink"/>
                                  <w:rFonts w:asciiTheme="minorHAnsi" w:hAnsiTheme="minorHAnsi" w:cstheme="minorHAnsi"/>
                                  <w:sz w:val="22"/>
                                  <w:szCs w:val="22"/>
                                </w:rPr>
                                <w:t>jcantwell@srecnow.com</w:t>
                              </w:r>
                            </w:hyperlink>
                            <w:r>
                              <w:rPr>
                                <w:rFonts w:asciiTheme="minorHAnsi" w:hAnsiTheme="minorHAnsi" w:cstheme="minorHAnsi"/>
                                <w:sz w:val="22"/>
                                <w:szCs w:val="22"/>
                              </w:rPr>
                              <w:t xml:space="preserve">. </w:t>
                            </w:r>
                          </w:p>
                          <w:p w:rsidR="00B57CAE" w:rsidRDefault="00B57CAE" w:rsidP="002252EF">
                            <w:pPr>
                              <w:pStyle w:val="BodyA"/>
                              <w:spacing w:line="240" w:lineRule="auto"/>
                              <w:jc w:val="left"/>
                              <w:rPr>
                                <w:rFonts w:asciiTheme="minorHAnsi" w:hAnsiTheme="minorHAnsi" w:cstheme="minorHAnsi"/>
                                <w:sz w:val="22"/>
                                <w:szCs w:val="22"/>
                              </w:rPr>
                            </w:pPr>
                          </w:p>
                          <w:p w:rsidR="00B57CAE" w:rsidRPr="00A747DC" w:rsidRDefault="00B57CAE" w:rsidP="002252EF">
                            <w:pPr>
                              <w:pStyle w:val="BodyA"/>
                              <w:spacing w:line="240" w:lineRule="auto"/>
                              <w:jc w:val="left"/>
                              <w:rPr>
                                <w:rFonts w:asciiTheme="minorHAnsi" w:hAnsiTheme="minorHAnsi" w:cstheme="minorHAnsi"/>
                                <w:sz w:val="22"/>
                                <w:szCs w:val="22"/>
                              </w:rPr>
                            </w:pPr>
                            <w:r>
                              <w:rPr>
                                <w:rFonts w:asciiTheme="minorHAnsi" w:hAnsiTheme="minorHAnsi" w:cstheme="minorHAnsi"/>
                                <w:sz w:val="22"/>
                                <w:szCs w:val="22"/>
                              </w:rPr>
                              <w:t xml:space="preserve">Don’t wait – call today to get involved.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Text Box 256" o:spid="_x0000_s1039" type="#_x0000_t202" style="position:absolute;left:0;text-align:left;margin-left:3.15pt;margin-top:15.6pt;width:534.75pt;height:521.25pt;z-index:-25134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iHANJICAACIBQAADgAAAGRycy9lMm9Eb2MueG1srFTfT9swEH6ftP/B8vtIU2ihESnqQEyTKkCD&#10;iWfXsWmE4/Nst0n313O2k7Zie2HaS2L7vvv93V1edY0iW2FdDbqk+cmIEqE5VLV+KenPp9svF5Q4&#10;z3TFFGhR0p1w9Gr++dNlawoxhjWoSliCRrQrWlPStfemyDLH16Jh7gSM0CiUYBvm8WpfssqyFq03&#10;KhuPRtOsBVsZC1w4h683SUjn0b6Ugvt7KZ3wRJUUY/Pxa+N3Fb7Z/JIVL5aZdc37MNg/RNGwWqPT&#10;vakb5hnZ2PoPU03NLTiQ/oRDk4GUNRcxB8wmH73L5nHNjIi5YHGc2ZfJ/T+z/G77YEldlXQ8mVKi&#10;WYNNehKdJ1+hI+ENK9QaVyDw0SDUdyjATsdsnVkCf3UIyY4wScEhOlSkk7YJf8yVoCI2YbcvfPDD&#10;8XF6PstPxxNKOMqm03x2cT4JjrODurHOfxPQkHAoqcXOxhDYdul8gg6Q4E3Dba0UvrNCadKi1dPJ&#10;KCrsJWhc6QAQkSe9mZBHCj2e/E6JZOSHkFinmEF4iAwV18qSLUNuMc6F9nkftNKIDiiJQXxEsccf&#10;ovqIcspj8Aza75WbWoNNHQuDdQi7eh1Clgnfd9KlvEMJfLfqIkHy8cCFFVQ7pIKFNE7O8Nsau7Jk&#10;zj8wi/ODTcad4O/xIxVg9aE/UbIG+/tv7wGPtEYpJS3OY0ndrw2zghL1XSPhZ/nZWRjgeDmbnI/x&#10;Yo8lq2OJ3jTXgG3JcfsYHo8B79VwlBaaZ1wdi+AVRUxz9F1SPxyvfdoSuHq4WCwiCEfWML/Uj4YP&#10;ExA499Q9M2t6Ynrk9B0Mk8uKd/xM2NBfDYuNB1lH8oZCp6r2DcBxj/TvV1PYJ8f3iDos0PkbAAAA&#10;//8DAFBLAwQUAAYACAAAACEAOrCJS98AAAAKAQAADwAAAGRycy9kb3ducmV2LnhtbEyPwU7DMBBE&#10;70j8g7VI3KjTRjRViFNVCC5IqKJUQty28RIH7HWI3Tb8fV0ucNvRjGbfVMvRWXGgIXSeFUwnGQji&#10;xuuOWwXb18ebBYgQkTVaz6TghwIs68uLCkvtj/xCh01sRSrhUKICE2NfShkaQw7DxPfEyfvwg8OY&#10;5NBKPeAxlTsrZ1k2lw47Th8M9nRvqPna7J2CYvGuzefwNG7fnlffZt1L+4BSqeurcXUHItIY/8Jw&#10;xk/oUCemnd+zDsIqmOcpqCCfzkCc7ay4TVN2v1degKwr+X9CfQIAAP//AwBQSwECLQAUAAYACAAA&#10;ACEA5JnDwPsAAADhAQAAEwAAAAAAAAAAAAAAAAAAAAAAW0NvbnRlbnRfVHlwZXNdLnhtbFBLAQIt&#10;ABQABgAIAAAAIQAjsmrh1wAAAJQBAAALAAAAAAAAAAAAAAAAACwBAABfcmVscy8ucmVsc1BLAQIt&#10;ABQABgAIAAAAIQCyIcA0kgIAAIgFAAAOAAAAAAAAAAAAAAAAACwCAABkcnMvZTJvRG9jLnhtbFBL&#10;AQItABQABgAIAAAAIQA6sIlL3wAAAAoBAAAPAAAAAAAAAAAAAAAAAOoEAABkcnMvZG93bnJldi54&#10;bWxQSwUGAAAAAAQABADzAAAA9gUAAAAA&#10;" filled="f" stroked="f" strokeweight=".5pt">
                <v:path arrowok="t"/>
                <v:textbox>
                  <w:txbxContent>
                    <w:p w:rsidR="00B57CAE" w:rsidRDefault="00B57CAE" w:rsidP="002252EF">
                      <w:pPr>
                        <w:pStyle w:val="Heading21"/>
                        <w:spacing w:line="240" w:lineRule="auto"/>
                        <w:jc w:val="left"/>
                        <w:rPr>
                          <w:rFonts w:asciiTheme="minorHAnsi" w:hAnsiTheme="minorHAnsi" w:cstheme="minorHAnsi"/>
                          <w:sz w:val="22"/>
                          <w:szCs w:val="22"/>
                        </w:rPr>
                      </w:pPr>
                    </w:p>
                    <w:p w:rsidR="00B57CAE" w:rsidRDefault="00B57CAE" w:rsidP="002252EF">
                      <w:pPr>
                        <w:pStyle w:val="Heading21"/>
                        <w:spacing w:line="240" w:lineRule="auto"/>
                        <w:jc w:val="left"/>
                        <w:rPr>
                          <w:rFonts w:asciiTheme="minorHAnsi" w:hAnsiTheme="minorHAnsi" w:cstheme="minorHAnsi"/>
                          <w:b w:val="0"/>
                          <w:sz w:val="22"/>
                          <w:szCs w:val="22"/>
                        </w:rPr>
                      </w:pPr>
                      <w:r>
                        <w:rPr>
                          <w:rFonts w:asciiTheme="minorHAnsi" w:hAnsiTheme="minorHAnsi" w:cstheme="minorHAnsi"/>
                          <w:b w:val="0"/>
                          <w:sz w:val="22"/>
                          <w:szCs w:val="22"/>
                        </w:rPr>
                        <w:t xml:space="preserve">In last month’s issue, I showed you just one example of the kinds of returns we generate with each of our rehabs. Mark and I don’t enter into a rehab project unless we know, for certain, that we will realize a minimum $30,000 profit. For our investors, this is a significant ROI in a short amount of time with virtually no risk. </w:t>
                      </w:r>
                    </w:p>
                    <w:p w:rsidR="00B57CAE" w:rsidRDefault="00B57CAE" w:rsidP="002252EF">
                      <w:pPr>
                        <w:pStyle w:val="Heading21"/>
                        <w:spacing w:line="240" w:lineRule="auto"/>
                        <w:jc w:val="left"/>
                        <w:rPr>
                          <w:rFonts w:asciiTheme="minorHAnsi" w:hAnsiTheme="minorHAnsi" w:cstheme="minorHAnsi"/>
                          <w:b w:val="0"/>
                          <w:sz w:val="22"/>
                          <w:szCs w:val="22"/>
                        </w:rPr>
                      </w:pPr>
                    </w:p>
                    <w:p w:rsidR="00B57CAE" w:rsidRDefault="00B57CAE" w:rsidP="002252EF">
                      <w:pPr>
                        <w:pStyle w:val="Heading21"/>
                        <w:spacing w:line="240" w:lineRule="auto"/>
                        <w:jc w:val="left"/>
                        <w:rPr>
                          <w:rFonts w:asciiTheme="minorHAnsi" w:hAnsiTheme="minorHAnsi" w:cstheme="minorHAnsi"/>
                          <w:b w:val="0"/>
                          <w:sz w:val="22"/>
                          <w:szCs w:val="22"/>
                        </w:rPr>
                      </w:pPr>
                      <w:r>
                        <w:rPr>
                          <w:rFonts w:asciiTheme="minorHAnsi" w:hAnsiTheme="minorHAnsi" w:cstheme="minorHAnsi"/>
                          <w:b w:val="0"/>
                          <w:sz w:val="22"/>
                          <w:szCs w:val="22"/>
                        </w:rPr>
                        <w:t xml:space="preserve">Where else can you see those types of returns in so little time? </w:t>
                      </w:r>
                    </w:p>
                    <w:p w:rsidR="00B57CAE" w:rsidRDefault="00B57CAE" w:rsidP="002252EF">
                      <w:pPr>
                        <w:pStyle w:val="Heading21"/>
                        <w:spacing w:line="240" w:lineRule="auto"/>
                        <w:jc w:val="left"/>
                        <w:rPr>
                          <w:rFonts w:asciiTheme="minorHAnsi" w:hAnsiTheme="minorHAnsi" w:cstheme="minorHAnsi"/>
                          <w:b w:val="0"/>
                          <w:sz w:val="22"/>
                          <w:szCs w:val="22"/>
                        </w:rPr>
                      </w:pPr>
                    </w:p>
                    <w:p w:rsidR="00B57CAE" w:rsidRDefault="00B57CAE" w:rsidP="002252EF">
                      <w:pPr>
                        <w:pStyle w:val="Heading21"/>
                        <w:spacing w:line="240" w:lineRule="auto"/>
                        <w:jc w:val="left"/>
                        <w:rPr>
                          <w:rFonts w:asciiTheme="minorHAnsi" w:hAnsiTheme="minorHAnsi" w:cstheme="minorHAnsi"/>
                          <w:b w:val="0"/>
                          <w:sz w:val="22"/>
                          <w:szCs w:val="22"/>
                        </w:rPr>
                      </w:pPr>
                      <w:r>
                        <w:rPr>
                          <w:rFonts w:asciiTheme="minorHAnsi" w:hAnsiTheme="minorHAnsi" w:cstheme="minorHAnsi"/>
                          <w:b w:val="0"/>
                          <w:sz w:val="22"/>
                          <w:szCs w:val="22"/>
                        </w:rPr>
                        <w:t>Mark and I love rehabbing houses. We have a great time from the very start of the process through to the final sale. With each one, we know we’re taking what is often seen as a blight or eye-sore in a neighborhood and turning it into a beautiful home. In fact, you’ll see another rehab example that we recently completed later in this issue. The result was a $40,000 profit.</w:t>
                      </w:r>
                    </w:p>
                    <w:p w:rsidR="00B57CAE" w:rsidRDefault="00B57CAE" w:rsidP="002252EF">
                      <w:pPr>
                        <w:pStyle w:val="Heading21"/>
                        <w:spacing w:line="240" w:lineRule="auto"/>
                        <w:jc w:val="left"/>
                        <w:rPr>
                          <w:rFonts w:asciiTheme="minorHAnsi" w:hAnsiTheme="minorHAnsi" w:cstheme="minorHAnsi"/>
                          <w:b w:val="0"/>
                          <w:sz w:val="22"/>
                          <w:szCs w:val="22"/>
                        </w:rPr>
                      </w:pPr>
                    </w:p>
                    <w:p w:rsidR="00B57CAE" w:rsidRDefault="00B57CAE" w:rsidP="002252EF">
                      <w:pPr>
                        <w:pStyle w:val="Heading21"/>
                        <w:spacing w:line="240" w:lineRule="auto"/>
                        <w:jc w:val="left"/>
                        <w:rPr>
                          <w:rFonts w:asciiTheme="minorHAnsi" w:hAnsiTheme="minorHAnsi" w:cstheme="minorHAnsi"/>
                          <w:b w:val="0"/>
                          <w:sz w:val="22"/>
                          <w:szCs w:val="22"/>
                        </w:rPr>
                      </w:pPr>
                      <w:r>
                        <w:rPr>
                          <w:rFonts w:asciiTheme="minorHAnsi" w:hAnsiTheme="minorHAnsi" w:cstheme="minorHAnsi"/>
                          <w:b w:val="0"/>
                          <w:sz w:val="22"/>
                          <w:szCs w:val="22"/>
                        </w:rPr>
                        <w:t xml:space="preserve">We thrive on the challenge of finding these hidden treasures. Once we’ve picked out just the right one, together we go through the house from roof to foundation and determine what repairs or improvements need to be done, based on our exit strategy. Sometimes it’s a basic rehab, other times we give it the Cadillac treatment. We cost out what the repairs or improvements will add up to, adjust as necessary, and get to work. </w:t>
                      </w:r>
                    </w:p>
                    <w:p w:rsidR="00B57CAE" w:rsidRDefault="00B57CAE" w:rsidP="002252EF">
                      <w:pPr>
                        <w:pStyle w:val="Heading21"/>
                        <w:spacing w:line="240" w:lineRule="auto"/>
                        <w:jc w:val="left"/>
                        <w:rPr>
                          <w:rFonts w:asciiTheme="minorHAnsi" w:hAnsiTheme="minorHAnsi" w:cstheme="minorHAnsi"/>
                          <w:b w:val="0"/>
                          <w:sz w:val="22"/>
                          <w:szCs w:val="22"/>
                        </w:rPr>
                      </w:pPr>
                    </w:p>
                    <w:p w:rsidR="00B57CAE" w:rsidRDefault="00B57CAE" w:rsidP="002252EF">
                      <w:pPr>
                        <w:pStyle w:val="Heading21"/>
                        <w:spacing w:line="240" w:lineRule="auto"/>
                        <w:jc w:val="left"/>
                        <w:rPr>
                          <w:rFonts w:asciiTheme="minorHAnsi" w:hAnsiTheme="minorHAnsi" w:cstheme="minorHAnsi"/>
                          <w:b w:val="0"/>
                          <w:sz w:val="22"/>
                          <w:szCs w:val="22"/>
                        </w:rPr>
                      </w:pPr>
                      <w:r>
                        <w:rPr>
                          <w:rFonts w:asciiTheme="minorHAnsi" w:hAnsiTheme="minorHAnsi" w:cstheme="minorHAnsi"/>
                          <w:b w:val="0"/>
                          <w:sz w:val="22"/>
                          <w:szCs w:val="22"/>
                        </w:rPr>
                        <w:t xml:space="preserve">Most of the time, we’ll start advertising the house before work is 100% complete. This gives us a jump-start and limits any holding costs. We list the property through my brokerage, Sharp Concepts Realty. As a matter of fact, often Mark will handle property showings to potential buyers himself so he can carefully explain the improvements that were made. </w:t>
                      </w:r>
                    </w:p>
                    <w:p w:rsidR="00B57CAE" w:rsidRDefault="00B57CAE" w:rsidP="002252EF">
                      <w:pPr>
                        <w:pStyle w:val="Heading21"/>
                        <w:spacing w:line="240" w:lineRule="auto"/>
                        <w:jc w:val="left"/>
                        <w:rPr>
                          <w:rFonts w:asciiTheme="minorHAnsi" w:hAnsiTheme="minorHAnsi" w:cstheme="minorHAnsi"/>
                          <w:b w:val="0"/>
                          <w:sz w:val="22"/>
                          <w:szCs w:val="22"/>
                        </w:rPr>
                      </w:pPr>
                    </w:p>
                    <w:p w:rsidR="00B57CAE" w:rsidRDefault="00B57CAE" w:rsidP="002252EF">
                      <w:pPr>
                        <w:pStyle w:val="Heading21"/>
                        <w:spacing w:line="240" w:lineRule="auto"/>
                        <w:jc w:val="left"/>
                        <w:rPr>
                          <w:rFonts w:asciiTheme="minorHAnsi" w:hAnsiTheme="minorHAnsi" w:cstheme="minorHAnsi"/>
                          <w:b w:val="0"/>
                          <w:sz w:val="22"/>
                          <w:szCs w:val="22"/>
                        </w:rPr>
                      </w:pPr>
                      <w:r>
                        <w:rPr>
                          <w:rFonts w:asciiTheme="minorHAnsi" w:hAnsiTheme="minorHAnsi" w:cstheme="minorHAnsi"/>
                          <w:b w:val="0"/>
                          <w:sz w:val="22"/>
                          <w:szCs w:val="22"/>
                        </w:rPr>
                        <w:t xml:space="preserve">All this can happen in the span of 4-6 months, again, depending on the extent of the rehab. A simple, basic rehab could take far less time. </w:t>
                      </w:r>
                    </w:p>
                    <w:p w:rsidR="00B57CAE" w:rsidRDefault="00B57CAE" w:rsidP="002252EF">
                      <w:pPr>
                        <w:pStyle w:val="Heading21"/>
                        <w:spacing w:line="240" w:lineRule="auto"/>
                        <w:jc w:val="left"/>
                        <w:rPr>
                          <w:rFonts w:asciiTheme="minorHAnsi" w:hAnsiTheme="minorHAnsi" w:cstheme="minorHAnsi"/>
                          <w:b w:val="0"/>
                          <w:sz w:val="22"/>
                          <w:szCs w:val="22"/>
                        </w:rPr>
                      </w:pPr>
                    </w:p>
                    <w:p w:rsidR="00B57CAE" w:rsidRDefault="00B57CAE" w:rsidP="002252EF">
                      <w:pPr>
                        <w:pStyle w:val="Heading21"/>
                        <w:spacing w:line="240" w:lineRule="auto"/>
                        <w:jc w:val="left"/>
                        <w:rPr>
                          <w:rFonts w:asciiTheme="minorHAnsi" w:hAnsiTheme="minorHAnsi" w:cstheme="minorHAnsi"/>
                          <w:b w:val="0"/>
                          <w:sz w:val="22"/>
                          <w:szCs w:val="22"/>
                        </w:rPr>
                      </w:pPr>
                      <w:r>
                        <w:rPr>
                          <w:rFonts w:asciiTheme="minorHAnsi" w:hAnsiTheme="minorHAnsi" w:cstheme="minorHAnsi"/>
                          <w:b w:val="0"/>
                          <w:sz w:val="22"/>
                          <w:szCs w:val="22"/>
                        </w:rPr>
                        <w:t xml:space="preserve">For the investor, that means more money in their pocket in less time. We do all the hard stuff – Mark and I will find the properties, handle the purchase, manage the costs and the rehabs, market the house, and manage the sale. </w:t>
                      </w:r>
                    </w:p>
                    <w:p w:rsidR="00B57CAE" w:rsidRDefault="00B57CAE" w:rsidP="002252EF">
                      <w:pPr>
                        <w:pStyle w:val="Heading21"/>
                        <w:spacing w:line="240" w:lineRule="auto"/>
                        <w:jc w:val="left"/>
                        <w:rPr>
                          <w:rFonts w:asciiTheme="minorHAnsi" w:hAnsiTheme="minorHAnsi" w:cstheme="minorHAnsi"/>
                          <w:b w:val="0"/>
                          <w:sz w:val="22"/>
                          <w:szCs w:val="22"/>
                        </w:rPr>
                      </w:pPr>
                    </w:p>
                    <w:p w:rsidR="00B57CAE" w:rsidRDefault="00B57CAE" w:rsidP="002252EF">
                      <w:pPr>
                        <w:pStyle w:val="BodyA"/>
                        <w:spacing w:line="240" w:lineRule="auto"/>
                        <w:jc w:val="left"/>
                        <w:rPr>
                          <w:rFonts w:asciiTheme="minorHAnsi" w:hAnsiTheme="minorHAnsi" w:cstheme="minorHAnsi"/>
                          <w:sz w:val="22"/>
                          <w:szCs w:val="22"/>
                        </w:rPr>
                      </w:pPr>
                      <w:r>
                        <w:rPr>
                          <w:rFonts w:asciiTheme="minorHAnsi" w:hAnsiTheme="minorHAnsi" w:cstheme="minorHAnsi"/>
                          <w:sz w:val="22"/>
                          <w:szCs w:val="22"/>
                        </w:rPr>
                        <w:t xml:space="preserve">If you’re ready, I’m ready. </w:t>
                      </w:r>
                    </w:p>
                    <w:p w:rsidR="00B57CAE" w:rsidRDefault="00B57CAE" w:rsidP="002252EF">
                      <w:pPr>
                        <w:pStyle w:val="BodyA"/>
                        <w:spacing w:line="240" w:lineRule="auto"/>
                        <w:jc w:val="left"/>
                        <w:rPr>
                          <w:rFonts w:asciiTheme="minorHAnsi" w:hAnsiTheme="minorHAnsi" w:cstheme="minorHAnsi"/>
                          <w:sz w:val="22"/>
                          <w:szCs w:val="22"/>
                        </w:rPr>
                      </w:pPr>
                    </w:p>
                    <w:p w:rsidR="00B57CAE" w:rsidRDefault="00B57CAE" w:rsidP="002252EF">
                      <w:pPr>
                        <w:pStyle w:val="BodyA"/>
                        <w:spacing w:line="240" w:lineRule="auto"/>
                        <w:jc w:val="left"/>
                        <w:rPr>
                          <w:rFonts w:asciiTheme="minorHAnsi" w:hAnsiTheme="minorHAnsi" w:cstheme="minorHAnsi"/>
                          <w:sz w:val="22"/>
                          <w:szCs w:val="22"/>
                        </w:rPr>
                      </w:pPr>
                      <w:r>
                        <w:rPr>
                          <w:rFonts w:asciiTheme="minorHAnsi" w:hAnsiTheme="minorHAnsi" w:cstheme="minorHAnsi"/>
                          <w:sz w:val="22"/>
                          <w:szCs w:val="22"/>
                        </w:rPr>
                        <w:t xml:space="preserve">Give me a call and I’ll tell you exactly how you can become one of my valued investors right away, so you can begin receiving 10%+ returns in your IRA as an equity partner. </w:t>
                      </w:r>
                    </w:p>
                    <w:p w:rsidR="00B57CAE" w:rsidRDefault="00B57CAE" w:rsidP="002252EF">
                      <w:pPr>
                        <w:pStyle w:val="BodyA"/>
                        <w:spacing w:line="240" w:lineRule="auto"/>
                        <w:jc w:val="left"/>
                        <w:rPr>
                          <w:rFonts w:asciiTheme="minorHAnsi" w:hAnsiTheme="minorHAnsi" w:cstheme="minorHAnsi"/>
                          <w:sz w:val="22"/>
                          <w:szCs w:val="22"/>
                        </w:rPr>
                      </w:pPr>
                    </w:p>
                    <w:p w:rsidR="00B57CAE" w:rsidRDefault="00B57CAE" w:rsidP="002252EF">
                      <w:pPr>
                        <w:pStyle w:val="BodyA"/>
                        <w:spacing w:line="240" w:lineRule="auto"/>
                        <w:jc w:val="left"/>
                        <w:rPr>
                          <w:rFonts w:asciiTheme="minorHAnsi" w:hAnsiTheme="minorHAnsi" w:cstheme="minorHAnsi"/>
                          <w:sz w:val="22"/>
                          <w:szCs w:val="22"/>
                        </w:rPr>
                      </w:pPr>
                      <w:r>
                        <w:rPr>
                          <w:rFonts w:asciiTheme="minorHAnsi" w:hAnsiTheme="minorHAnsi" w:cstheme="minorHAnsi"/>
                          <w:sz w:val="22"/>
                          <w:szCs w:val="22"/>
                        </w:rPr>
                        <w:t xml:space="preserve">The best part? Together we can do the process over and over and over again. </w:t>
                      </w:r>
                    </w:p>
                    <w:p w:rsidR="00B57CAE" w:rsidRDefault="00B57CAE" w:rsidP="002252EF">
                      <w:pPr>
                        <w:pStyle w:val="BodyA"/>
                        <w:spacing w:line="240" w:lineRule="auto"/>
                        <w:jc w:val="left"/>
                        <w:rPr>
                          <w:rFonts w:asciiTheme="minorHAnsi" w:hAnsiTheme="minorHAnsi" w:cstheme="minorHAnsi"/>
                          <w:sz w:val="22"/>
                          <w:szCs w:val="22"/>
                        </w:rPr>
                      </w:pPr>
                    </w:p>
                    <w:p w:rsidR="00B57CAE" w:rsidRDefault="00B57CAE" w:rsidP="002252EF">
                      <w:pPr>
                        <w:pStyle w:val="BodyA"/>
                        <w:spacing w:line="240" w:lineRule="auto"/>
                        <w:jc w:val="left"/>
                        <w:rPr>
                          <w:rFonts w:asciiTheme="minorHAnsi" w:hAnsiTheme="minorHAnsi" w:cstheme="minorHAnsi"/>
                          <w:sz w:val="22"/>
                          <w:szCs w:val="22"/>
                        </w:rPr>
                      </w:pPr>
                      <w:r>
                        <w:rPr>
                          <w:rFonts w:asciiTheme="minorHAnsi" w:hAnsiTheme="minorHAnsi" w:cstheme="minorHAnsi"/>
                          <w:sz w:val="22"/>
                          <w:szCs w:val="22"/>
                        </w:rPr>
                        <w:t xml:space="preserve">Call me today at 216-233-5448 or send me an email at </w:t>
                      </w:r>
                      <w:hyperlink r:id="rId16" w:history="1">
                        <w:r w:rsidRPr="00777A6C">
                          <w:rPr>
                            <w:rStyle w:val="Hyperlink"/>
                            <w:rFonts w:asciiTheme="minorHAnsi" w:hAnsiTheme="minorHAnsi" w:cstheme="minorHAnsi"/>
                            <w:sz w:val="22"/>
                            <w:szCs w:val="22"/>
                          </w:rPr>
                          <w:t>jcantwell@srecnow.com</w:t>
                        </w:r>
                      </w:hyperlink>
                      <w:r>
                        <w:rPr>
                          <w:rFonts w:asciiTheme="minorHAnsi" w:hAnsiTheme="minorHAnsi" w:cstheme="minorHAnsi"/>
                          <w:sz w:val="22"/>
                          <w:szCs w:val="22"/>
                        </w:rPr>
                        <w:t xml:space="preserve">. </w:t>
                      </w:r>
                    </w:p>
                    <w:p w:rsidR="00B57CAE" w:rsidRDefault="00B57CAE" w:rsidP="002252EF">
                      <w:pPr>
                        <w:pStyle w:val="BodyA"/>
                        <w:spacing w:line="240" w:lineRule="auto"/>
                        <w:jc w:val="left"/>
                        <w:rPr>
                          <w:rFonts w:asciiTheme="minorHAnsi" w:hAnsiTheme="minorHAnsi" w:cstheme="minorHAnsi"/>
                          <w:sz w:val="22"/>
                          <w:szCs w:val="22"/>
                        </w:rPr>
                      </w:pPr>
                    </w:p>
                    <w:p w:rsidR="00B57CAE" w:rsidRPr="00A747DC" w:rsidRDefault="00B57CAE" w:rsidP="002252EF">
                      <w:pPr>
                        <w:pStyle w:val="BodyA"/>
                        <w:spacing w:line="240" w:lineRule="auto"/>
                        <w:jc w:val="left"/>
                        <w:rPr>
                          <w:rFonts w:asciiTheme="minorHAnsi" w:hAnsiTheme="minorHAnsi" w:cstheme="minorHAnsi"/>
                          <w:sz w:val="22"/>
                          <w:szCs w:val="22"/>
                        </w:rPr>
                      </w:pPr>
                      <w:r>
                        <w:rPr>
                          <w:rFonts w:asciiTheme="minorHAnsi" w:hAnsiTheme="minorHAnsi" w:cstheme="minorHAnsi"/>
                          <w:sz w:val="22"/>
                          <w:szCs w:val="22"/>
                        </w:rPr>
                        <w:t xml:space="preserve">Don’t wait – call today to get involved. </w:t>
                      </w:r>
                    </w:p>
                  </w:txbxContent>
                </v:textbox>
              </v:shape>
            </w:pict>
          </mc:Fallback>
        </mc:AlternateContent>
      </w:r>
      <w:r w:rsidR="0072542F" w:rsidRPr="007B69D9">
        <w:rPr>
          <w:rFonts w:asciiTheme="minorHAnsi" w:hAnsiTheme="minorHAnsi" w:cstheme="minorHAnsi"/>
          <w:noProof/>
          <w:sz w:val="22"/>
          <w:szCs w:val="22"/>
        </w:rPr>
        <w:drawing>
          <wp:anchor distT="0" distB="0" distL="114300" distR="114300" simplePos="0" relativeHeight="251853824" behindDoc="0" locked="0" layoutInCell="1" allowOverlap="1">
            <wp:simplePos x="0" y="0"/>
            <wp:positionH relativeFrom="margin">
              <wp:posOffset>-493395</wp:posOffset>
            </wp:positionH>
            <wp:positionV relativeFrom="margin">
              <wp:posOffset>19685</wp:posOffset>
            </wp:positionV>
            <wp:extent cx="7966710" cy="135255"/>
            <wp:effectExtent l="0" t="0" r="0" b="0"/>
            <wp:wrapSquare wrapText="bothSides"/>
            <wp:docPr id="7" name="Picture 7" descr="C:\Program Files (x86)\Microsoft Office\MEDIA\OFFICE12\Lines\BD21326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C:\Program Files (x86)\Microsoft Office\MEDIA\OFFICE12\Lines\BD21326_.gif"/>
                    <pic:cNvPicPr>
                      <a:picLocks noChangeAspect="1" noChangeArrowheads="1"/>
                    </pic:cNvPicPr>
                  </pic:nvPicPr>
                  <pic:blipFill>
                    <a:blip r:embed="rId14"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7966710" cy="135255"/>
                    </a:xfrm>
                    <a:prstGeom prst="rect">
                      <a:avLst/>
                    </a:prstGeom>
                    <a:solidFill>
                      <a:schemeClr val="tx2">
                        <a:lumMod val="100000"/>
                        <a:lumOff val="0"/>
                      </a:schemeClr>
                    </a:solidFill>
                    <a:ln>
                      <a:noFill/>
                    </a:ln>
                  </pic:spPr>
                </pic:pic>
              </a:graphicData>
            </a:graphic>
          </wp:anchor>
        </w:drawing>
      </w:r>
      <w:r w:rsidR="0072542F" w:rsidRPr="007B69D9">
        <w:rPr>
          <w:rFonts w:asciiTheme="minorHAnsi" w:hAnsiTheme="minorHAnsi" w:cstheme="minorHAnsi"/>
          <w:noProof/>
          <w:sz w:val="22"/>
          <w:szCs w:val="22"/>
        </w:rPr>
        <w:br w:type="page"/>
      </w:r>
      <w:bookmarkStart w:id="0" w:name="_GoBack"/>
      <w:bookmarkEnd w:id="0"/>
    </w:p>
    <w:p w:rsidR="00AC75C0" w:rsidRDefault="00B9080D" w:rsidP="004A7B02">
      <w:pPr>
        <w:tabs>
          <w:tab w:val="left" w:pos="2880"/>
        </w:tabs>
        <w:rPr>
          <w:noProof/>
        </w:rPr>
      </w:pPr>
      <w:r>
        <w:rPr>
          <w:noProof/>
        </w:rPr>
        <w:lastRenderedPageBreak/>
        <mc:AlternateContent>
          <mc:Choice Requires="wps">
            <w:drawing>
              <wp:anchor distT="0" distB="0" distL="114300" distR="114300" simplePos="0" relativeHeight="251972608" behindDoc="0" locked="0" layoutInCell="1" allowOverlap="1">
                <wp:simplePos x="0" y="0"/>
                <wp:positionH relativeFrom="column">
                  <wp:posOffset>161290</wp:posOffset>
                </wp:positionH>
                <wp:positionV relativeFrom="paragraph">
                  <wp:posOffset>1704975</wp:posOffset>
                </wp:positionV>
                <wp:extent cx="3819525" cy="5610225"/>
                <wp:effectExtent l="0" t="0" r="0" b="3175"/>
                <wp:wrapNone/>
                <wp:docPr id="52"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819525" cy="56102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57CAE" w:rsidRPr="00C73126" w:rsidRDefault="00B57CAE" w:rsidP="001557F9">
                            <w:pPr>
                              <w:jc w:val="center"/>
                              <w:rPr>
                                <w:rFonts w:asciiTheme="minorHAnsi" w:hAnsiTheme="minorHAnsi" w:cstheme="minorHAnsi"/>
                                <w:b/>
                                <w:sz w:val="28"/>
                                <w:szCs w:val="28"/>
                              </w:rPr>
                            </w:pPr>
                            <w:r w:rsidRPr="00C73126">
                              <w:rPr>
                                <w:rFonts w:asciiTheme="minorHAnsi" w:hAnsiTheme="minorHAnsi" w:cstheme="minorHAnsi"/>
                                <w:b/>
                                <w:sz w:val="28"/>
                                <w:szCs w:val="28"/>
                              </w:rPr>
                              <w:t xml:space="preserve">Case Study: </w:t>
                            </w:r>
                            <w:r>
                              <w:rPr>
                                <w:rFonts w:asciiTheme="minorHAnsi" w:hAnsiTheme="minorHAnsi" w:cstheme="minorHAnsi"/>
                                <w:b/>
                                <w:sz w:val="28"/>
                                <w:szCs w:val="28"/>
                              </w:rPr>
                              <w:t>4904 S. Hametown Road, Norton,</w:t>
                            </w:r>
                            <w:r w:rsidRPr="00C73126">
                              <w:rPr>
                                <w:rFonts w:asciiTheme="minorHAnsi" w:hAnsiTheme="minorHAnsi" w:cstheme="minorHAnsi"/>
                                <w:b/>
                                <w:sz w:val="28"/>
                                <w:szCs w:val="28"/>
                              </w:rPr>
                              <w:t xml:space="preserve"> Ohio</w:t>
                            </w:r>
                            <w:r>
                              <w:rPr>
                                <w:rFonts w:asciiTheme="minorHAnsi" w:hAnsiTheme="minorHAnsi" w:cstheme="minorHAnsi"/>
                                <w:b/>
                                <w:sz w:val="28"/>
                                <w:szCs w:val="28"/>
                              </w:rPr>
                              <w:t xml:space="preserve"> 44203</w:t>
                            </w:r>
                          </w:p>
                          <w:p w:rsidR="00B57CAE" w:rsidRPr="00895A84" w:rsidRDefault="00B57CAE" w:rsidP="001557F9">
                            <w:pPr>
                              <w:jc w:val="center"/>
                              <w:rPr>
                                <w:rFonts w:asciiTheme="minorHAnsi" w:hAnsiTheme="minorHAnsi" w:cstheme="minorHAnsi"/>
                                <w:i/>
                                <w:sz w:val="22"/>
                                <w:szCs w:val="22"/>
                              </w:rPr>
                            </w:pPr>
                            <w:r w:rsidRPr="00895A84">
                              <w:rPr>
                                <w:rFonts w:asciiTheme="minorHAnsi" w:hAnsiTheme="minorHAnsi" w:cstheme="minorHAnsi"/>
                                <w:i/>
                                <w:sz w:val="22"/>
                                <w:szCs w:val="22"/>
                              </w:rPr>
                              <w:t>This is a rehab property that I purchased with my brother, Mark Cantwell. Mark managed the rehab, doing much of the work himself. This helped keep our costs low, thereby increasing our profits.</w:t>
                            </w:r>
                          </w:p>
                          <w:p w:rsidR="00B57CAE" w:rsidRDefault="00B57CAE" w:rsidP="001557F9">
                            <w:pPr>
                              <w:jc w:val="center"/>
                              <w:rPr>
                                <w:rFonts w:asciiTheme="minorHAnsi" w:hAnsiTheme="minorHAnsi" w:cstheme="minorHAnsi"/>
                                <w:sz w:val="22"/>
                                <w:szCs w:val="22"/>
                              </w:rPr>
                            </w:pPr>
                            <w:r>
                              <w:rPr>
                                <w:rFonts w:asciiTheme="minorHAnsi" w:hAnsiTheme="minorHAnsi" w:cstheme="minorHAnsi"/>
                                <w:sz w:val="22"/>
                                <w:szCs w:val="22"/>
                              </w:rPr>
                              <w:t>1,227 square feet – 3 bedrooms – 1</w:t>
                            </w:r>
                            <w:r w:rsidRPr="00C73126">
                              <w:rPr>
                                <w:rFonts w:asciiTheme="minorHAnsi" w:hAnsiTheme="minorHAnsi" w:cstheme="minorHAnsi"/>
                                <w:sz w:val="22"/>
                                <w:szCs w:val="22"/>
                              </w:rPr>
                              <w:t xml:space="preserve"> bath – </w:t>
                            </w:r>
                            <w:r>
                              <w:rPr>
                                <w:rFonts w:asciiTheme="minorHAnsi" w:hAnsiTheme="minorHAnsi" w:cstheme="minorHAnsi"/>
                                <w:sz w:val="22"/>
                                <w:szCs w:val="22"/>
                              </w:rPr>
                              <w:t>Large basement with shower – 1 acre lot</w:t>
                            </w:r>
                          </w:p>
                          <w:p w:rsidR="00B57CAE" w:rsidRDefault="00B57CAE" w:rsidP="001557F9">
                            <w:pPr>
                              <w:jc w:val="center"/>
                              <w:rPr>
                                <w:rFonts w:asciiTheme="minorHAnsi" w:hAnsiTheme="minorHAnsi" w:cstheme="minorHAnsi"/>
                                <w:sz w:val="22"/>
                                <w:szCs w:val="22"/>
                              </w:rPr>
                            </w:pPr>
                          </w:p>
                          <w:p w:rsidR="00B57CAE" w:rsidRPr="00C970A2" w:rsidRDefault="00B57CAE" w:rsidP="001557F9">
                            <w:pPr>
                              <w:pStyle w:val="ListParagraph"/>
                              <w:numPr>
                                <w:ilvl w:val="0"/>
                                <w:numId w:val="30"/>
                              </w:numPr>
                              <w:rPr>
                                <w:rFonts w:asciiTheme="minorHAnsi" w:hAnsiTheme="minorHAnsi" w:cstheme="minorHAnsi"/>
                                <w:color w:val="auto"/>
                                <w:sz w:val="22"/>
                                <w:szCs w:val="22"/>
                              </w:rPr>
                            </w:pPr>
                            <w:r w:rsidRPr="00C970A2">
                              <w:rPr>
                                <w:rFonts w:asciiTheme="minorHAnsi" w:hAnsiTheme="minorHAnsi" w:cstheme="minorHAnsi"/>
                                <w:color w:val="auto"/>
                                <w:sz w:val="22"/>
                                <w:szCs w:val="22"/>
                              </w:rPr>
                              <w:t>Purchased for $36,000 in September, 2011.</w:t>
                            </w:r>
                          </w:p>
                          <w:p w:rsidR="00B57CAE" w:rsidRPr="00C970A2" w:rsidRDefault="00B57CAE" w:rsidP="001557F9">
                            <w:pPr>
                              <w:pStyle w:val="ListParagraph"/>
                              <w:numPr>
                                <w:ilvl w:val="0"/>
                                <w:numId w:val="30"/>
                              </w:numPr>
                              <w:rPr>
                                <w:rFonts w:asciiTheme="minorHAnsi" w:hAnsiTheme="minorHAnsi" w:cstheme="minorHAnsi"/>
                                <w:color w:val="auto"/>
                                <w:sz w:val="22"/>
                                <w:szCs w:val="22"/>
                              </w:rPr>
                            </w:pPr>
                            <w:r w:rsidRPr="00C970A2">
                              <w:rPr>
                                <w:rFonts w:asciiTheme="minorHAnsi" w:hAnsiTheme="minorHAnsi" w:cstheme="minorHAnsi"/>
                                <w:color w:val="auto"/>
                                <w:sz w:val="22"/>
                                <w:szCs w:val="22"/>
                              </w:rPr>
                              <w:t xml:space="preserve">Purchased with funds from </w:t>
                            </w:r>
                            <w:r>
                              <w:rPr>
                                <w:rFonts w:asciiTheme="minorHAnsi" w:hAnsiTheme="minorHAnsi" w:cstheme="minorHAnsi"/>
                                <w:color w:val="auto"/>
                                <w:sz w:val="22"/>
                                <w:szCs w:val="22"/>
                              </w:rPr>
                              <w:t xml:space="preserve">a private lender with an Self Directed IRA </w:t>
                            </w:r>
                            <w:r w:rsidRPr="00C970A2">
                              <w:rPr>
                                <w:rFonts w:asciiTheme="minorHAnsi" w:hAnsiTheme="minorHAnsi" w:cstheme="minorHAnsi"/>
                                <w:color w:val="auto"/>
                                <w:sz w:val="22"/>
                                <w:szCs w:val="22"/>
                              </w:rPr>
                              <w:t>at Equity Trust</w:t>
                            </w:r>
                            <w:r>
                              <w:rPr>
                                <w:rFonts w:asciiTheme="minorHAnsi" w:hAnsiTheme="minorHAnsi" w:cstheme="minorHAnsi"/>
                                <w:color w:val="auto"/>
                                <w:sz w:val="22"/>
                                <w:szCs w:val="22"/>
                              </w:rPr>
                              <w:t xml:space="preserve"> (broker / dealer), Elyria Ohio</w:t>
                            </w:r>
                            <w:r w:rsidRPr="00C970A2">
                              <w:rPr>
                                <w:rFonts w:asciiTheme="minorHAnsi" w:hAnsiTheme="minorHAnsi" w:cstheme="minorHAnsi"/>
                                <w:color w:val="auto"/>
                                <w:sz w:val="22"/>
                                <w:szCs w:val="22"/>
                              </w:rPr>
                              <w:t>.</w:t>
                            </w:r>
                          </w:p>
                          <w:p w:rsidR="00B57CAE" w:rsidRPr="00C970A2" w:rsidRDefault="00B57CAE" w:rsidP="001557F9">
                            <w:pPr>
                              <w:pStyle w:val="ListParagraph"/>
                              <w:numPr>
                                <w:ilvl w:val="0"/>
                                <w:numId w:val="30"/>
                              </w:numPr>
                              <w:rPr>
                                <w:rFonts w:asciiTheme="minorHAnsi" w:hAnsiTheme="minorHAnsi" w:cstheme="minorHAnsi"/>
                                <w:color w:val="auto"/>
                                <w:sz w:val="22"/>
                                <w:szCs w:val="22"/>
                              </w:rPr>
                            </w:pPr>
                            <w:r>
                              <w:rPr>
                                <w:rFonts w:asciiTheme="minorHAnsi" w:hAnsiTheme="minorHAnsi" w:cstheme="minorHAnsi"/>
                                <w:color w:val="auto"/>
                                <w:sz w:val="22"/>
                                <w:szCs w:val="22"/>
                              </w:rPr>
                              <w:t xml:space="preserve">Renovations = </w:t>
                            </w:r>
                            <w:r w:rsidRPr="00C970A2">
                              <w:rPr>
                                <w:rFonts w:asciiTheme="minorHAnsi" w:hAnsiTheme="minorHAnsi" w:cstheme="minorHAnsi"/>
                                <w:color w:val="auto"/>
                                <w:sz w:val="22"/>
                                <w:szCs w:val="22"/>
                              </w:rPr>
                              <w:t xml:space="preserve">$23,500. </w:t>
                            </w:r>
                          </w:p>
                          <w:p w:rsidR="00B57CAE" w:rsidRDefault="00B57CAE" w:rsidP="001557F9">
                            <w:pPr>
                              <w:pStyle w:val="ListParagraph"/>
                              <w:numPr>
                                <w:ilvl w:val="0"/>
                                <w:numId w:val="30"/>
                              </w:numPr>
                              <w:rPr>
                                <w:rFonts w:asciiTheme="minorHAnsi" w:hAnsiTheme="minorHAnsi" w:cstheme="minorHAnsi"/>
                                <w:color w:val="auto"/>
                                <w:sz w:val="22"/>
                                <w:szCs w:val="22"/>
                              </w:rPr>
                            </w:pPr>
                            <w:r w:rsidRPr="00C970A2">
                              <w:rPr>
                                <w:rFonts w:asciiTheme="minorHAnsi" w:hAnsiTheme="minorHAnsi" w:cstheme="minorHAnsi"/>
                                <w:color w:val="auto"/>
                                <w:sz w:val="22"/>
                                <w:szCs w:val="22"/>
                              </w:rPr>
                              <w:t>Total investment of $59,500.</w:t>
                            </w:r>
                          </w:p>
                          <w:p w:rsidR="00B57CAE" w:rsidRPr="00FA4F49" w:rsidRDefault="00B57CAE" w:rsidP="001557F9">
                            <w:pPr>
                              <w:pStyle w:val="ListParagraph"/>
                              <w:numPr>
                                <w:ilvl w:val="0"/>
                                <w:numId w:val="30"/>
                              </w:numPr>
                              <w:rPr>
                                <w:rFonts w:asciiTheme="minorHAnsi" w:hAnsiTheme="minorHAnsi" w:cstheme="minorHAnsi"/>
                                <w:color w:val="auto"/>
                                <w:sz w:val="22"/>
                                <w:szCs w:val="22"/>
                              </w:rPr>
                            </w:pPr>
                            <w:r w:rsidRPr="00C970A2">
                              <w:rPr>
                                <w:rFonts w:asciiTheme="minorHAnsi" w:hAnsiTheme="minorHAnsi" w:cstheme="minorHAnsi"/>
                                <w:color w:val="auto"/>
                                <w:sz w:val="22"/>
                                <w:szCs w:val="22"/>
                              </w:rPr>
                              <w:t>ARV is $109,900.</w:t>
                            </w:r>
                          </w:p>
                          <w:p w:rsidR="00B57CAE" w:rsidRPr="00FA4F49" w:rsidRDefault="00B57CAE" w:rsidP="008D0A3A">
                            <w:pPr>
                              <w:pStyle w:val="ListParagraph"/>
                              <w:numPr>
                                <w:ilvl w:val="0"/>
                                <w:numId w:val="30"/>
                              </w:numPr>
                              <w:rPr>
                                <w:rFonts w:asciiTheme="minorHAnsi" w:hAnsiTheme="minorHAnsi" w:cstheme="minorHAnsi"/>
                                <w:color w:val="auto"/>
                                <w:sz w:val="22"/>
                                <w:szCs w:val="22"/>
                              </w:rPr>
                            </w:pPr>
                            <w:r>
                              <w:rPr>
                                <w:rFonts w:asciiTheme="minorHAnsi" w:hAnsiTheme="minorHAnsi" w:cstheme="minorHAnsi"/>
                                <w:color w:val="auto"/>
                                <w:sz w:val="22"/>
                                <w:szCs w:val="22"/>
                              </w:rPr>
                              <w:t>Professionally s</w:t>
                            </w:r>
                            <w:r w:rsidRPr="00C970A2">
                              <w:rPr>
                                <w:rFonts w:asciiTheme="minorHAnsi" w:hAnsiTheme="minorHAnsi" w:cstheme="minorHAnsi"/>
                                <w:color w:val="auto"/>
                                <w:sz w:val="22"/>
                                <w:szCs w:val="22"/>
                              </w:rPr>
                              <w:t>taged before relisting.</w:t>
                            </w:r>
                          </w:p>
                          <w:p w:rsidR="00B57CAE" w:rsidRPr="00C970A2" w:rsidRDefault="00B57CAE" w:rsidP="001557F9">
                            <w:pPr>
                              <w:pStyle w:val="ListParagraph"/>
                              <w:numPr>
                                <w:ilvl w:val="0"/>
                                <w:numId w:val="30"/>
                              </w:numPr>
                              <w:rPr>
                                <w:rFonts w:asciiTheme="minorHAnsi" w:hAnsiTheme="minorHAnsi" w:cstheme="minorHAnsi"/>
                                <w:color w:val="auto"/>
                                <w:sz w:val="22"/>
                                <w:szCs w:val="22"/>
                              </w:rPr>
                            </w:pPr>
                            <w:r w:rsidRPr="00C970A2">
                              <w:rPr>
                                <w:rFonts w:asciiTheme="minorHAnsi" w:hAnsiTheme="minorHAnsi" w:cstheme="minorHAnsi"/>
                                <w:color w:val="auto"/>
                                <w:sz w:val="22"/>
                                <w:szCs w:val="22"/>
                              </w:rPr>
                              <w:t>My brother took all the showing appointments and phone calls to explain the improvements</w:t>
                            </w:r>
                            <w:r>
                              <w:rPr>
                                <w:rFonts w:asciiTheme="minorHAnsi" w:hAnsiTheme="minorHAnsi" w:cstheme="minorHAnsi"/>
                                <w:color w:val="auto"/>
                                <w:sz w:val="22"/>
                                <w:szCs w:val="22"/>
                              </w:rPr>
                              <w:t xml:space="preserve"> to potential buyers</w:t>
                            </w:r>
                            <w:r w:rsidRPr="00C970A2">
                              <w:rPr>
                                <w:rFonts w:asciiTheme="minorHAnsi" w:hAnsiTheme="minorHAnsi" w:cstheme="minorHAnsi"/>
                                <w:color w:val="auto"/>
                                <w:sz w:val="22"/>
                                <w:szCs w:val="22"/>
                              </w:rPr>
                              <w:t xml:space="preserve">. </w:t>
                            </w:r>
                          </w:p>
                          <w:p w:rsidR="00B57CAE" w:rsidRPr="00C970A2" w:rsidRDefault="00B57CAE" w:rsidP="001557F9">
                            <w:pPr>
                              <w:pStyle w:val="ListParagraph"/>
                              <w:numPr>
                                <w:ilvl w:val="0"/>
                                <w:numId w:val="30"/>
                              </w:numPr>
                              <w:rPr>
                                <w:rFonts w:asciiTheme="minorHAnsi" w:hAnsiTheme="minorHAnsi" w:cstheme="minorHAnsi"/>
                                <w:color w:val="auto"/>
                                <w:sz w:val="22"/>
                                <w:szCs w:val="22"/>
                              </w:rPr>
                            </w:pPr>
                            <w:r>
                              <w:rPr>
                                <w:rFonts w:asciiTheme="minorHAnsi" w:hAnsiTheme="minorHAnsi" w:cstheme="minorHAnsi"/>
                                <w:color w:val="auto"/>
                                <w:sz w:val="22"/>
                                <w:szCs w:val="22"/>
                              </w:rPr>
                              <w:t xml:space="preserve">Originally listed at $129,900. </w:t>
                            </w:r>
                          </w:p>
                          <w:p w:rsidR="00B57CAE" w:rsidRDefault="00B57CAE" w:rsidP="001557F9">
                            <w:pPr>
                              <w:pStyle w:val="ListParagraph"/>
                              <w:numPr>
                                <w:ilvl w:val="0"/>
                                <w:numId w:val="30"/>
                              </w:numPr>
                              <w:rPr>
                                <w:rFonts w:asciiTheme="minorHAnsi" w:hAnsiTheme="minorHAnsi" w:cstheme="minorHAnsi"/>
                                <w:color w:val="auto"/>
                                <w:sz w:val="22"/>
                                <w:szCs w:val="22"/>
                              </w:rPr>
                            </w:pPr>
                            <w:r w:rsidRPr="00C970A2">
                              <w:rPr>
                                <w:rFonts w:asciiTheme="minorHAnsi" w:hAnsiTheme="minorHAnsi" w:cstheme="minorHAnsi"/>
                                <w:color w:val="auto"/>
                                <w:sz w:val="22"/>
                                <w:szCs w:val="22"/>
                              </w:rPr>
                              <w:t>Reduced asking price on</w:t>
                            </w:r>
                            <w:r>
                              <w:rPr>
                                <w:rFonts w:asciiTheme="minorHAnsi" w:hAnsiTheme="minorHAnsi" w:cstheme="minorHAnsi"/>
                                <w:color w:val="auto"/>
                                <w:sz w:val="22"/>
                                <w:szCs w:val="22"/>
                              </w:rPr>
                              <w:t xml:space="preserve"> Jan. 4, 2012 to $109,900, and received</w:t>
                            </w:r>
                            <w:r w:rsidRPr="00C970A2">
                              <w:rPr>
                                <w:rFonts w:asciiTheme="minorHAnsi" w:hAnsiTheme="minorHAnsi" w:cstheme="minorHAnsi"/>
                                <w:color w:val="auto"/>
                                <w:sz w:val="22"/>
                                <w:szCs w:val="22"/>
                              </w:rPr>
                              <w:t xml:space="preserve"> one showing per week.</w:t>
                            </w:r>
                          </w:p>
                          <w:p w:rsidR="00B57CAE" w:rsidRPr="00C970A2" w:rsidRDefault="00B57CAE" w:rsidP="001557F9">
                            <w:pPr>
                              <w:pStyle w:val="ListParagraph"/>
                              <w:numPr>
                                <w:ilvl w:val="0"/>
                                <w:numId w:val="30"/>
                              </w:numPr>
                              <w:rPr>
                                <w:rFonts w:asciiTheme="minorHAnsi" w:hAnsiTheme="minorHAnsi" w:cstheme="minorHAnsi"/>
                                <w:color w:val="auto"/>
                                <w:sz w:val="22"/>
                                <w:szCs w:val="22"/>
                              </w:rPr>
                            </w:pPr>
                            <w:r w:rsidRPr="00C970A2">
                              <w:rPr>
                                <w:rFonts w:asciiTheme="minorHAnsi" w:hAnsiTheme="minorHAnsi" w:cstheme="minorHAnsi"/>
                                <w:color w:val="auto"/>
                                <w:sz w:val="22"/>
                                <w:szCs w:val="22"/>
                              </w:rPr>
                              <w:t xml:space="preserve">Sold for $110,000 with $5,000 seller concession = net of $100,000 after all closing costs. </w:t>
                            </w:r>
                          </w:p>
                          <w:p w:rsidR="00B57CAE" w:rsidRPr="00FA4F49" w:rsidRDefault="00B57CAE" w:rsidP="001557F9">
                            <w:pPr>
                              <w:pStyle w:val="ListParagraph"/>
                              <w:numPr>
                                <w:ilvl w:val="0"/>
                                <w:numId w:val="30"/>
                              </w:numPr>
                              <w:rPr>
                                <w:rFonts w:asciiTheme="minorHAnsi" w:hAnsiTheme="minorHAnsi" w:cstheme="minorHAnsi"/>
                                <w:color w:val="auto"/>
                                <w:sz w:val="22"/>
                                <w:szCs w:val="22"/>
                              </w:rPr>
                            </w:pPr>
                            <w:r w:rsidRPr="00C970A2">
                              <w:rPr>
                                <w:rFonts w:asciiTheme="minorHAnsi" w:hAnsiTheme="minorHAnsi" w:cstheme="minorHAnsi"/>
                                <w:color w:val="auto"/>
                                <w:sz w:val="22"/>
                                <w:szCs w:val="22"/>
                              </w:rPr>
                              <w:t>Sold through a broker for a $400 flat listing fee.</w:t>
                            </w:r>
                          </w:p>
                          <w:p w:rsidR="00B57CAE" w:rsidRDefault="00B57CAE" w:rsidP="001557F9">
                            <w:pPr>
                              <w:pStyle w:val="ListParagraph"/>
                              <w:numPr>
                                <w:ilvl w:val="0"/>
                                <w:numId w:val="30"/>
                              </w:numPr>
                              <w:rPr>
                                <w:rFonts w:asciiTheme="minorHAnsi" w:hAnsiTheme="minorHAnsi" w:cstheme="minorHAnsi"/>
                                <w:color w:val="auto"/>
                                <w:sz w:val="22"/>
                                <w:szCs w:val="22"/>
                              </w:rPr>
                            </w:pPr>
                            <w:r w:rsidRPr="00C970A2">
                              <w:rPr>
                                <w:rFonts w:asciiTheme="minorHAnsi" w:hAnsiTheme="minorHAnsi" w:cstheme="minorHAnsi"/>
                                <w:color w:val="auto"/>
                                <w:sz w:val="22"/>
                                <w:szCs w:val="22"/>
                              </w:rPr>
                              <w:t xml:space="preserve">$40,000 total profit. </w:t>
                            </w:r>
                          </w:p>
                          <w:p w:rsidR="00B57CAE" w:rsidRPr="00C970A2" w:rsidRDefault="00B57CAE" w:rsidP="001557F9">
                            <w:pPr>
                              <w:pStyle w:val="ListParagraph"/>
                              <w:numPr>
                                <w:ilvl w:val="0"/>
                                <w:numId w:val="30"/>
                              </w:numPr>
                              <w:rPr>
                                <w:rFonts w:asciiTheme="minorHAnsi" w:hAnsiTheme="minorHAnsi" w:cstheme="minorHAnsi"/>
                                <w:color w:val="auto"/>
                                <w:sz w:val="22"/>
                                <w:szCs w:val="22"/>
                              </w:rPr>
                            </w:pPr>
                            <w:r>
                              <w:rPr>
                                <w:rFonts w:asciiTheme="minorHAnsi" w:hAnsiTheme="minorHAnsi" w:cstheme="minorHAnsi"/>
                                <w:color w:val="auto"/>
                                <w:sz w:val="22"/>
                                <w:szCs w:val="22"/>
                              </w:rPr>
                              <w:t xml:space="preserve">Private Lender interest earned = 10% </w:t>
                            </w:r>
                          </w:p>
                          <w:p w:rsidR="00B57CAE" w:rsidRPr="00C970A2" w:rsidRDefault="00B57CAE" w:rsidP="001557F9">
                            <w:pPr>
                              <w:pStyle w:val="ListParagraph"/>
                              <w:numPr>
                                <w:ilvl w:val="0"/>
                                <w:numId w:val="30"/>
                              </w:numPr>
                              <w:rPr>
                                <w:rFonts w:asciiTheme="minorHAnsi" w:hAnsiTheme="minorHAnsi" w:cstheme="minorHAnsi"/>
                                <w:color w:val="auto"/>
                                <w:sz w:val="22"/>
                                <w:szCs w:val="22"/>
                              </w:rPr>
                            </w:pPr>
                            <w:r>
                              <w:rPr>
                                <w:rFonts w:asciiTheme="minorHAnsi" w:hAnsiTheme="minorHAnsi" w:cstheme="minorHAnsi"/>
                                <w:color w:val="auto"/>
                                <w:sz w:val="22"/>
                                <w:szCs w:val="22"/>
                              </w:rPr>
                              <w:t xml:space="preserve">Closed March </w:t>
                            </w:r>
                            <w:r w:rsidRPr="00C970A2">
                              <w:rPr>
                                <w:rFonts w:asciiTheme="minorHAnsi" w:hAnsiTheme="minorHAnsi" w:cstheme="minorHAnsi"/>
                                <w:color w:val="auto"/>
                                <w:sz w:val="22"/>
                                <w:szCs w:val="22"/>
                              </w:rPr>
                              <w:t xml:space="preserve">2012. </w:t>
                            </w:r>
                          </w:p>
                          <w:p w:rsidR="00B57CAE" w:rsidRPr="00C970A2" w:rsidRDefault="00B57CAE" w:rsidP="001557F9">
                            <w:pPr>
                              <w:rPr>
                                <w:rFonts w:asciiTheme="minorHAnsi" w:hAnsiTheme="minorHAnsi" w:cstheme="minorHAnsi"/>
                                <w:color w:val="auto"/>
                                <w:sz w:val="22"/>
                                <w:szCs w:val="22"/>
                              </w:rPr>
                            </w:pPr>
                          </w:p>
                          <w:p w:rsidR="00B57CAE" w:rsidRPr="00C73126" w:rsidRDefault="00B57CAE" w:rsidP="001557F9">
                            <w:pPr>
                              <w:jc w:val="center"/>
                              <w:rPr>
                                <w:rFonts w:asciiTheme="minorHAnsi" w:hAnsiTheme="minorHAnsi" w:cstheme="minorHAnsi"/>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40" type="#_x0000_t202" style="position:absolute;margin-left:12.7pt;margin-top:134.25pt;width:300.75pt;height:441.75pt;z-index:25197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Cr/bZECAACGBQAADgAAAGRycy9lMm9Eb2MueG1srFRNb9swDL0P2H8QdF8dJ03XGnWKrEWHAUFb&#10;LB16VmQpMSqLmqTEzn79KMlOgm6XDrvYEvlI8eOR1zddo8hOWFeDLml+NqJEaA5Vrdcl/fF8/+mS&#10;EueZrpgCLUq6F47ezD5+uG5NIcawAVUJS9CJdkVrSrrx3hRZ5vhGNMydgREalRJswzxe7TqrLGvR&#10;e6Oy8Wh0kbVgK2OBC+dQepeUdBb9Sym4f5TSCU9USTE2H782flfhm82uWbG2zGxq3ofB/iGKhtUa&#10;Hz24umOeka2t/3DV1NyCA+nPODQZSFlzEXPAbPLRm2yWG2ZEzAWL48yhTO7/ueUPuydL6qqk0zEl&#10;mjXYo2fRefIFOoIirE9rXIGwpUGg71COfY65OrMA/uoQkp1gkoFDdKhHJ20T/pgpQUNswf5Q9vAM&#10;R+HkMr+ajqeUcNRNL/LRGC/B69HcWOe/CmhIOJTUYl9jCGy3cD5BB0h4TcN9rRTKWaE0aUt6MZmO&#10;osFBg86VDgARWdK7CXmk0OPJ75VITr4LiVWKGQRB5Ke4VZbsGDKLcS60z/uglUZ0QEkM4j2GPf4Y&#10;1XuMUx7Dy6D9wbipNdjUsTBWx7Cr1yFkmfB9J13KO5TAd6su0iOfDFxYQbVHKlhIw+QMv6+xKwvm&#10;/BOzOD3YZNwI/hE/UgFWH/oTJRuwv/4mD3gkNWopaXEaS+p+bpkVlKhvGul+lZ+fh/GNl/Pp5zFe&#10;7KlmdarR2+YWsC057h7D4zHgvRqO0kLzgotjHl5FFdMc3y6pH463Pu0IXDxczOcRhANrmF/opeHD&#10;BATOPXcvzJqemB45/QDD3LLiDT8TNvRXw3zrQdaRvKHQqap9A3DYI/37xRS2yek9oo7rc/YbAAD/&#10;/wMAUEsDBBQABgAIAAAAIQDpTZ5u4AAAAAsBAAAPAAAAZHJzL2Rvd25yZXYueG1sTI/BSsQwEIbv&#10;gu8QRvDmpltsrbXpsoheBBHXBfE228Sm2kxqkt2tb+940tMwzMc/39+sZjeKgwlx8KRguchAGOq8&#10;HqhXsH25v6hAxISkcfRkFHybCKv29KTBWvsjPZvDJvWCQyjWqMCmNNVSxs4ah3HhJ0N8e/fBYeI1&#10;9FIHPHK4G2WeZaV0OBB/sDiZW2u6z83eKbiq3rT9CA/z9vVx/WWfJjneoVTq/Gxe34BIZk5/MPzq&#10;szq07LTze9JRjAry4pJJnmVVgGCgzMtrEDsml0WegWwb+b9D+wMAAP//AwBQSwECLQAUAAYACAAA&#10;ACEA5JnDwPsAAADhAQAAEwAAAAAAAAAAAAAAAAAAAAAAW0NvbnRlbnRfVHlwZXNdLnhtbFBLAQIt&#10;ABQABgAIAAAAIQAjsmrh1wAAAJQBAAALAAAAAAAAAAAAAAAAACwBAABfcmVscy8ucmVsc1BLAQIt&#10;ABQABgAIAAAAIQBoKv9tkQIAAIYFAAAOAAAAAAAAAAAAAAAAACwCAABkcnMvZTJvRG9jLnhtbFBL&#10;AQItABQABgAIAAAAIQDpTZ5u4AAAAAsBAAAPAAAAAAAAAAAAAAAAAOkEAABkcnMvZG93bnJldi54&#10;bWxQSwUGAAAAAAQABADzAAAA9gUAAAAA&#10;" filled="f" stroked="f" strokeweight=".5pt">
                <v:path arrowok="t"/>
                <v:textbox>
                  <w:txbxContent>
                    <w:p w:rsidR="00B57CAE" w:rsidRPr="00C73126" w:rsidRDefault="00B57CAE" w:rsidP="001557F9">
                      <w:pPr>
                        <w:jc w:val="center"/>
                        <w:rPr>
                          <w:rFonts w:asciiTheme="minorHAnsi" w:hAnsiTheme="minorHAnsi" w:cstheme="minorHAnsi"/>
                          <w:b/>
                          <w:sz w:val="28"/>
                          <w:szCs w:val="28"/>
                        </w:rPr>
                      </w:pPr>
                      <w:r w:rsidRPr="00C73126">
                        <w:rPr>
                          <w:rFonts w:asciiTheme="minorHAnsi" w:hAnsiTheme="minorHAnsi" w:cstheme="minorHAnsi"/>
                          <w:b/>
                          <w:sz w:val="28"/>
                          <w:szCs w:val="28"/>
                        </w:rPr>
                        <w:t xml:space="preserve">Case Study: </w:t>
                      </w:r>
                      <w:r>
                        <w:rPr>
                          <w:rFonts w:asciiTheme="minorHAnsi" w:hAnsiTheme="minorHAnsi" w:cstheme="minorHAnsi"/>
                          <w:b/>
                          <w:sz w:val="28"/>
                          <w:szCs w:val="28"/>
                        </w:rPr>
                        <w:t>4904 S. Hametown Road, Norton,</w:t>
                      </w:r>
                      <w:r w:rsidRPr="00C73126">
                        <w:rPr>
                          <w:rFonts w:asciiTheme="minorHAnsi" w:hAnsiTheme="minorHAnsi" w:cstheme="minorHAnsi"/>
                          <w:b/>
                          <w:sz w:val="28"/>
                          <w:szCs w:val="28"/>
                        </w:rPr>
                        <w:t xml:space="preserve"> Ohio</w:t>
                      </w:r>
                      <w:r>
                        <w:rPr>
                          <w:rFonts w:asciiTheme="minorHAnsi" w:hAnsiTheme="minorHAnsi" w:cstheme="minorHAnsi"/>
                          <w:b/>
                          <w:sz w:val="28"/>
                          <w:szCs w:val="28"/>
                        </w:rPr>
                        <w:t xml:space="preserve"> 44203</w:t>
                      </w:r>
                    </w:p>
                    <w:p w:rsidR="00B57CAE" w:rsidRPr="00895A84" w:rsidRDefault="00B57CAE" w:rsidP="001557F9">
                      <w:pPr>
                        <w:jc w:val="center"/>
                        <w:rPr>
                          <w:rFonts w:asciiTheme="minorHAnsi" w:hAnsiTheme="minorHAnsi" w:cstheme="minorHAnsi"/>
                          <w:i/>
                          <w:sz w:val="22"/>
                          <w:szCs w:val="22"/>
                        </w:rPr>
                      </w:pPr>
                      <w:r w:rsidRPr="00895A84">
                        <w:rPr>
                          <w:rFonts w:asciiTheme="minorHAnsi" w:hAnsiTheme="minorHAnsi" w:cstheme="minorHAnsi"/>
                          <w:i/>
                          <w:sz w:val="22"/>
                          <w:szCs w:val="22"/>
                        </w:rPr>
                        <w:t>This is a rehab property that I purchased with my brother, Mark Cantwell. Mark managed the rehab, doing much of the work himself. This helped keep our costs low, thereby increasing our profits.</w:t>
                      </w:r>
                    </w:p>
                    <w:p w:rsidR="00B57CAE" w:rsidRDefault="00B57CAE" w:rsidP="001557F9">
                      <w:pPr>
                        <w:jc w:val="center"/>
                        <w:rPr>
                          <w:rFonts w:asciiTheme="minorHAnsi" w:hAnsiTheme="minorHAnsi" w:cstheme="minorHAnsi"/>
                          <w:sz w:val="22"/>
                          <w:szCs w:val="22"/>
                        </w:rPr>
                      </w:pPr>
                      <w:r>
                        <w:rPr>
                          <w:rFonts w:asciiTheme="minorHAnsi" w:hAnsiTheme="minorHAnsi" w:cstheme="minorHAnsi"/>
                          <w:sz w:val="22"/>
                          <w:szCs w:val="22"/>
                        </w:rPr>
                        <w:t>1,227 square feet – 3 bedrooms – 1</w:t>
                      </w:r>
                      <w:r w:rsidRPr="00C73126">
                        <w:rPr>
                          <w:rFonts w:asciiTheme="minorHAnsi" w:hAnsiTheme="minorHAnsi" w:cstheme="minorHAnsi"/>
                          <w:sz w:val="22"/>
                          <w:szCs w:val="22"/>
                        </w:rPr>
                        <w:t xml:space="preserve"> bath – </w:t>
                      </w:r>
                      <w:r>
                        <w:rPr>
                          <w:rFonts w:asciiTheme="minorHAnsi" w:hAnsiTheme="minorHAnsi" w:cstheme="minorHAnsi"/>
                          <w:sz w:val="22"/>
                          <w:szCs w:val="22"/>
                        </w:rPr>
                        <w:t>Large basement with shower – 1 acre lot</w:t>
                      </w:r>
                    </w:p>
                    <w:p w:rsidR="00B57CAE" w:rsidRDefault="00B57CAE" w:rsidP="001557F9">
                      <w:pPr>
                        <w:jc w:val="center"/>
                        <w:rPr>
                          <w:rFonts w:asciiTheme="minorHAnsi" w:hAnsiTheme="minorHAnsi" w:cstheme="minorHAnsi"/>
                          <w:sz w:val="22"/>
                          <w:szCs w:val="22"/>
                        </w:rPr>
                      </w:pPr>
                    </w:p>
                    <w:p w:rsidR="00B57CAE" w:rsidRPr="00C970A2" w:rsidRDefault="00B57CAE" w:rsidP="001557F9">
                      <w:pPr>
                        <w:pStyle w:val="ListParagraph"/>
                        <w:numPr>
                          <w:ilvl w:val="0"/>
                          <w:numId w:val="30"/>
                        </w:numPr>
                        <w:rPr>
                          <w:rFonts w:asciiTheme="minorHAnsi" w:hAnsiTheme="minorHAnsi" w:cstheme="minorHAnsi"/>
                          <w:color w:val="auto"/>
                          <w:sz w:val="22"/>
                          <w:szCs w:val="22"/>
                        </w:rPr>
                      </w:pPr>
                      <w:r w:rsidRPr="00C970A2">
                        <w:rPr>
                          <w:rFonts w:asciiTheme="minorHAnsi" w:hAnsiTheme="minorHAnsi" w:cstheme="minorHAnsi"/>
                          <w:color w:val="auto"/>
                          <w:sz w:val="22"/>
                          <w:szCs w:val="22"/>
                        </w:rPr>
                        <w:t>Purchased for $36,000 in September, 2011.</w:t>
                      </w:r>
                    </w:p>
                    <w:p w:rsidR="00B57CAE" w:rsidRPr="00C970A2" w:rsidRDefault="00B57CAE" w:rsidP="001557F9">
                      <w:pPr>
                        <w:pStyle w:val="ListParagraph"/>
                        <w:numPr>
                          <w:ilvl w:val="0"/>
                          <w:numId w:val="30"/>
                        </w:numPr>
                        <w:rPr>
                          <w:rFonts w:asciiTheme="minorHAnsi" w:hAnsiTheme="minorHAnsi" w:cstheme="minorHAnsi"/>
                          <w:color w:val="auto"/>
                          <w:sz w:val="22"/>
                          <w:szCs w:val="22"/>
                        </w:rPr>
                      </w:pPr>
                      <w:r w:rsidRPr="00C970A2">
                        <w:rPr>
                          <w:rFonts w:asciiTheme="minorHAnsi" w:hAnsiTheme="minorHAnsi" w:cstheme="minorHAnsi"/>
                          <w:color w:val="auto"/>
                          <w:sz w:val="22"/>
                          <w:szCs w:val="22"/>
                        </w:rPr>
                        <w:t xml:space="preserve">Purchased with funds from </w:t>
                      </w:r>
                      <w:r>
                        <w:rPr>
                          <w:rFonts w:asciiTheme="minorHAnsi" w:hAnsiTheme="minorHAnsi" w:cstheme="minorHAnsi"/>
                          <w:color w:val="auto"/>
                          <w:sz w:val="22"/>
                          <w:szCs w:val="22"/>
                        </w:rPr>
                        <w:t xml:space="preserve">a private lender with an Self Directed IRA </w:t>
                      </w:r>
                      <w:r w:rsidRPr="00C970A2">
                        <w:rPr>
                          <w:rFonts w:asciiTheme="minorHAnsi" w:hAnsiTheme="minorHAnsi" w:cstheme="minorHAnsi"/>
                          <w:color w:val="auto"/>
                          <w:sz w:val="22"/>
                          <w:szCs w:val="22"/>
                        </w:rPr>
                        <w:t>at Equity Trust</w:t>
                      </w:r>
                      <w:r>
                        <w:rPr>
                          <w:rFonts w:asciiTheme="minorHAnsi" w:hAnsiTheme="minorHAnsi" w:cstheme="minorHAnsi"/>
                          <w:color w:val="auto"/>
                          <w:sz w:val="22"/>
                          <w:szCs w:val="22"/>
                        </w:rPr>
                        <w:t xml:space="preserve"> (broker / dealer), Elyria Ohio</w:t>
                      </w:r>
                      <w:r w:rsidRPr="00C970A2">
                        <w:rPr>
                          <w:rFonts w:asciiTheme="minorHAnsi" w:hAnsiTheme="minorHAnsi" w:cstheme="minorHAnsi"/>
                          <w:color w:val="auto"/>
                          <w:sz w:val="22"/>
                          <w:szCs w:val="22"/>
                        </w:rPr>
                        <w:t>.</w:t>
                      </w:r>
                    </w:p>
                    <w:p w:rsidR="00B57CAE" w:rsidRPr="00C970A2" w:rsidRDefault="00B57CAE" w:rsidP="001557F9">
                      <w:pPr>
                        <w:pStyle w:val="ListParagraph"/>
                        <w:numPr>
                          <w:ilvl w:val="0"/>
                          <w:numId w:val="30"/>
                        </w:numPr>
                        <w:rPr>
                          <w:rFonts w:asciiTheme="minorHAnsi" w:hAnsiTheme="minorHAnsi" w:cstheme="minorHAnsi"/>
                          <w:color w:val="auto"/>
                          <w:sz w:val="22"/>
                          <w:szCs w:val="22"/>
                        </w:rPr>
                      </w:pPr>
                      <w:r>
                        <w:rPr>
                          <w:rFonts w:asciiTheme="minorHAnsi" w:hAnsiTheme="minorHAnsi" w:cstheme="minorHAnsi"/>
                          <w:color w:val="auto"/>
                          <w:sz w:val="22"/>
                          <w:szCs w:val="22"/>
                        </w:rPr>
                        <w:t xml:space="preserve">Renovations = </w:t>
                      </w:r>
                      <w:r w:rsidRPr="00C970A2">
                        <w:rPr>
                          <w:rFonts w:asciiTheme="minorHAnsi" w:hAnsiTheme="minorHAnsi" w:cstheme="minorHAnsi"/>
                          <w:color w:val="auto"/>
                          <w:sz w:val="22"/>
                          <w:szCs w:val="22"/>
                        </w:rPr>
                        <w:t xml:space="preserve">$23,500. </w:t>
                      </w:r>
                    </w:p>
                    <w:p w:rsidR="00B57CAE" w:rsidRDefault="00B57CAE" w:rsidP="001557F9">
                      <w:pPr>
                        <w:pStyle w:val="ListParagraph"/>
                        <w:numPr>
                          <w:ilvl w:val="0"/>
                          <w:numId w:val="30"/>
                        </w:numPr>
                        <w:rPr>
                          <w:rFonts w:asciiTheme="minorHAnsi" w:hAnsiTheme="minorHAnsi" w:cstheme="minorHAnsi"/>
                          <w:color w:val="auto"/>
                          <w:sz w:val="22"/>
                          <w:szCs w:val="22"/>
                        </w:rPr>
                      </w:pPr>
                      <w:r w:rsidRPr="00C970A2">
                        <w:rPr>
                          <w:rFonts w:asciiTheme="minorHAnsi" w:hAnsiTheme="minorHAnsi" w:cstheme="minorHAnsi"/>
                          <w:color w:val="auto"/>
                          <w:sz w:val="22"/>
                          <w:szCs w:val="22"/>
                        </w:rPr>
                        <w:t>Total investment of $59,500.</w:t>
                      </w:r>
                    </w:p>
                    <w:p w:rsidR="00B57CAE" w:rsidRPr="00FA4F49" w:rsidRDefault="00B57CAE" w:rsidP="001557F9">
                      <w:pPr>
                        <w:pStyle w:val="ListParagraph"/>
                        <w:numPr>
                          <w:ilvl w:val="0"/>
                          <w:numId w:val="30"/>
                        </w:numPr>
                        <w:rPr>
                          <w:rFonts w:asciiTheme="minorHAnsi" w:hAnsiTheme="minorHAnsi" w:cstheme="minorHAnsi"/>
                          <w:color w:val="auto"/>
                          <w:sz w:val="22"/>
                          <w:szCs w:val="22"/>
                        </w:rPr>
                      </w:pPr>
                      <w:r w:rsidRPr="00C970A2">
                        <w:rPr>
                          <w:rFonts w:asciiTheme="minorHAnsi" w:hAnsiTheme="minorHAnsi" w:cstheme="minorHAnsi"/>
                          <w:color w:val="auto"/>
                          <w:sz w:val="22"/>
                          <w:szCs w:val="22"/>
                        </w:rPr>
                        <w:t>ARV is $109,900.</w:t>
                      </w:r>
                    </w:p>
                    <w:p w:rsidR="00B57CAE" w:rsidRPr="00FA4F49" w:rsidRDefault="00B57CAE" w:rsidP="008D0A3A">
                      <w:pPr>
                        <w:pStyle w:val="ListParagraph"/>
                        <w:numPr>
                          <w:ilvl w:val="0"/>
                          <w:numId w:val="30"/>
                        </w:numPr>
                        <w:rPr>
                          <w:rFonts w:asciiTheme="minorHAnsi" w:hAnsiTheme="minorHAnsi" w:cstheme="minorHAnsi"/>
                          <w:color w:val="auto"/>
                          <w:sz w:val="22"/>
                          <w:szCs w:val="22"/>
                        </w:rPr>
                      </w:pPr>
                      <w:r>
                        <w:rPr>
                          <w:rFonts w:asciiTheme="minorHAnsi" w:hAnsiTheme="minorHAnsi" w:cstheme="minorHAnsi"/>
                          <w:color w:val="auto"/>
                          <w:sz w:val="22"/>
                          <w:szCs w:val="22"/>
                        </w:rPr>
                        <w:t>Professionally s</w:t>
                      </w:r>
                      <w:r w:rsidRPr="00C970A2">
                        <w:rPr>
                          <w:rFonts w:asciiTheme="minorHAnsi" w:hAnsiTheme="minorHAnsi" w:cstheme="minorHAnsi"/>
                          <w:color w:val="auto"/>
                          <w:sz w:val="22"/>
                          <w:szCs w:val="22"/>
                        </w:rPr>
                        <w:t>taged before relisting.</w:t>
                      </w:r>
                    </w:p>
                    <w:p w:rsidR="00B57CAE" w:rsidRPr="00C970A2" w:rsidRDefault="00B57CAE" w:rsidP="001557F9">
                      <w:pPr>
                        <w:pStyle w:val="ListParagraph"/>
                        <w:numPr>
                          <w:ilvl w:val="0"/>
                          <w:numId w:val="30"/>
                        </w:numPr>
                        <w:rPr>
                          <w:rFonts w:asciiTheme="minorHAnsi" w:hAnsiTheme="minorHAnsi" w:cstheme="minorHAnsi"/>
                          <w:color w:val="auto"/>
                          <w:sz w:val="22"/>
                          <w:szCs w:val="22"/>
                        </w:rPr>
                      </w:pPr>
                      <w:r w:rsidRPr="00C970A2">
                        <w:rPr>
                          <w:rFonts w:asciiTheme="minorHAnsi" w:hAnsiTheme="minorHAnsi" w:cstheme="minorHAnsi"/>
                          <w:color w:val="auto"/>
                          <w:sz w:val="22"/>
                          <w:szCs w:val="22"/>
                        </w:rPr>
                        <w:t>My brother took all the showing appointments and phone calls to explain the improvements</w:t>
                      </w:r>
                      <w:r>
                        <w:rPr>
                          <w:rFonts w:asciiTheme="minorHAnsi" w:hAnsiTheme="minorHAnsi" w:cstheme="minorHAnsi"/>
                          <w:color w:val="auto"/>
                          <w:sz w:val="22"/>
                          <w:szCs w:val="22"/>
                        </w:rPr>
                        <w:t xml:space="preserve"> to potential buyers</w:t>
                      </w:r>
                      <w:r w:rsidRPr="00C970A2">
                        <w:rPr>
                          <w:rFonts w:asciiTheme="minorHAnsi" w:hAnsiTheme="minorHAnsi" w:cstheme="minorHAnsi"/>
                          <w:color w:val="auto"/>
                          <w:sz w:val="22"/>
                          <w:szCs w:val="22"/>
                        </w:rPr>
                        <w:t xml:space="preserve">. </w:t>
                      </w:r>
                    </w:p>
                    <w:p w:rsidR="00B57CAE" w:rsidRPr="00C970A2" w:rsidRDefault="00B57CAE" w:rsidP="001557F9">
                      <w:pPr>
                        <w:pStyle w:val="ListParagraph"/>
                        <w:numPr>
                          <w:ilvl w:val="0"/>
                          <w:numId w:val="30"/>
                        </w:numPr>
                        <w:rPr>
                          <w:rFonts w:asciiTheme="minorHAnsi" w:hAnsiTheme="minorHAnsi" w:cstheme="minorHAnsi"/>
                          <w:color w:val="auto"/>
                          <w:sz w:val="22"/>
                          <w:szCs w:val="22"/>
                        </w:rPr>
                      </w:pPr>
                      <w:r>
                        <w:rPr>
                          <w:rFonts w:asciiTheme="minorHAnsi" w:hAnsiTheme="minorHAnsi" w:cstheme="minorHAnsi"/>
                          <w:color w:val="auto"/>
                          <w:sz w:val="22"/>
                          <w:szCs w:val="22"/>
                        </w:rPr>
                        <w:t xml:space="preserve">Originally listed at $129,900. </w:t>
                      </w:r>
                    </w:p>
                    <w:p w:rsidR="00B57CAE" w:rsidRDefault="00B57CAE" w:rsidP="001557F9">
                      <w:pPr>
                        <w:pStyle w:val="ListParagraph"/>
                        <w:numPr>
                          <w:ilvl w:val="0"/>
                          <w:numId w:val="30"/>
                        </w:numPr>
                        <w:rPr>
                          <w:rFonts w:asciiTheme="minorHAnsi" w:hAnsiTheme="minorHAnsi" w:cstheme="minorHAnsi"/>
                          <w:color w:val="auto"/>
                          <w:sz w:val="22"/>
                          <w:szCs w:val="22"/>
                        </w:rPr>
                      </w:pPr>
                      <w:r w:rsidRPr="00C970A2">
                        <w:rPr>
                          <w:rFonts w:asciiTheme="minorHAnsi" w:hAnsiTheme="minorHAnsi" w:cstheme="minorHAnsi"/>
                          <w:color w:val="auto"/>
                          <w:sz w:val="22"/>
                          <w:szCs w:val="22"/>
                        </w:rPr>
                        <w:t>Reduced asking price on</w:t>
                      </w:r>
                      <w:r>
                        <w:rPr>
                          <w:rFonts w:asciiTheme="minorHAnsi" w:hAnsiTheme="minorHAnsi" w:cstheme="minorHAnsi"/>
                          <w:color w:val="auto"/>
                          <w:sz w:val="22"/>
                          <w:szCs w:val="22"/>
                        </w:rPr>
                        <w:t xml:space="preserve"> Jan. 4, 2012 to $109,900, and received</w:t>
                      </w:r>
                      <w:r w:rsidRPr="00C970A2">
                        <w:rPr>
                          <w:rFonts w:asciiTheme="minorHAnsi" w:hAnsiTheme="minorHAnsi" w:cstheme="minorHAnsi"/>
                          <w:color w:val="auto"/>
                          <w:sz w:val="22"/>
                          <w:szCs w:val="22"/>
                        </w:rPr>
                        <w:t xml:space="preserve"> one showing per week.</w:t>
                      </w:r>
                    </w:p>
                    <w:p w:rsidR="00B57CAE" w:rsidRPr="00C970A2" w:rsidRDefault="00B57CAE" w:rsidP="001557F9">
                      <w:pPr>
                        <w:pStyle w:val="ListParagraph"/>
                        <w:numPr>
                          <w:ilvl w:val="0"/>
                          <w:numId w:val="30"/>
                        </w:numPr>
                        <w:rPr>
                          <w:rFonts w:asciiTheme="minorHAnsi" w:hAnsiTheme="minorHAnsi" w:cstheme="minorHAnsi"/>
                          <w:color w:val="auto"/>
                          <w:sz w:val="22"/>
                          <w:szCs w:val="22"/>
                        </w:rPr>
                      </w:pPr>
                      <w:r w:rsidRPr="00C970A2">
                        <w:rPr>
                          <w:rFonts w:asciiTheme="minorHAnsi" w:hAnsiTheme="minorHAnsi" w:cstheme="minorHAnsi"/>
                          <w:color w:val="auto"/>
                          <w:sz w:val="22"/>
                          <w:szCs w:val="22"/>
                        </w:rPr>
                        <w:t xml:space="preserve">Sold for $110,000 with $5,000 seller concession = net of $100,000 after all closing costs. </w:t>
                      </w:r>
                    </w:p>
                    <w:p w:rsidR="00B57CAE" w:rsidRPr="00FA4F49" w:rsidRDefault="00B57CAE" w:rsidP="001557F9">
                      <w:pPr>
                        <w:pStyle w:val="ListParagraph"/>
                        <w:numPr>
                          <w:ilvl w:val="0"/>
                          <w:numId w:val="30"/>
                        </w:numPr>
                        <w:rPr>
                          <w:rFonts w:asciiTheme="minorHAnsi" w:hAnsiTheme="minorHAnsi" w:cstheme="minorHAnsi"/>
                          <w:color w:val="auto"/>
                          <w:sz w:val="22"/>
                          <w:szCs w:val="22"/>
                        </w:rPr>
                      </w:pPr>
                      <w:r w:rsidRPr="00C970A2">
                        <w:rPr>
                          <w:rFonts w:asciiTheme="minorHAnsi" w:hAnsiTheme="minorHAnsi" w:cstheme="minorHAnsi"/>
                          <w:color w:val="auto"/>
                          <w:sz w:val="22"/>
                          <w:szCs w:val="22"/>
                        </w:rPr>
                        <w:t>Sold through a broker for a $400 flat listing fee.</w:t>
                      </w:r>
                    </w:p>
                    <w:p w:rsidR="00B57CAE" w:rsidRDefault="00B57CAE" w:rsidP="001557F9">
                      <w:pPr>
                        <w:pStyle w:val="ListParagraph"/>
                        <w:numPr>
                          <w:ilvl w:val="0"/>
                          <w:numId w:val="30"/>
                        </w:numPr>
                        <w:rPr>
                          <w:rFonts w:asciiTheme="minorHAnsi" w:hAnsiTheme="minorHAnsi" w:cstheme="minorHAnsi"/>
                          <w:color w:val="auto"/>
                          <w:sz w:val="22"/>
                          <w:szCs w:val="22"/>
                        </w:rPr>
                      </w:pPr>
                      <w:r w:rsidRPr="00C970A2">
                        <w:rPr>
                          <w:rFonts w:asciiTheme="minorHAnsi" w:hAnsiTheme="minorHAnsi" w:cstheme="minorHAnsi"/>
                          <w:color w:val="auto"/>
                          <w:sz w:val="22"/>
                          <w:szCs w:val="22"/>
                        </w:rPr>
                        <w:t xml:space="preserve">$40,000 total profit. </w:t>
                      </w:r>
                    </w:p>
                    <w:p w:rsidR="00B57CAE" w:rsidRPr="00C970A2" w:rsidRDefault="00B57CAE" w:rsidP="001557F9">
                      <w:pPr>
                        <w:pStyle w:val="ListParagraph"/>
                        <w:numPr>
                          <w:ilvl w:val="0"/>
                          <w:numId w:val="30"/>
                        </w:numPr>
                        <w:rPr>
                          <w:rFonts w:asciiTheme="minorHAnsi" w:hAnsiTheme="minorHAnsi" w:cstheme="minorHAnsi"/>
                          <w:color w:val="auto"/>
                          <w:sz w:val="22"/>
                          <w:szCs w:val="22"/>
                        </w:rPr>
                      </w:pPr>
                      <w:r>
                        <w:rPr>
                          <w:rFonts w:asciiTheme="minorHAnsi" w:hAnsiTheme="minorHAnsi" w:cstheme="minorHAnsi"/>
                          <w:color w:val="auto"/>
                          <w:sz w:val="22"/>
                          <w:szCs w:val="22"/>
                        </w:rPr>
                        <w:t xml:space="preserve">Private Lender interest earned = 10% </w:t>
                      </w:r>
                    </w:p>
                    <w:p w:rsidR="00B57CAE" w:rsidRPr="00C970A2" w:rsidRDefault="00B57CAE" w:rsidP="001557F9">
                      <w:pPr>
                        <w:pStyle w:val="ListParagraph"/>
                        <w:numPr>
                          <w:ilvl w:val="0"/>
                          <w:numId w:val="30"/>
                        </w:numPr>
                        <w:rPr>
                          <w:rFonts w:asciiTheme="minorHAnsi" w:hAnsiTheme="minorHAnsi" w:cstheme="minorHAnsi"/>
                          <w:color w:val="auto"/>
                          <w:sz w:val="22"/>
                          <w:szCs w:val="22"/>
                        </w:rPr>
                      </w:pPr>
                      <w:r>
                        <w:rPr>
                          <w:rFonts w:asciiTheme="minorHAnsi" w:hAnsiTheme="minorHAnsi" w:cstheme="minorHAnsi"/>
                          <w:color w:val="auto"/>
                          <w:sz w:val="22"/>
                          <w:szCs w:val="22"/>
                        </w:rPr>
                        <w:t xml:space="preserve">Closed March </w:t>
                      </w:r>
                      <w:r w:rsidRPr="00C970A2">
                        <w:rPr>
                          <w:rFonts w:asciiTheme="minorHAnsi" w:hAnsiTheme="minorHAnsi" w:cstheme="minorHAnsi"/>
                          <w:color w:val="auto"/>
                          <w:sz w:val="22"/>
                          <w:szCs w:val="22"/>
                        </w:rPr>
                        <w:t xml:space="preserve">2012. </w:t>
                      </w:r>
                    </w:p>
                    <w:p w:rsidR="00B57CAE" w:rsidRPr="00C970A2" w:rsidRDefault="00B57CAE" w:rsidP="001557F9">
                      <w:pPr>
                        <w:rPr>
                          <w:rFonts w:asciiTheme="minorHAnsi" w:hAnsiTheme="minorHAnsi" w:cstheme="minorHAnsi"/>
                          <w:color w:val="auto"/>
                          <w:sz w:val="22"/>
                          <w:szCs w:val="22"/>
                        </w:rPr>
                      </w:pPr>
                    </w:p>
                    <w:p w:rsidR="00B57CAE" w:rsidRPr="00C73126" w:rsidRDefault="00B57CAE" w:rsidP="001557F9">
                      <w:pPr>
                        <w:jc w:val="center"/>
                        <w:rPr>
                          <w:rFonts w:asciiTheme="minorHAnsi" w:hAnsiTheme="minorHAnsi" w:cstheme="minorHAnsi"/>
                          <w:sz w:val="22"/>
                          <w:szCs w:val="22"/>
                        </w:rPr>
                      </w:pPr>
                    </w:p>
                  </w:txbxContent>
                </v:textbox>
              </v:shape>
            </w:pict>
          </mc:Fallback>
        </mc:AlternateContent>
      </w:r>
      <w:r>
        <w:rPr>
          <w:noProof/>
        </w:rPr>
        <mc:AlternateContent>
          <mc:Choice Requires="wps">
            <w:drawing>
              <wp:anchor distT="0" distB="0" distL="114300" distR="114300" simplePos="0" relativeHeight="251984896" behindDoc="0" locked="0" layoutInCell="1" allowOverlap="1">
                <wp:simplePos x="0" y="0"/>
                <wp:positionH relativeFrom="column">
                  <wp:posOffset>3343275</wp:posOffset>
                </wp:positionH>
                <wp:positionV relativeFrom="paragraph">
                  <wp:posOffset>7696200</wp:posOffset>
                </wp:positionV>
                <wp:extent cx="819150" cy="695325"/>
                <wp:effectExtent l="0" t="0" r="0" b="0"/>
                <wp:wrapNone/>
                <wp:docPr id="623630" name="Text Box 6236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19150" cy="6953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57CAE" w:rsidRDefault="00B57CAE" w:rsidP="001557F9">
                            <w:pPr>
                              <w:jc w:val="center"/>
                              <w:rPr>
                                <w:rFonts w:asciiTheme="minorHAnsi" w:hAnsiTheme="minorHAnsi" w:cstheme="minorHAnsi"/>
                                <w:i/>
                              </w:rPr>
                            </w:pPr>
                            <w:r>
                              <w:rPr>
                                <w:rFonts w:asciiTheme="minorHAnsi" w:hAnsiTheme="minorHAnsi" w:cstheme="minorHAnsi"/>
                                <w:i/>
                              </w:rPr>
                              <w:t>Continued</w:t>
                            </w:r>
                          </w:p>
                          <w:p w:rsidR="00B57CAE" w:rsidRDefault="00B57CAE" w:rsidP="001557F9">
                            <w:pPr>
                              <w:jc w:val="center"/>
                              <w:rPr>
                                <w:rFonts w:asciiTheme="minorHAnsi" w:hAnsiTheme="minorHAnsi" w:cstheme="minorHAnsi"/>
                                <w:i/>
                              </w:rPr>
                            </w:pPr>
                            <w:r>
                              <w:rPr>
                                <w:rFonts w:asciiTheme="minorHAnsi" w:hAnsiTheme="minorHAnsi" w:cstheme="minorHAnsi"/>
                                <w:i/>
                              </w:rPr>
                              <w:t>next</w:t>
                            </w:r>
                          </w:p>
                          <w:p w:rsidR="00B57CAE" w:rsidRPr="00A4137E" w:rsidRDefault="00B57CAE" w:rsidP="001557F9">
                            <w:pPr>
                              <w:jc w:val="center"/>
                              <w:rPr>
                                <w:rFonts w:asciiTheme="minorHAnsi" w:hAnsiTheme="minorHAnsi" w:cstheme="minorHAnsi"/>
                                <w:i/>
                              </w:rPr>
                            </w:pPr>
                            <w:r>
                              <w:rPr>
                                <w:rFonts w:asciiTheme="minorHAnsi" w:hAnsiTheme="minorHAnsi" w:cstheme="minorHAnsi"/>
                                <w:i/>
                              </w:rPr>
                              <w:t>page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23630" o:spid="_x0000_s1041" type="#_x0000_t202" style="position:absolute;margin-left:263.25pt;margin-top:606pt;width:64.5pt;height:54.75pt;z-index:25198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sJqMJECAACMBQAADgAAAGRycy9lMm9Eb2MueG1srFRLb9swDL4P2H8QdF8d57XWqFNkLToMCNZi&#10;7dCzIkuNUUnUJCV29utHyXaSdbt02MWWyI8UHx95edVqRXbC+RpMSfOzESXCcKhq81zS74+3H84p&#10;8YGZiikwoqR74enV4v27y8YWYgwbUJVwBJ0YXzS2pJsQbJFlnm+EZv4MrDColOA0C3h1z1nlWIPe&#10;tcrGo9E8a8BV1gEX3qP0plPSRfIvpeDhTkovAlElxdhC+rr0XcdvtrhkxbNjdlPzPgz2D1FoVht8&#10;9ODqhgVGtq7+w5WuuQMPMpxx0BlIWXORcsBs8tGrbB42zIqUCxbH20OZ/P9zy7/u7h2pq5LOx5P5&#10;BEtkmMY+PYo2kE/Qkl6MdWqsLxD+YNEgtKjDfqecvV0Bf/EIyU4wnYFHdKxLK52Of8yYoCG+sz+U&#10;Pz7FUXieX+Qz1HBUzS9mk/Estic7Glvnw2cBmsRDSR12NwXAdisfOugAiW8ZuK2VQjkrlCENOp2g&#10;+9806FyZKBGJK72bmEUXeDqFvRKdk29CYq1S/FGQWCqulSM7hvxinAsT8j5oZRAdURKDeIthjz9G&#10;9RbjLo/hZTDhYKxrA67rVxyuY9jVyxCy7PB9H32XdyxBaNdtIkk+jdlF0RqqPRLBQTdS3vLbGruy&#10;Yj7cM4czhI3EvRDu8CMVYPWhP1GyAffzb/KIR2qjlpIGZ7Kk/seWOUGJ+mKQ9Bf5dIpuQ7pMZx/H&#10;eHGnmvWpxmz1NWBbctxAlqdjxAc1HKUD/YTrYxlfRRUzHN8uaRiO16HbFLh+uFguEwjH1rKwMg+W&#10;D/yPnHtsn5izPTEDMvorDNPLilf87LCxvwaW2wCyTuQ9VrVvAI58on+/nuJOOb0n1HGJLn4BAAD/&#10;/wMAUEsDBBQABgAIAAAAIQB8m/uO4QAAAA0BAAAPAAAAZHJzL2Rvd25yZXYueG1sTI/NTsMwEITv&#10;SLyDtUjcqBOjhCrEqSoEFySEKJUQt21s4oB/gu224e1ZTuW4M59mZ9rV7Cw76JjG4CWUiwKY9n1Q&#10;ox8kbF8frpbAUkav0AavJfzoBKvu/KzFRoWjf9GHTR4YhfjUoAST89RwnnqjHaZFmLQn7yNEh5nO&#10;OHAV8UjhznJRFDV3OHr6YHDSd0b3X5u9k3CzfFfmMz7O27en9bd5nri9Ry7l5cW8vgWW9ZxPMPzV&#10;p+rQUadd2HuVmJVQiboilAxRClpFSF1VJO1IuhZlBbxr+f8V3S8AAAD//wMAUEsBAi0AFAAGAAgA&#10;AAAhAOSZw8D7AAAA4QEAABMAAAAAAAAAAAAAAAAAAAAAAFtDb250ZW50X1R5cGVzXS54bWxQSwEC&#10;LQAUAAYACAAAACEAI7Jq4dcAAACUAQAACwAAAAAAAAAAAAAAAAAsAQAAX3JlbHMvLnJlbHNQSwEC&#10;LQAUAAYACAAAACEAvsJqMJECAACMBQAADgAAAAAAAAAAAAAAAAAsAgAAZHJzL2Uyb0RvYy54bWxQ&#10;SwECLQAUAAYACAAAACEAfJv7juEAAAANAQAADwAAAAAAAAAAAAAAAADpBAAAZHJzL2Rvd25yZXYu&#10;eG1sUEsFBgAAAAAEAAQA8wAAAPcFAAAAAA==&#10;" filled="f" stroked="f" strokeweight=".5pt">
                <v:path arrowok="t"/>
                <v:textbox>
                  <w:txbxContent>
                    <w:p w:rsidR="00B57CAE" w:rsidRDefault="00B57CAE" w:rsidP="001557F9">
                      <w:pPr>
                        <w:jc w:val="center"/>
                        <w:rPr>
                          <w:rFonts w:asciiTheme="minorHAnsi" w:hAnsiTheme="minorHAnsi" w:cstheme="minorHAnsi"/>
                          <w:i/>
                        </w:rPr>
                      </w:pPr>
                      <w:r>
                        <w:rPr>
                          <w:rFonts w:asciiTheme="minorHAnsi" w:hAnsiTheme="minorHAnsi" w:cstheme="minorHAnsi"/>
                          <w:i/>
                        </w:rPr>
                        <w:t>Continued</w:t>
                      </w:r>
                    </w:p>
                    <w:p w:rsidR="00B57CAE" w:rsidRDefault="00B57CAE" w:rsidP="001557F9">
                      <w:pPr>
                        <w:jc w:val="center"/>
                        <w:rPr>
                          <w:rFonts w:asciiTheme="minorHAnsi" w:hAnsiTheme="minorHAnsi" w:cstheme="minorHAnsi"/>
                          <w:i/>
                        </w:rPr>
                      </w:pPr>
                      <w:r>
                        <w:rPr>
                          <w:rFonts w:asciiTheme="minorHAnsi" w:hAnsiTheme="minorHAnsi" w:cstheme="minorHAnsi"/>
                          <w:i/>
                        </w:rPr>
                        <w:t>next</w:t>
                      </w:r>
                    </w:p>
                    <w:p w:rsidR="00B57CAE" w:rsidRPr="00A4137E" w:rsidRDefault="00B57CAE" w:rsidP="001557F9">
                      <w:pPr>
                        <w:jc w:val="center"/>
                        <w:rPr>
                          <w:rFonts w:asciiTheme="minorHAnsi" w:hAnsiTheme="minorHAnsi" w:cstheme="minorHAnsi"/>
                          <w:i/>
                        </w:rPr>
                      </w:pPr>
                      <w:r>
                        <w:rPr>
                          <w:rFonts w:asciiTheme="minorHAnsi" w:hAnsiTheme="minorHAnsi" w:cstheme="minorHAnsi"/>
                          <w:i/>
                        </w:rPr>
                        <w:t>page</w:t>
                      </w:r>
                    </w:p>
                  </w:txbxContent>
                </v:textbox>
              </v:shape>
            </w:pict>
          </mc:Fallback>
        </mc:AlternateContent>
      </w:r>
      <w:r w:rsidR="001557F9">
        <w:rPr>
          <w:noProof/>
        </w:rPr>
        <w:drawing>
          <wp:anchor distT="0" distB="0" distL="114300" distR="114300" simplePos="0" relativeHeight="251982848" behindDoc="1" locked="0" layoutInCell="1" allowOverlap="1">
            <wp:simplePos x="0" y="0"/>
            <wp:positionH relativeFrom="margin">
              <wp:posOffset>742950</wp:posOffset>
            </wp:positionH>
            <wp:positionV relativeFrom="margin">
              <wp:posOffset>7231380</wp:posOffset>
            </wp:positionV>
            <wp:extent cx="2371725" cy="1777365"/>
            <wp:effectExtent l="133350" t="57150" r="104775" b="146685"/>
            <wp:wrapTight wrapText="bothSides">
              <wp:wrapPolygon edited="0">
                <wp:start x="1214" y="-695"/>
                <wp:lineTo x="-1041" y="-232"/>
                <wp:lineTo x="-1214" y="20605"/>
                <wp:lineTo x="347" y="21994"/>
                <wp:lineTo x="1908" y="23151"/>
                <wp:lineTo x="19258" y="23151"/>
                <wp:lineTo x="20993" y="21994"/>
                <wp:lineTo x="22381" y="18521"/>
                <wp:lineTo x="22207" y="3473"/>
                <wp:lineTo x="20125" y="0"/>
                <wp:lineTo x="19952" y="-695"/>
                <wp:lineTo x="1214" y="-695"/>
              </wp:wrapPolygon>
            </wp:wrapTight>
            <wp:docPr id="623629" name="Picture 623629" descr="http://media.neohrex.com/neohrex/listingpics/bigphoto/653/3276653_12.jpg?tsp=20120124080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media.neohrex.com/neohrex/listingpics/bigphoto/653/3276653_12.jpg?tsp=20120124080748"/>
                    <pic:cNvPicPr>
                      <a:picLocks noChangeAspect="1" noChangeArrowheads="1"/>
                    </pic:cNvPicPr>
                  </pic:nvPicPr>
                  <pic:blipFill>
                    <a:blip r:embed="rId17" cstate="screen">
                      <a:extLst>
                        <a:ext uri="{28A0092B-C50C-407E-A947-70E740481C1C}">
                          <a14:useLocalDpi xmlns:a14="http://schemas.microsoft.com/office/drawing/2010/main" val="0"/>
                        </a:ext>
                      </a:extLst>
                    </a:blip>
                    <a:srcRect/>
                    <a:stretch>
                      <a:fillRect/>
                    </a:stretch>
                  </pic:blipFill>
                  <pic:spPr bwMode="auto">
                    <a:xfrm>
                      <a:off x="0" y="0"/>
                      <a:ext cx="2371725" cy="177736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1557F9">
        <w:rPr>
          <w:noProof/>
        </w:rPr>
        <w:drawing>
          <wp:anchor distT="0" distB="0" distL="114300" distR="114300" simplePos="0" relativeHeight="251980800" behindDoc="1" locked="0" layoutInCell="1" allowOverlap="1">
            <wp:simplePos x="0" y="0"/>
            <wp:positionH relativeFrom="margin">
              <wp:posOffset>4265930</wp:posOffset>
            </wp:positionH>
            <wp:positionV relativeFrom="margin">
              <wp:posOffset>7228840</wp:posOffset>
            </wp:positionV>
            <wp:extent cx="2383155" cy="1786890"/>
            <wp:effectExtent l="133350" t="57150" r="93345" b="156210"/>
            <wp:wrapTight wrapText="bothSides">
              <wp:wrapPolygon edited="0">
                <wp:start x="1209" y="-691"/>
                <wp:lineTo x="-1036" y="-230"/>
                <wp:lineTo x="-1209" y="20955"/>
                <wp:lineTo x="173" y="21876"/>
                <wp:lineTo x="1727" y="22797"/>
                <wp:lineTo x="1899" y="23258"/>
                <wp:lineTo x="19165" y="23258"/>
                <wp:lineTo x="19338" y="22797"/>
                <wp:lineTo x="21065" y="21876"/>
                <wp:lineTo x="22273" y="18422"/>
                <wp:lineTo x="22101" y="3454"/>
                <wp:lineTo x="20029" y="0"/>
                <wp:lineTo x="19856" y="-691"/>
                <wp:lineTo x="1209" y="-691"/>
              </wp:wrapPolygon>
            </wp:wrapTight>
            <wp:docPr id="623628" name="Picture 623628" descr="http://media.neohrex.com/neohrex/listingpics/bigphoto/653/3276653_11.jpg?tsp=20120124080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media.neohrex.com/neohrex/listingpics/bigphoto/653/3276653_11.jpg?tsp=20120124080748"/>
                    <pic:cNvPicPr>
                      <a:picLocks noChangeAspect="1" noChangeArrowheads="1"/>
                    </pic:cNvPicPr>
                  </pic:nvPicPr>
                  <pic:blipFill>
                    <a:blip r:embed="rId18" cstate="screen">
                      <a:extLst>
                        <a:ext uri="{28A0092B-C50C-407E-A947-70E740481C1C}">
                          <a14:useLocalDpi xmlns:a14="http://schemas.microsoft.com/office/drawing/2010/main" val="0"/>
                        </a:ext>
                      </a:extLst>
                    </a:blip>
                    <a:srcRect/>
                    <a:stretch>
                      <a:fillRect/>
                    </a:stretch>
                  </pic:blipFill>
                  <pic:spPr bwMode="auto">
                    <a:xfrm>
                      <a:off x="0" y="0"/>
                      <a:ext cx="2383155" cy="178689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Pr>
          <w:noProof/>
        </w:rPr>
        <mc:AlternateContent>
          <mc:Choice Requires="wps">
            <w:drawing>
              <wp:anchor distT="0" distB="0" distL="114300" distR="114300" simplePos="0" relativeHeight="251978752" behindDoc="1" locked="0" layoutInCell="1" allowOverlap="1">
                <wp:simplePos x="0" y="0"/>
                <wp:positionH relativeFrom="margin">
                  <wp:posOffset>4162425</wp:posOffset>
                </wp:positionH>
                <wp:positionV relativeFrom="margin">
                  <wp:posOffset>5143500</wp:posOffset>
                </wp:positionV>
                <wp:extent cx="2809875" cy="2171700"/>
                <wp:effectExtent l="0" t="0" r="0" b="12700"/>
                <wp:wrapTight wrapText="bothSides">
                  <wp:wrapPolygon edited="0">
                    <wp:start x="195" y="0"/>
                    <wp:lineTo x="195" y="21474"/>
                    <wp:lineTo x="21087" y="21474"/>
                    <wp:lineTo x="21087" y="0"/>
                    <wp:lineTo x="195" y="0"/>
                  </wp:wrapPolygon>
                </wp:wrapTight>
                <wp:docPr id="623627" name="Text Box 6236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09875" cy="2171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57CAE" w:rsidRPr="002A3BCD" w:rsidRDefault="00B57CAE" w:rsidP="001557F9">
                            <w:pPr>
                              <w:jc w:val="center"/>
                              <w:rPr>
                                <w:rFonts w:asciiTheme="minorHAnsi" w:hAnsiTheme="minorHAnsi" w:cstheme="minorHAnsi"/>
                                <w:b/>
                                <w:color w:val="1F497D"/>
                                <w:sz w:val="26"/>
                                <w:szCs w:val="26"/>
                              </w:rPr>
                            </w:pPr>
                            <w:r w:rsidRPr="002A3BCD">
                              <w:rPr>
                                <w:rFonts w:asciiTheme="minorHAnsi" w:hAnsiTheme="minorHAnsi" w:cstheme="minorHAnsi"/>
                                <w:b/>
                                <w:color w:val="1F497D"/>
                                <w:sz w:val="26"/>
                                <w:szCs w:val="26"/>
                              </w:rPr>
                              <w:t>Breakdown of Rehab Costs:</w:t>
                            </w:r>
                          </w:p>
                          <w:p w:rsidR="00B57CAE" w:rsidRPr="008728B0" w:rsidRDefault="00B57CAE" w:rsidP="001557F9">
                            <w:pPr>
                              <w:pStyle w:val="ListParagraph"/>
                              <w:numPr>
                                <w:ilvl w:val="0"/>
                                <w:numId w:val="31"/>
                              </w:numPr>
                              <w:rPr>
                                <w:rFonts w:asciiTheme="minorHAnsi" w:hAnsiTheme="minorHAnsi" w:cstheme="minorHAnsi"/>
                                <w:color w:val="1F497D"/>
                                <w:sz w:val="22"/>
                                <w:szCs w:val="22"/>
                              </w:rPr>
                            </w:pPr>
                            <w:r w:rsidRPr="008728B0">
                              <w:rPr>
                                <w:rFonts w:asciiTheme="minorHAnsi" w:hAnsiTheme="minorHAnsi" w:cstheme="minorHAnsi"/>
                                <w:color w:val="1F497D"/>
                                <w:sz w:val="22"/>
                                <w:szCs w:val="22"/>
                              </w:rPr>
                              <w:t>$3,000 on kitchen</w:t>
                            </w:r>
                          </w:p>
                          <w:p w:rsidR="00B57CAE" w:rsidRPr="008728B0" w:rsidRDefault="00B57CAE" w:rsidP="001557F9">
                            <w:pPr>
                              <w:pStyle w:val="ListParagraph"/>
                              <w:numPr>
                                <w:ilvl w:val="0"/>
                                <w:numId w:val="31"/>
                              </w:numPr>
                              <w:rPr>
                                <w:rFonts w:asciiTheme="minorHAnsi" w:hAnsiTheme="minorHAnsi" w:cstheme="minorHAnsi"/>
                                <w:color w:val="1F497D"/>
                                <w:sz w:val="22"/>
                                <w:szCs w:val="22"/>
                              </w:rPr>
                            </w:pPr>
                            <w:r w:rsidRPr="008728B0">
                              <w:rPr>
                                <w:rFonts w:asciiTheme="minorHAnsi" w:hAnsiTheme="minorHAnsi" w:cstheme="minorHAnsi"/>
                                <w:color w:val="1F497D"/>
                                <w:sz w:val="22"/>
                                <w:szCs w:val="22"/>
                              </w:rPr>
                              <w:t>$2,000 on windows</w:t>
                            </w:r>
                          </w:p>
                          <w:p w:rsidR="00B57CAE" w:rsidRPr="008728B0" w:rsidRDefault="00B57CAE" w:rsidP="001557F9">
                            <w:pPr>
                              <w:pStyle w:val="ListParagraph"/>
                              <w:numPr>
                                <w:ilvl w:val="0"/>
                                <w:numId w:val="31"/>
                              </w:numPr>
                              <w:rPr>
                                <w:rFonts w:asciiTheme="minorHAnsi" w:hAnsiTheme="minorHAnsi" w:cstheme="minorHAnsi"/>
                                <w:color w:val="1F497D"/>
                                <w:sz w:val="22"/>
                                <w:szCs w:val="22"/>
                              </w:rPr>
                            </w:pPr>
                            <w:r w:rsidRPr="008728B0">
                              <w:rPr>
                                <w:rFonts w:asciiTheme="minorHAnsi" w:hAnsiTheme="minorHAnsi" w:cstheme="minorHAnsi"/>
                                <w:color w:val="1F497D"/>
                                <w:sz w:val="22"/>
                                <w:szCs w:val="22"/>
                              </w:rPr>
                              <w:t xml:space="preserve">$6,000 in basement, mold remediation </w:t>
                            </w:r>
                          </w:p>
                          <w:p w:rsidR="00B57CAE" w:rsidRPr="008728B0" w:rsidRDefault="00B57CAE" w:rsidP="001557F9">
                            <w:pPr>
                              <w:pStyle w:val="ListParagraph"/>
                              <w:numPr>
                                <w:ilvl w:val="0"/>
                                <w:numId w:val="31"/>
                              </w:numPr>
                              <w:rPr>
                                <w:rFonts w:asciiTheme="minorHAnsi" w:hAnsiTheme="minorHAnsi" w:cstheme="minorHAnsi"/>
                                <w:color w:val="1F497D"/>
                                <w:sz w:val="22"/>
                                <w:szCs w:val="22"/>
                              </w:rPr>
                            </w:pPr>
                            <w:r w:rsidRPr="008728B0">
                              <w:rPr>
                                <w:rFonts w:asciiTheme="minorHAnsi" w:hAnsiTheme="minorHAnsi" w:cstheme="minorHAnsi"/>
                                <w:color w:val="1F497D"/>
                                <w:sz w:val="22"/>
                                <w:szCs w:val="22"/>
                              </w:rPr>
                              <w:t xml:space="preserve">$3,000 on the roof </w:t>
                            </w:r>
                          </w:p>
                          <w:p w:rsidR="00B57CAE" w:rsidRPr="008728B0" w:rsidRDefault="00B57CAE" w:rsidP="001557F9">
                            <w:pPr>
                              <w:pStyle w:val="ListParagraph"/>
                              <w:numPr>
                                <w:ilvl w:val="0"/>
                                <w:numId w:val="31"/>
                              </w:numPr>
                              <w:rPr>
                                <w:rFonts w:asciiTheme="minorHAnsi" w:hAnsiTheme="minorHAnsi" w:cstheme="minorHAnsi"/>
                                <w:color w:val="1F497D"/>
                                <w:sz w:val="22"/>
                                <w:szCs w:val="22"/>
                              </w:rPr>
                            </w:pPr>
                            <w:r w:rsidRPr="008728B0">
                              <w:rPr>
                                <w:rFonts w:asciiTheme="minorHAnsi" w:hAnsiTheme="minorHAnsi" w:cstheme="minorHAnsi"/>
                                <w:color w:val="1F497D"/>
                                <w:sz w:val="22"/>
                                <w:szCs w:val="22"/>
                              </w:rPr>
                              <w:t xml:space="preserve">$3,000 on flooring </w:t>
                            </w:r>
                          </w:p>
                          <w:p w:rsidR="00B57CAE" w:rsidRPr="008728B0" w:rsidRDefault="00B57CAE" w:rsidP="001557F9">
                            <w:pPr>
                              <w:pStyle w:val="ListParagraph"/>
                              <w:numPr>
                                <w:ilvl w:val="0"/>
                                <w:numId w:val="31"/>
                              </w:numPr>
                              <w:rPr>
                                <w:rFonts w:asciiTheme="minorHAnsi" w:hAnsiTheme="minorHAnsi" w:cstheme="minorHAnsi"/>
                                <w:color w:val="1F497D"/>
                                <w:sz w:val="22"/>
                                <w:szCs w:val="22"/>
                              </w:rPr>
                            </w:pPr>
                            <w:r w:rsidRPr="008728B0">
                              <w:rPr>
                                <w:rFonts w:asciiTheme="minorHAnsi" w:hAnsiTheme="minorHAnsi" w:cstheme="minorHAnsi"/>
                                <w:color w:val="1F497D"/>
                                <w:sz w:val="22"/>
                                <w:szCs w:val="22"/>
                              </w:rPr>
                              <w:t xml:space="preserve">$1,500 on exterior paint and gutters </w:t>
                            </w:r>
                          </w:p>
                          <w:p w:rsidR="00B57CAE" w:rsidRPr="008728B0" w:rsidRDefault="00B57CAE" w:rsidP="001557F9">
                            <w:pPr>
                              <w:pStyle w:val="ListParagraph"/>
                              <w:numPr>
                                <w:ilvl w:val="0"/>
                                <w:numId w:val="31"/>
                              </w:numPr>
                              <w:rPr>
                                <w:rFonts w:asciiTheme="minorHAnsi" w:hAnsiTheme="minorHAnsi" w:cstheme="minorHAnsi"/>
                                <w:color w:val="1F497D"/>
                                <w:sz w:val="22"/>
                                <w:szCs w:val="22"/>
                              </w:rPr>
                            </w:pPr>
                            <w:r w:rsidRPr="008728B0">
                              <w:rPr>
                                <w:rFonts w:asciiTheme="minorHAnsi" w:hAnsiTheme="minorHAnsi" w:cstheme="minorHAnsi"/>
                                <w:color w:val="1F497D"/>
                                <w:sz w:val="22"/>
                                <w:szCs w:val="22"/>
                              </w:rPr>
                              <w:t xml:space="preserve">$1,000 on landscaping </w:t>
                            </w:r>
                          </w:p>
                          <w:p w:rsidR="00B57CAE" w:rsidRPr="008728B0" w:rsidRDefault="00B57CAE" w:rsidP="001557F9">
                            <w:pPr>
                              <w:pStyle w:val="ListParagraph"/>
                              <w:numPr>
                                <w:ilvl w:val="0"/>
                                <w:numId w:val="31"/>
                              </w:numPr>
                              <w:rPr>
                                <w:rFonts w:asciiTheme="minorHAnsi" w:hAnsiTheme="minorHAnsi" w:cstheme="minorHAnsi"/>
                                <w:color w:val="1F497D"/>
                                <w:sz w:val="22"/>
                                <w:szCs w:val="22"/>
                              </w:rPr>
                            </w:pPr>
                            <w:r w:rsidRPr="008728B0">
                              <w:rPr>
                                <w:rFonts w:asciiTheme="minorHAnsi" w:hAnsiTheme="minorHAnsi" w:cstheme="minorHAnsi"/>
                                <w:color w:val="1F497D"/>
                                <w:sz w:val="22"/>
                                <w:szCs w:val="22"/>
                              </w:rPr>
                              <w:t xml:space="preserve">$1,000 on the bathroom </w:t>
                            </w:r>
                          </w:p>
                          <w:p w:rsidR="00B57CAE" w:rsidRDefault="00B57CAE" w:rsidP="001557F9">
                            <w:pPr>
                              <w:pStyle w:val="ListParagraph"/>
                              <w:numPr>
                                <w:ilvl w:val="0"/>
                                <w:numId w:val="31"/>
                              </w:numPr>
                            </w:pPr>
                            <w:r w:rsidRPr="008728B0">
                              <w:rPr>
                                <w:rFonts w:asciiTheme="minorHAnsi" w:hAnsiTheme="minorHAnsi" w:cstheme="minorHAnsi"/>
                                <w:color w:val="1F497D"/>
                                <w:sz w:val="22"/>
                                <w:szCs w:val="22"/>
                              </w:rPr>
                              <w:t>$3,000 on misc. parts and labor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23627" o:spid="_x0000_s1042" type="#_x0000_t202" style="position:absolute;margin-left:327.75pt;margin-top:405pt;width:221.25pt;height:171pt;z-index:-25133772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Fr3zJUCAACOBQAADgAAAGRycy9lMm9Eb2MueG1srFRbT9swFH6ftP9g+X3kAqUlIkUdiGlSBWgw&#10;8ew6No1wfDzbbdL9eo6dpK3YXpj2ktg+37l/51xedY0iW2FdDbqk2UlKidAcqlq/lPTn0+2XGSXO&#10;M10xBVqUdCccvZp//nTZmkLksAZVCUvQiHZFa0q69t4USeL4WjTMnYARGoUSbMM8Xu1LUlnWovVG&#10;JXmanict2MpY4MI5fL3phXQe7UspuL+X0glPVEkxNh+/Nn5X4ZvML1nxYplZ13wIg/1DFA2rNTrd&#10;m7phnpGNrf8w1dTcggPpTzg0CUhZcxFzwGyy9F02j2tmRMwFi+PMvkzu/5nld9sHS+qqpOf56Xk+&#10;pUSzBvv0JDpPvkJHhmesU2tcgfBHgwq+Qxn2O+bszBL4q0NIcoTpFRyiQ106aZvwx4wJKmIrdvvy&#10;B1ccH/NZejGbTijhKMuzaTZNY4OSg7qxzn8T0JBwKKnF/sYQ2HbpfAiAFSMkeNNwWysVe6w0aTHJ&#10;00kaFfYS1FA6YEVky2Am5NGHHk9+p0TAKP1DSKxWzCA8RJ6Ka2XJliHDGOdC+yywKtpFdEBJDOIj&#10;igP+ENVHlPs8Rs+g/V65qTXYvmNhvA5hV69jyLLHD510fd6hBL5bdZEm2SRkF55WUO2QChb6oXKG&#10;39bYlSVz/oFZnCJsMm4Gf48fqQCrD8OJkjXY3397D3gkN0opaXEqS+p+bZgVlKjvGml/kZ2dhTGO&#10;l7PJNMeLPZasjiV601wDtiXDHWR4PAa8V+NRWmiecYEsglcUMc3Rd0n9eLz2/a7ABcTFYhFBOLiG&#10;+aV+NHycgMC5p+6ZWTMQ0yOn72CcX1a842ePDf3VsNh4kHUk76GqQwNw6COThgUVtsrxPaIOa3T+&#10;BgAA//8DAFBLAwQUAAYACAAAACEANqx4BuEAAAANAQAADwAAAGRycy9kb3ducmV2LnhtbEyPwU7D&#10;MBBE70j8g7VI3KidSikhjVNVCC5ICFEqIW5u7MYBex1stw1/z/YEtxnt0+xMs5q8Y0cT0xBQQjET&#10;wAx2QQ/YS9i+Pd5UwFJWqJULaCT8mASr9vKiUbUOJ3w1x03uGYVgqpUEm/NYc546a7xKszAapNs+&#10;RK8y2dhzHdWJwr3jcyEW3KsB6YNVo7m3pvvaHLyE2+pD28/4NG3fn9ff9mXk7kFxKa+vpvUSWDZT&#10;/oPhXJ+qQ0udduGAOjEnYVGWJaESqkLQqDMh7ipSO1JFORfA24b/X9H+AgAA//8DAFBLAQItABQA&#10;BgAIAAAAIQDkmcPA+wAAAOEBAAATAAAAAAAAAAAAAAAAAAAAAABbQ29udGVudF9UeXBlc10ueG1s&#10;UEsBAi0AFAAGAAgAAAAhACOyauHXAAAAlAEAAAsAAAAAAAAAAAAAAAAALAEAAF9yZWxzLy5yZWxz&#10;UEsBAi0AFAAGAAgAAAAhABxa98yVAgAAjgUAAA4AAAAAAAAAAAAAAAAALAIAAGRycy9lMm9Eb2Mu&#10;eG1sUEsBAi0AFAAGAAgAAAAhADaseAbhAAAADQEAAA8AAAAAAAAAAAAAAAAA7QQAAGRycy9kb3du&#10;cmV2LnhtbFBLBQYAAAAABAAEAPMAAAD7BQAAAAA=&#10;" filled="f" stroked="f" strokeweight=".5pt">
                <v:path arrowok="t"/>
                <v:textbox>
                  <w:txbxContent>
                    <w:p w:rsidR="00B57CAE" w:rsidRPr="002A3BCD" w:rsidRDefault="00B57CAE" w:rsidP="001557F9">
                      <w:pPr>
                        <w:jc w:val="center"/>
                        <w:rPr>
                          <w:rFonts w:asciiTheme="minorHAnsi" w:hAnsiTheme="minorHAnsi" w:cstheme="minorHAnsi"/>
                          <w:b/>
                          <w:color w:val="1F497D"/>
                          <w:sz w:val="26"/>
                          <w:szCs w:val="26"/>
                        </w:rPr>
                      </w:pPr>
                      <w:r w:rsidRPr="002A3BCD">
                        <w:rPr>
                          <w:rFonts w:asciiTheme="minorHAnsi" w:hAnsiTheme="minorHAnsi" w:cstheme="minorHAnsi"/>
                          <w:b/>
                          <w:color w:val="1F497D"/>
                          <w:sz w:val="26"/>
                          <w:szCs w:val="26"/>
                        </w:rPr>
                        <w:t>Breakdown of Rehab Costs:</w:t>
                      </w:r>
                    </w:p>
                    <w:p w:rsidR="00B57CAE" w:rsidRPr="008728B0" w:rsidRDefault="00B57CAE" w:rsidP="001557F9">
                      <w:pPr>
                        <w:pStyle w:val="ListParagraph"/>
                        <w:numPr>
                          <w:ilvl w:val="0"/>
                          <w:numId w:val="31"/>
                        </w:numPr>
                        <w:rPr>
                          <w:rFonts w:asciiTheme="minorHAnsi" w:hAnsiTheme="minorHAnsi" w:cstheme="minorHAnsi"/>
                          <w:color w:val="1F497D"/>
                          <w:sz w:val="22"/>
                          <w:szCs w:val="22"/>
                        </w:rPr>
                      </w:pPr>
                      <w:r w:rsidRPr="008728B0">
                        <w:rPr>
                          <w:rFonts w:asciiTheme="minorHAnsi" w:hAnsiTheme="minorHAnsi" w:cstheme="minorHAnsi"/>
                          <w:color w:val="1F497D"/>
                          <w:sz w:val="22"/>
                          <w:szCs w:val="22"/>
                        </w:rPr>
                        <w:t>$3,000 on kitchen</w:t>
                      </w:r>
                    </w:p>
                    <w:p w:rsidR="00B57CAE" w:rsidRPr="008728B0" w:rsidRDefault="00B57CAE" w:rsidP="001557F9">
                      <w:pPr>
                        <w:pStyle w:val="ListParagraph"/>
                        <w:numPr>
                          <w:ilvl w:val="0"/>
                          <w:numId w:val="31"/>
                        </w:numPr>
                        <w:rPr>
                          <w:rFonts w:asciiTheme="minorHAnsi" w:hAnsiTheme="minorHAnsi" w:cstheme="minorHAnsi"/>
                          <w:color w:val="1F497D"/>
                          <w:sz w:val="22"/>
                          <w:szCs w:val="22"/>
                        </w:rPr>
                      </w:pPr>
                      <w:r w:rsidRPr="008728B0">
                        <w:rPr>
                          <w:rFonts w:asciiTheme="minorHAnsi" w:hAnsiTheme="minorHAnsi" w:cstheme="minorHAnsi"/>
                          <w:color w:val="1F497D"/>
                          <w:sz w:val="22"/>
                          <w:szCs w:val="22"/>
                        </w:rPr>
                        <w:t>$2,000 on windows</w:t>
                      </w:r>
                    </w:p>
                    <w:p w:rsidR="00B57CAE" w:rsidRPr="008728B0" w:rsidRDefault="00B57CAE" w:rsidP="001557F9">
                      <w:pPr>
                        <w:pStyle w:val="ListParagraph"/>
                        <w:numPr>
                          <w:ilvl w:val="0"/>
                          <w:numId w:val="31"/>
                        </w:numPr>
                        <w:rPr>
                          <w:rFonts w:asciiTheme="minorHAnsi" w:hAnsiTheme="minorHAnsi" w:cstheme="minorHAnsi"/>
                          <w:color w:val="1F497D"/>
                          <w:sz w:val="22"/>
                          <w:szCs w:val="22"/>
                        </w:rPr>
                      </w:pPr>
                      <w:r w:rsidRPr="008728B0">
                        <w:rPr>
                          <w:rFonts w:asciiTheme="minorHAnsi" w:hAnsiTheme="minorHAnsi" w:cstheme="minorHAnsi"/>
                          <w:color w:val="1F497D"/>
                          <w:sz w:val="22"/>
                          <w:szCs w:val="22"/>
                        </w:rPr>
                        <w:t xml:space="preserve">$6,000 in basement, mold remediation </w:t>
                      </w:r>
                    </w:p>
                    <w:p w:rsidR="00B57CAE" w:rsidRPr="008728B0" w:rsidRDefault="00B57CAE" w:rsidP="001557F9">
                      <w:pPr>
                        <w:pStyle w:val="ListParagraph"/>
                        <w:numPr>
                          <w:ilvl w:val="0"/>
                          <w:numId w:val="31"/>
                        </w:numPr>
                        <w:rPr>
                          <w:rFonts w:asciiTheme="minorHAnsi" w:hAnsiTheme="minorHAnsi" w:cstheme="minorHAnsi"/>
                          <w:color w:val="1F497D"/>
                          <w:sz w:val="22"/>
                          <w:szCs w:val="22"/>
                        </w:rPr>
                      </w:pPr>
                      <w:r w:rsidRPr="008728B0">
                        <w:rPr>
                          <w:rFonts w:asciiTheme="minorHAnsi" w:hAnsiTheme="minorHAnsi" w:cstheme="minorHAnsi"/>
                          <w:color w:val="1F497D"/>
                          <w:sz w:val="22"/>
                          <w:szCs w:val="22"/>
                        </w:rPr>
                        <w:t xml:space="preserve">$3,000 on the roof </w:t>
                      </w:r>
                    </w:p>
                    <w:p w:rsidR="00B57CAE" w:rsidRPr="008728B0" w:rsidRDefault="00B57CAE" w:rsidP="001557F9">
                      <w:pPr>
                        <w:pStyle w:val="ListParagraph"/>
                        <w:numPr>
                          <w:ilvl w:val="0"/>
                          <w:numId w:val="31"/>
                        </w:numPr>
                        <w:rPr>
                          <w:rFonts w:asciiTheme="minorHAnsi" w:hAnsiTheme="minorHAnsi" w:cstheme="minorHAnsi"/>
                          <w:color w:val="1F497D"/>
                          <w:sz w:val="22"/>
                          <w:szCs w:val="22"/>
                        </w:rPr>
                      </w:pPr>
                      <w:r w:rsidRPr="008728B0">
                        <w:rPr>
                          <w:rFonts w:asciiTheme="minorHAnsi" w:hAnsiTheme="minorHAnsi" w:cstheme="minorHAnsi"/>
                          <w:color w:val="1F497D"/>
                          <w:sz w:val="22"/>
                          <w:szCs w:val="22"/>
                        </w:rPr>
                        <w:t xml:space="preserve">$3,000 on flooring </w:t>
                      </w:r>
                    </w:p>
                    <w:p w:rsidR="00B57CAE" w:rsidRPr="008728B0" w:rsidRDefault="00B57CAE" w:rsidP="001557F9">
                      <w:pPr>
                        <w:pStyle w:val="ListParagraph"/>
                        <w:numPr>
                          <w:ilvl w:val="0"/>
                          <w:numId w:val="31"/>
                        </w:numPr>
                        <w:rPr>
                          <w:rFonts w:asciiTheme="minorHAnsi" w:hAnsiTheme="minorHAnsi" w:cstheme="minorHAnsi"/>
                          <w:color w:val="1F497D"/>
                          <w:sz w:val="22"/>
                          <w:szCs w:val="22"/>
                        </w:rPr>
                      </w:pPr>
                      <w:r w:rsidRPr="008728B0">
                        <w:rPr>
                          <w:rFonts w:asciiTheme="minorHAnsi" w:hAnsiTheme="minorHAnsi" w:cstheme="minorHAnsi"/>
                          <w:color w:val="1F497D"/>
                          <w:sz w:val="22"/>
                          <w:szCs w:val="22"/>
                        </w:rPr>
                        <w:t xml:space="preserve">$1,500 on exterior paint and gutters </w:t>
                      </w:r>
                    </w:p>
                    <w:p w:rsidR="00B57CAE" w:rsidRPr="008728B0" w:rsidRDefault="00B57CAE" w:rsidP="001557F9">
                      <w:pPr>
                        <w:pStyle w:val="ListParagraph"/>
                        <w:numPr>
                          <w:ilvl w:val="0"/>
                          <w:numId w:val="31"/>
                        </w:numPr>
                        <w:rPr>
                          <w:rFonts w:asciiTheme="minorHAnsi" w:hAnsiTheme="minorHAnsi" w:cstheme="minorHAnsi"/>
                          <w:color w:val="1F497D"/>
                          <w:sz w:val="22"/>
                          <w:szCs w:val="22"/>
                        </w:rPr>
                      </w:pPr>
                      <w:r w:rsidRPr="008728B0">
                        <w:rPr>
                          <w:rFonts w:asciiTheme="minorHAnsi" w:hAnsiTheme="minorHAnsi" w:cstheme="minorHAnsi"/>
                          <w:color w:val="1F497D"/>
                          <w:sz w:val="22"/>
                          <w:szCs w:val="22"/>
                        </w:rPr>
                        <w:t xml:space="preserve">$1,000 on landscaping </w:t>
                      </w:r>
                    </w:p>
                    <w:p w:rsidR="00B57CAE" w:rsidRPr="008728B0" w:rsidRDefault="00B57CAE" w:rsidP="001557F9">
                      <w:pPr>
                        <w:pStyle w:val="ListParagraph"/>
                        <w:numPr>
                          <w:ilvl w:val="0"/>
                          <w:numId w:val="31"/>
                        </w:numPr>
                        <w:rPr>
                          <w:rFonts w:asciiTheme="minorHAnsi" w:hAnsiTheme="minorHAnsi" w:cstheme="minorHAnsi"/>
                          <w:color w:val="1F497D"/>
                          <w:sz w:val="22"/>
                          <w:szCs w:val="22"/>
                        </w:rPr>
                      </w:pPr>
                      <w:r w:rsidRPr="008728B0">
                        <w:rPr>
                          <w:rFonts w:asciiTheme="minorHAnsi" w:hAnsiTheme="minorHAnsi" w:cstheme="minorHAnsi"/>
                          <w:color w:val="1F497D"/>
                          <w:sz w:val="22"/>
                          <w:szCs w:val="22"/>
                        </w:rPr>
                        <w:t xml:space="preserve">$1,000 on the bathroom </w:t>
                      </w:r>
                    </w:p>
                    <w:p w:rsidR="00B57CAE" w:rsidRDefault="00B57CAE" w:rsidP="001557F9">
                      <w:pPr>
                        <w:pStyle w:val="ListParagraph"/>
                        <w:numPr>
                          <w:ilvl w:val="0"/>
                          <w:numId w:val="31"/>
                        </w:numPr>
                      </w:pPr>
                      <w:r w:rsidRPr="008728B0">
                        <w:rPr>
                          <w:rFonts w:asciiTheme="minorHAnsi" w:hAnsiTheme="minorHAnsi" w:cstheme="minorHAnsi"/>
                          <w:color w:val="1F497D"/>
                          <w:sz w:val="22"/>
                          <w:szCs w:val="22"/>
                        </w:rPr>
                        <w:t>$3,000 on misc. parts and labor</w:t>
                      </w:r>
                    </w:p>
                  </w:txbxContent>
                </v:textbox>
                <w10:wrap type="tight" anchorx="margin" anchory="margin"/>
              </v:shape>
            </w:pict>
          </mc:Fallback>
        </mc:AlternateContent>
      </w:r>
      <w:r w:rsidR="001557F9">
        <w:rPr>
          <w:noProof/>
          <w:color w:val="auto"/>
          <w:kern w:val="0"/>
          <w:sz w:val="24"/>
          <w:szCs w:val="24"/>
        </w:rPr>
        <w:drawing>
          <wp:anchor distT="0" distB="0" distL="114300" distR="114300" simplePos="0" relativeHeight="251976704" behindDoc="0" locked="0" layoutInCell="1" allowOverlap="1">
            <wp:simplePos x="0" y="0"/>
            <wp:positionH relativeFrom="margin">
              <wp:posOffset>4290060</wp:posOffset>
            </wp:positionH>
            <wp:positionV relativeFrom="margin">
              <wp:posOffset>3667125</wp:posOffset>
            </wp:positionV>
            <wp:extent cx="2620010" cy="1473200"/>
            <wp:effectExtent l="133350" t="57150" r="104140" b="146050"/>
            <wp:wrapSquare wrapText="bothSides"/>
            <wp:docPr id="623626" name="Picture 623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metwon Ext Garage.jpg"/>
                    <pic:cNvPicPr/>
                  </pic:nvPicPr>
                  <pic:blipFill>
                    <a:blip r:embed="rId19" cstate="screen">
                      <a:extLst>
                        <a:ext uri="{28A0092B-C50C-407E-A947-70E740481C1C}">
                          <a14:useLocalDpi xmlns:a14="http://schemas.microsoft.com/office/drawing/2010/main" val="0"/>
                        </a:ext>
                      </a:extLst>
                    </a:blip>
                    <a:stretch>
                      <a:fillRect/>
                    </a:stretch>
                  </pic:blipFill>
                  <pic:spPr>
                    <a:xfrm>
                      <a:off x="0" y="0"/>
                      <a:ext cx="2620010" cy="147320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1557F9">
        <w:rPr>
          <w:noProof/>
          <w:color w:val="auto"/>
          <w:kern w:val="0"/>
          <w:sz w:val="24"/>
          <w:szCs w:val="24"/>
        </w:rPr>
        <w:drawing>
          <wp:anchor distT="0" distB="0" distL="114300" distR="114300" simplePos="0" relativeHeight="251974656" behindDoc="1" locked="0" layoutInCell="1" allowOverlap="1">
            <wp:simplePos x="0" y="0"/>
            <wp:positionH relativeFrom="margin">
              <wp:posOffset>3945255</wp:posOffset>
            </wp:positionH>
            <wp:positionV relativeFrom="margin">
              <wp:posOffset>1685925</wp:posOffset>
            </wp:positionV>
            <wp:extent cx="3133090" cy="1762125"/>
            <wp:effectExtent l="114300" t="57150" r="86360" b="161925"/>
            <wp:wrapTight wrapText="bothSides">
              <wp:wrapPolygon edited="0">
                <wp:start x="1051" y="-701"/>
                <wp:lineTo x="-788" y="-234"/>
                <wp:lineTo x="-788" y="21016"/>
                <wp:lineTo x="263" y="22184"/>
                <wp:lineTo x="1445" y="23351"/>
                <wp:lineTo x="19963" y="23351"/>
                <wp:lineTo x="21145" y="22184"/>
                <wp:lineTo x="22064" y="18681"/>
                <wp:lineTo x="22064" y="3503"/>
                <wp:lineTo x="20488" y="0"/>
                <wp:lineTo x="20357" y="-701"/>
                <wp:lineTo x="1051" y="-701"/>
              </wp:wrapPolygon>
            </wp:wrapTight>
            <wp:docPr id="623624" name="Picture 623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metown Exterior 1.jpg"/>
                    <pic:cNvPicPr/>
                  </pic:nvPicPr>
                  <pic:blipFill>
                    <a:blip r:embed="rId20" cstate="screen">
                      <a:extLst>
                        <a:ext uri="{28A0092B-C50C-407E-A947-70E740481C1C}">
                          <a14:useLocalDpi xmlns:a14="http://schemas.microsoft.com/office/drawing/2010/main" val="0"/>
                        </a:ext>
                      </a:extLst>
                    </a:blip>
                    <a:stretch>
                      <a:fillRect/>
                    </a:stretch>
                  </pic:blipFill>
                  <pic:spPr>
                    <a:xfrm>
                      <a:off x="0" y="0"/>
                      <a:ext cx="3133090" cy="176212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Pr>
          <w:noProof/>
          <w:color w:val="auto"/>
          <w:kern w:val="0"/>
          <w:sz w:val="24"/>
          <w:szCs w:val="24"/>
        </w:rPr>
        <mc:AlternateContent>
          <mc:Choice Requires="wps">
            <w:drawing>
              <wp:anchor distT="36576" distB="36576" distL="36576" distR="36576" simplePos="0" relativeHeight="251726848" behindDoc="0" locked="0" layoutInCell="1" allowOverlap="1">
                <wp:simplePos x="0" y="0"/>
                <wp:positionH relativeFrom="column">
                  <wp:posOffset>104775</wp:posOffset>
                </wp:positionH>
                <wp:positionV relativeFrom="paragraph">
                  <wp:posOffset>-9525</wp:posOffset>
                </wp:positionV>
                <wp:extent cx="6467475" cy="542925"/>
                <wp:effectExtent l="3175" t="3175" r="6350" b="0"/>
                <wp:wrapNone/>
                <wp:docPr id="623620"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7475" cy="542925"/>
                        </a:xfrm>
                        <a:prstGeom prst="rect">
                          <a:avLst/>
                        </a:prstGeom>
                        <a:noFill/>
                        <a:ln>
                          <a:noFill/>
                        </a:ln>
                        <a:extLst>
                          <a:ext uri="{909E8E84-426E-40dd-AFC4-6F175D3DCCD1}">
                            <a14:hiddenFill xmlns:a14="http://schemas.microsoft.com/office/drawing/2010/main">
                              <a:solidFill>
                                <a:srgbClr val="FFFFFE"/>
                              </a:solidFill>
                            </a14:hiddenFill>
                          </a:ext>
                          <a:ext uri="{91240B29-F687-4f45-9708-019B960494DF}">
                            <a14:hiddenLine xmlns:a14="http://schemas.microsoft.com/office/drawing/2010/main" w="9525">
                              <a:solidFill>
                                <a:srgbClr val="212120"/>
                              </a:solidFill>
                              <a:miter lim="800000"/>
                              <a:headEnd/>
                              <a:tailEnd/>
                            </a14:hiddenLine>
                          </a:ext>
                        </a:extLst>
                      </wps:spPr>
                      <wps:txbx>
                        <w:txbxContent>
                          <w:p w:rsidR="00B57CAE" w:rsidRDefault="00B57CAE" w:rsidP="004A7B02">
                            <w:pPr>
                              <w:widowControl w:val="0"/>
                              <w:spacing w:line="300" w:lineRule="exact"/>
                              <w:rPr>
                                <w:rFonts w:ascii="Arial" w:hAnsi="Arial" w:cs="Arial"/>
                                <w:caps/>
                                <w:color w:val="634D45"/>
                              </w:rPr>
                            </w:pPr>
                            <w:r>
                              <w:rPr>
                                <w:rFonts w:ascii="Arial" w:hAnsi="Arial" w:cs="Arial"/>
                                <w:caps/>
                                <w:color w:val="634D45"/>
                              </w:rPr>
                              <w:t xml:space="preserve">Focus on </w:t>
                            </w:r>
                            <w:r w:rsidRPr="002252EF">
                              <w:rPr>
                                <w:rFonts w:ascii="Arial" w:hAnsi="Arial" w:cs="Arial"/>
                                <w:caps/>
                                <w:color w:val="auto"/>
                              </w:rPr>
                              <w:t xml:space="preserve">sharp concepts realty </w:t>
                            </w:r>
                            <w:r>
                              <w:rPr>
                                <w:rFonts w:ascii="Arial" w:hAnsi="Arial" w:cs="Arial"/>
                                <w:caps/>
                                <w:color w:val="634D45"/>
                              </w:rPr>
                              <w:t xml:space="preserve">– yellow jacket – D.A.G. – Millennium Capital. </w:t>
                            </w:r>
                          </w:p>
                          <w:p w:rsidR="00B57CAE" w:rsidRDefault="00B57CAE" w:rsidP="004A7B02">
                            <w:pPr>
                              <w:widowControl w:val="0"/>
                              <w:spacing w:line="300" w:lineRule="exact"/>
                              <w:rPr>
                                <w:rFonts w:ascii="Arial" w:hAnsi="Arial" w:cs="Arial"/>
                                <w:caps/>
                                <w:color w:val="634D45"/>
                              </w:rPr>
                            </w:pPr>
                            <w:r>
                              <w:rPr>
                                <w:rFonts w:ascii="Arial" w:hAnsi="Arial" w:cs="Arial"/>
                                <w:caps/>
                                <w:color w:val="634D45"/>
                              </w:rPr>
                              <w:t>A look inside Josh’s investing business: Proof this stuff works!</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 o:spid="_x0000_s1043" type="#_x0000_t202" style="position:absolute;margin-left:8.25pt;margin-top:-.7pt;width:509.25pt;height:42.75pt;z-index:251726848;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ydmMECAADHBQAADgAAAGRycy9lMm9Eb2MueG1srFTbbpwwEH2v1H+w/E64BFhAYaNkL1Wl9CIl&#10;/QAvNotVsKntXTaN+u8dm90NSVWpaguS5cv4zJyZ47m6PnQt2jOluRQlDi8CjJioJOViW+IvD2sv&#10;w0gbIihppWAlfmQaX8/fvrka+oJFspEtZQoBiNDF0Je4MaYvfF9XDeuIvpA9E3BYS9URA0u19aki&#10;A6B3rR8FQeoPUtFeyYppDbvL8RDPHX5ds8p8qmvNDGpLDLEZNyo3buzoz69IsVWkb3h1DIP8RRQd&#10;4QKcnqGWxBC0U/wXqI5XSmpZm4tKdr6sa14xxwHYhMErNvcN6ZnjAsnR/TlN+v/BVh/3nxXitMRp&#10;dJlGkCJBOqjTAzsYdCsPKMxsjoZeF2B634OxOcA+1Nrx1f2drL5qJOSiIWLLbpSSQ8MIhRhDe9Of&#10;XB1xtAXZDB8kBT9kZ6QDOtSqswmElCBAh0Aez/WxsVSwmcbpLJ4lGFVwlsRRHiXOBSlOt3ulzTsm&#10;O2QnJVZQf4dO9nfa2GhIcTKxzoRc87Z1GmjFiw0wHHfAN1y1ZzYKV9KnPMhX2SqLvThKV14cUOrd&#10;rBexl67DWbK8XC4Wy/CH9RvGRcMpZcK6OckrjP+sfEehj8I4C0zLllMLZ0PSartZtArtCch7bb/V&#10;MSETM/9lGC4JwOUVpTCKg9so99ZpNvPiOk68fBZkXhDmt3kaxHm8XL+kdMcF+3dKaChxnkAdHZ3f&#10;cotC+N1rhcJMuJGi4wYaSMu7EmeB/WwCSGEluBLUzQ3h7TifpMKG/5wKQD0V2gnWanRUqzlsDu59&#10;hKlFtmreSPoIElYSFAY6he4Hk0aq7xgN0ElKrL/tiGIYte8FPIPLNJml0HqmCzVdbKYLIiqAKrHB&#10;aJwuzNiudr3i2wY8jQ9PyBt4OjV3qn6O6vjgoFs4csfOZtvRdO2snvvv/CcAAAD//wMAUEsDBBQA&#10;BgAIAAAAIQDPxJH+3gAAAAkBAAAPAAAAZHJzL2Rvd25yZXYueG1sTI9PS8NAFMTvgt9heYIXaTfp&#10;nxBiNkUU8SY1Cl5fk2eSNvs2ZLdt9NP7etLjMMNvZvLNZHt1otF3jg3E8wgUceXqjhsDH+/PsxSU&#10;D8g19o7JwDd52BTXVzlmtTvzG53K0CiBsM/QQBvCkGntq5Ys+rkbiMX7cqPFIHJsdD3iWeC214so&#10;SrTFjqWhxYEeW6oO5dEaSLfbl+Qw7X/Ku8/U7YfXBS6frDG3N9PDPahAU/gLw2W+TIdCNu3ckWuv&#10;etHJWpIGZvEK1MWPlms5txP6KgZd5Pr/g+IXAAD//wMAUEsBAi0AFAAGAAgAAAAhAOSZw8D7AAAA&#10;4QEAABMAAAAAAAAAAAAAAAAAAAAAAFtDb250ZW50X1R5cGVzXS54bWxQSwECLQAUAAYACAAAACEA&#10;I7Jq4dcAAACUAQAACwAAAAAAAAAAAAAAAAAsAQAAX3JlbHMvLnJlbHNQSwECLQAUAAYACAAAACEA&#10;+hydmMECAADHBQAADgAAAAAAAAAAAAAAAAAsAgAAZHJzL2Uyb0RvYy54bWxQSwECLQAUAAYACAAA&#10;ACEAz8SR/t4AAAAJAQAADwAAAAAAAAAAAAAAAAAZBQAAZHJzL2Rvd25yZXYueG1sUEsFBgAAAAAE&#10;AAQA8wAAACQGAAAAAA==&#10;" filled="f" fillcolor="#fffffe" stroked="f" strokecolor="#212120">
                <v:textbox inset="2.88pt,2.88pt,2.88pt,2.88pt">
                  <w:txbxContent>
                    <w:p w:rsidR="00B57CAE" w:rsidRDefault="00B57CAE" w:rsidP="004A7B02">
                      <w:pPr>
                        <w:widowControl w:val="0"/>
                        <w:spacing w:line="300" w:lineRule="exact"/>
                        <w:rPr>
                          <w:rFonts w:ascii="Arial" w:hAnsi="Arial" w:cs="Arial"/>
                          <w:caps/>
                          <w:color w:val="634D45"/>
                        </w:rPr>
                      </w:pPr>
                      <w:r>
                        <w:rPr>
                          <w:rFonts w:ascii="Arial" w:hAnsi="Arial" w:cs="Arial"/>
                          <w:caps/>
                          <w:color w:val="634D45"/>
                        </w:rPr>
                        <w:t xml:space="preserve">Focus on </w:t>
                      </w:r>
                      <w:r w:rsidRPr="002252EF">
                        <w:rPr>
                          <w:rFonts w:ascii="Arial" w:hAnsi="Arial" w:cs="Arial"/>
                          <w:caps/>
                          <w:color w:val="auto"/>
                        </w:rPr>
                        <w:t xml:space="preserve">sharp concepts realty </w:t>
                      </w:r>
                      <w:r>
                        <w:rPr>
                          <w:rFonts w:ascii="Arial" w:hAnsi="Arial" w:cs="Arial"/>
                          <w:caps/>
                          <w:color w:val="634D45"/>
                        </w:rPr>
                        <w:t xml:space="preserve">– yellow jacket – D.A.G. – Millennium Capital. </w:t>
                      </w:r>
                    </w:p>
                    <w:p w:rsidR="00B57CAE" w:rsidRDefault="00B57CAE" w:rsidP="004A7B02">
                      <w:pPr>
                        <w:widowControl w:val="0"/>
                        <w:spacing w:line="300" w:lineRule="exact"/>
                        <w:rPr>
                          <w:rFonts w:ascii="Arial" w:hAnsi="Arial" w:cs="Arial"/>
                          <w:caps/>
                          <w:color w:val="634D45"/>
                        </w:rPr>
                      </w:pPr>
                      <w:r>
                        <w:rPr>
                          <w:rFonts w:ascii="Arial" w:hAnsi="Arial" w:cs="Arial"/>
                          <w:caps/>
                          <w:color w:val="634D45"/>
                        </w:rPr>
                        <w:t>A look inside Josh’s investing business: Proof this stuff works!</w:t>
                      </w:r>
                    </w:p>
                  </w:txbxContent>
                </v:textbox>
              </v:shape>
            </w:pict>
          </mc:Fallback>
        </mc:AlternateContent>
      </w:r>
      <w:r>
        <w:rPr>
          <w:noProof/>
        </w:rPr>
        <mc:AlternateContent>
          <mc:Choice Requires="wps">
            <w:drawing>
              <wp:anchor distT="36576" distB="36576" distL="36576" distR="36576" simplePos="0" relativeHeight="251817984" behindDoc="0" locked="0" layoutInCell="1" allowOverlap="1">
                <wp:simplePos x="0" y="0"/>
                <wp:positionH relativeFrom="page">
                  <wp:posOffset>476250</wp:posOffset>
                </wp:positionH>
                <wp:positionV relativeFrom="page">
                  <wp:posOffset>1381125</wp:posOffset>
                </wp:positionV>
                <wp:extent cx="6734175" cy="561975"/>
                <wp:effectExtent l="6350" t="0" r="3175" b="0"/>
                <wp:wrapNone/>
                <wp:docPr id="6236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wps:cNvSpPr>
                      <wps:spPr bwMode="auto">
                        <a:xfrm>
                          <a:off x="0" y="0"/>
                          <a:ext cx="6734175"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rsidR="00B57CAE" w:rsidRPr="00CC438E" w:rsidRDefault="00B57CAE" w:rsidP="00CC438E">
                            <w:pPr>
                              <w:pStyle w:val="Heading1"/>
                              <w:jc w:val="center"/>
                              <w:rPr>
                                <w:rFonts w:asciiTheme="minorHAnsi" w:hAnsiTheme="minorHAnsi" w:cstheme="minorHAnsi"/>
                                <w:i/>
                                <w:color w:val="17365D" w:themeColor="text2" w:themeShade="BF"/>
                                <w:sz w:val="56"/>
                                <w:szCs w:val="56"/>
                              </w:rPr>
                            </w:pPr>
                            <w:r>
                              <w:rPr>
                                <w:rFonts w:asciiTheme="minorHAnsi" w:hAnsiTheme="minorHAnsi" w:cstheme="minorHAnsi"/>
                                <w:i/>
                                <w:color w:val="17365D" w:themeColor="text2" w:themeShade="BF"/>
                                <w:sz w:val="56"/>
                                <w:szCs w:val="56"/>
                              </w:rPr>
                              <w:t xml:space="preserve">6 Month </w:t>
                            </w:r>
                            <w:r w:rsidRPr="00CC438E">
                              <w:rPr>
                                <w:rFonts w:asciiTheme="minorHAnsi" w:hAnsiTheme="minorHAnsi" w:cstheme="minorHAnsi"/>
                                <w:i/>
                                <w:color w:val="17365D" w:themeColor="text2" w:themeShade="BF"/>
                                <w:sz w:val="56"/>
                                <w:szCs w:val="56"/>
                              </w:rPr>
                              <w:t xml:space="preserve">Rehab </w:t>
                            </w:r>
                            <w:r>
                              <w:rPr>
                                <w:rFonts w:asciiTheme="minorHAnsi" w:hAnsiTheme="minorHAnsi" w:cstheme="minorHAnsi"/>
                                <w:i/>
                                <w:color w:val="17365D" w:themeColor="text2" w:themeShade="BF"/>
                                <w:sz w:val="56"/>
                                <w:szCs w:val="56"/>
                              </w:rPr>
                              <w:t>Nets</w:t>
                            </w:r>
                            <w:r w:rsidRPr="00CC438E">
                              <w:rPr>
                                <w:rFonts w:asciiTheme="minorHAnsi" w:hAnsiTheme="minorHAnsi" w:cstheme="minorHAnsi"/>
                                <w:i/>
                                <w:color w:val="17365D" w:themeColor="text2" w:themeShade="BF"/>
                                <w:sz w:val="56"/>
                                <w:szCs w:val="56"/>
                              </w:rPr>
                              <w:t xml:space="preserve"> $</w:t>
                            </w:r>
                            <w:r>
                              <w:rPr>
                                <w:rFonts w:asciiTheme="minorHAnsi" w:hAnsiTheme="minorHAnsi" w:cstheme="minorHAnsi"/>
                                <w:i/>
                                <w:color w:val="17365D" w:themeColor="text2" w:themeShade="BF"/>
                                <w:sz w:val="56"/>
                                <w:szCs w:val="56"/>
                              </w:rPr>
                              <w:t>4</w:t>
                            </w:r>
                            <w:r w:rsidRPr="00CC438E">
                              <w:rPr>
                                <w:rFonts w:asciiTheme="minorHAnsi" w:hAnsiTheme="minorHAnsi" w:cstheme="minorHAnsi"/>
                                <w:i/>
                                <w:color w:val="17365D" w:themeColor="text2" w:themeShade="BF"/>
                                <w:sz w:val="56"/>
                                <w:szCs w:val="56"/>
                              </w:rPr>
                              <w:t xml:space="preserve">0,000 Profit </w:t>
                            </w:r>
                          </w:p>
                        </w:txbxContent>
                      </wps:txbx>
                      <wps:bodyPr rot="0" vert="horz" wrap="square" lIns="36195" tIns="36195" rIns="36195" bIns="36195"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 o:spid="_x0000_s1044" type="#_x0000_t202" style="position:absolute;margin-left:37.5pt;margin-top:108.75pt;width:530.25pt;height:44.25pt;z-index:251817984;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wUt970CAADaBQAADgAAAGRycy9lMm9Eb2MueG1srFRtb5swEP4+af/B8ncKpJQEVFK1SZgmdS9S&#10;ux/gYBOsge3ZTkg27b/vbJKUtpo0beODZZ+P5+65e3zXN/uuRTumDZeiwPFFhBETlaRcbAr85bEM&#10;ZhgZSwQlrRSswAdm8M387ZvrXuVsIhvZUqYRgAiT96rAjbUqD0NTNawj5kIqJuCylrojFo56E1JN&#10;ekDv2nASRWnYS02VlhUzBqzL4RLPPX5ds8p+qmvDLGoLDLlZv2q/rt0azq9JvtFENbw6pkH+IouO&#10;cAFBz1BLYgnaav4KquOVlkbW9qKSXSjrmlfMcwA2cfSCzUNDFPNcoDhGnctk/h9s9XH3WSNOC5xO&#10;LtM4w0iQDvr0yPYW3ck9AhPUqFcmB9cHBc52D3botedr1L2svhok5KIhYsNutZZ9wwiFHGMAO5o9&#10;k8eDAuTY4YUjwAHdOOh1/0FS8CFbKz38vtadKysUCkFM6ODh3DWXYQXGdHqZxNMrjCq4uwIOsHch&#10;SH76W2lj3zHZIbcpsAZVeHSyuzd2cD25uGBClrxtwU7yVjwzAOZggdjwq7tzWfhG/8iibDVbzZIg&#10;maSrIIkoDW7LRRKkJWS3vFwuFsv4p4sbJ3nDKWXChTmJLk7+rKlH+Q9yOcvOyJZTB+dSMnqzXrQa&#10;7QiIvvTfsSAjt/B5Gr5ewOUFpXiSRHeTLCjT2TRI6uQqyKbRLIji7C5LoyRLluVzSvdcsH+nhHrX&#10;Zc/lt8Qi/70mRvKOW5gpLe8KPDs7kdypciWo76slvB32ozq43J/qAL0+ddmr1Ql0kKrdr/f+ycRT&#10;F95JeS3pAfSrJcgLRAoDETaN1N8x6mG4FNh82xLNMGrfC3gZ7qWBYO34oMeH9fhARAVQBbYYDduF&#10;HSbYVmm+aSDS8BaFvIV3U3Mv6aesjq8NBogndxx2bkKNz97raSTPfwEAAP//AwBQSwMEFAAGAAgA&#10;AAAhAKWy/tziAAAACwEAAA8AAABkcnMvZG93bnJldi54bWxMj8FOwzAQRO9I/IO1SFwQtZMobRXi&#10;VAgJDgiB2sLdjbdxVHsdxW4b+HrcE9xmNaPZN/VqcpadcAy9JwnZTABDar3uqZPwuX2+XwILUZFW&#10;1hNK+MYAq+b6qlaV9mda42kTO5ZKKFRKgolxqDgPrUGnwswPSMnb+9GpmM6x43pU51TuLM+FmHOn&#10;ekofjBrwyWB72BydhO3+xbwvi5+vO9dl7dvh9SNfWy7l7c30+AAs4hT/wnDBT+jQJKadP5IOzEpY&#10;lGlKlJBnixLYJZAVZVI7CYWYC+BNzf9vaH4BAAD//wMAUEsBAi0AFAAGAAgAAAAhAOSZw8D7AAAA&#10;4QEAABMAAAAAAAAAAAAAAAAAAAAAAFtDb250ZW50X1R5cGVzXS54bWxQSwECLQAUAAYACAAAACEA&#10;I7Jq4dcAAACUAQAACwAAAAAAAAAAAAAAAAAsAQAAX3JlbHMvLnJlbHNQSwECLQAUAAYACAAAACEA&#10;mwUt970CAADaBQAADgAAAAAAAAAAAAAAAAAsAgAAZHJzL2Uyb0RvYy54bWxQSwECLQAUAAYACAAA&#10;ACEApbL+3OIAAAALAQAADwAAAAAAAAAAAAAAAAAVBQAAZHJzL2Rvd25yZXYueG1sUEsFBgAAAAAE&#10;AAQA8wAAACQGAAAAAA==&#10;" filled="f" stroked="f" strokeweight="0">
                <o:lock v:ext="edit" shapetype="t"/>
                <v:textbox inset="2.85pt,2.85pt,2.85pt,2.85pt">
                  <w:txbxContent>
                    <w:p w:rsidR="00B57CAE" w:rsidRPr="00CC438E" w:rsidRDefault="00B57CAE" w:rsidP="00CC438E">
                      <w:pPr>
                        <w:pStyle w:val="Heading1"/>
                        <w:jc w:val="center"/>
                        <w:rPr>
                          <w:rFonts w:asciiTheme="minorHAnsi" w:hAnsiTheme="minorHAnsi" w:cstheme="minorHAnsi"/>
                          <w:i/>
                          <w:color w:val="17365D" w:themeColor="text2" w:themeShade="BF"/>
                          <w:sz w:val="56"/>
                          <w:szCs w:val="56"/>
                        </w:rPr>
                      </w:pPr>
                      <w:r>
                        <w:rPr>
                          <w:rFonts w:asciiTheme="minorHAnsi" w:hAnsiTheme="minorHAnsi" w:cstheme="minorHAnsi"/>
                          <w:i/>
                          <w:color w:val="17365D" w:themeColor="text2" w:themeShade="BF"/>
                          <w:sz w:val="56"/>
                          <w:szCs w:val="56"/>
                        </w:rPr>
                        <w:t xml:space="preserve">6 Month </w:t>
                      </w:r>
                      <w:r w:rsidRPr="00CC438E">
                        <w:rPr>
                          <w:rFonts w:asciiTheme="minorHAnsi" w:hAnsiTheme="minorHAnsi" w:cstheme="minorHAnsi"/>
                          <w:i/>
                          <w:color w:val="17365D" w:themeColor="text2" w:themeShade="BF"/>
                          <w:sz w:val="56"/>
                          <w:szCs w:val="56"/>
                        </w:rPr>
                        <w:t xml:space="preserve">Rehab </w:t>
                      </w:r>
                      <w:r>
                        <w:rPr>
                          <w:rFonts w:asciiTheme="minorHAnsi" w:hAnsiTheme="minorHAnsi" w:cstheme="minorHAnsi"/>
                          <w:i/>
                          <w:color w:val="17365D" w:themeColor="text2" w:themeShade="BF"/>
                          <w:sz w:val="56"/>
                          <w:szCs w:val="56"/>
                        </w:rPr>
                        <w:t>Nets</w:t>
                      </w:r>
                      <w:r w:rsidRPr="00CC438E">
                        <w:rPr>
                          <w:rFonts w:asciiTheme="minorHAnsi" w:hAnsiTheme="minorHAnsi" w:cstheme="minorHAnsi"/>
                          <w:i/>
                          <w:color w:val="17365D" w:themeColor="text2" w:themeShade="BF"/>
                          <w:sz w:val="56"/>
                          <w:szCs w:val="56"/>
                        </w:rPr>
                        <w:t xml:space="preserve"> $</w:t>
                      </w:r>
                      <w:r>
                        <w:rPr>
                          <w:rFonts w:asciiTheme="minorHAnsi" w:hAnsiTheme="minorHAnsi" w:cstheme="minorHAnsi"/>
                          <w:i/>
                          <w:color w:val="17365D" w:themeColor="text2" w:themeShade="BF"/>
                          <w:sz w:val="56"/>
                          <w:szCs w:val="56"/>
                        </w:rPr>
                        <w:t>4</w:t>
                      </w:r>
                      <w:r w:rsidRPr="00CC438E">
                        <w:rPr>
                          <w:rFonts w:asciiTheme="minorHAnsi" w:hAnsiTheme="minorHAnsi" w:cstheme="minorHAnsi"/>
                          <w:i/>
                          <w:color w:val="17365D" w:themeColor="text2" w:themeShade="BF"/>
                          <w:sz w:val="56"/>
                          <w:szCs w:val="56"/>
                        </w:rPr>
                        <w:t xml:space="preserve">0,000 Profit </w:t>
                      </w:r>
                    </w:p>
                  </w:txbxContent>
                </v:textbox>
                <w10:wrap anchorx="page" anchory="page"/>
              </v:shape>
            </w:pict>
          </mc:Fallback>
        </mc:AlternateContent>
      </w:r>
      <w:r>
        <w:rPr>
          <w:noProof/>
        </w:rPr>
        <mc:AlternateContent>
          <mc:Choice Requires="wps">
            <w:drawing>
              <wp:anchor distT="36576" distB="36576" distL="36576" distR="36576" simplePos="0" relativeHeight="251724800" behindDoc="0" locked="0" layoutInCell="1" allowOverlap="1">
                <wp:simplePos x="0" y="0"/>
                <wp:positionH relativeFrom="page">
                  <wp:posOffset>466725</wp:posOffset>
                </wp:positionH>
                <wp:positionV relativeFrom="page">
                  <wp:posOffset>990600</wp:posOffset>
                </wp:positionV>
                <wp:extent cx="6734175" cy="561975"/>
                <wp:effectExtent l="0" t="0" r="0" b="0"/>
                <wp:wrapNone/>
                <wp:docPr id="623618"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wps:cNvSpPr>
                      <wps:spPr bwMode="auto">
                        <a:xfrm>
                          <a:off x="0" y="0"/>
                          <a:ext cx="6734175"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rsidR="00B57CAE" w:rsidRDefault="00B57CAE" w:rsidP="00281BFD">
                            <w:pPr>
                              <w:pStyle w:val="Heading1"/>
                              <w:jc w:val="center"/>
                              <w:rPr>
                                <w:rFonts w:asciiTheme="minorHAnsi" w:hAnsiTheme="minorHAnsi" w:cstheme="minorHAnsi"/>
                                <w:color w:val="17365D" w:themeColor="text2" w:themeShade="BF"/>
                                <w:sz w:val="64"/>
                                <w:szCs w:val="64"/>
                              </w:rPr>
                            </w:pPr>
                            <w:r w:rsidRPr="00281BFD">
                              <w:rPr>
                                <w:rFonts w:asciiTheme="minorHAnsi" w:hAnsiTheme="minorHAnsi" w:cstheme="minorHAnsi"/>
                                <w:color w:val="17365D" w:themeColor="text2" w:themeShade="BF"/>
                                <w:sz w:val="64"/>
                                <w:szCs w:val="64"/>
                              </w:rPr>
                              <w:t xml:space="preserve">Real World Investing: </w:t>
                            </w:r>
                          </w:p>
                        </w:txbxContent>
                      </wps:txbx>
                      <wps:bodyPr rot="0" vert="horz" wrap="square" lIns="36195" tIns="36195" rIns="36195" bIns="36195"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 o:spid="_x0000_s1045" type="#_x0000_t202" style="position:absolute;margin-left:36.75pt;margin-top:78pt;width:530.25pt;height:44.25pt;z-index:251724800;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75dTb8CAADaBQAADgAAAGRycy9lMm9Eb2MueG1srFTbbtswDH0fsH8Q9O76UteJjTpFm8TDgO4C&#10;tPsAxZJjYbbkSUrsbNi/j5KT1G0xYNjmB0EX+pCHPOT1zdA2aM+U5lLkOLwIMGKilJSLbY6/PBbe&#10;HCNtiKCkkYLl+MA0vlm8fXPddxmLZC0byhQCEKGzvstxbUyX+b4ua9YSfSE7JuCxkqolBo5q61NF&#10;ekBvGz8KgsTvpaKdkiXTGm5X4yNeOPyqYqX5VFWaGdTkGGIzblVu3djVX1yTbKtIV/PyGAb5iyha&#10;wgU4PUOtiCFop/grqJaXSmpZmYtStr6sKl4yxwHYhMELNg816ZjjAsnR3TlN+v/Blh/3nxXiNMdJ&#10;dJmEUC1BWqjTIxsMupMDilyO+k5nYPrQgbEZ4B5q7fjq7l6WXzUSclkTsWW3Ssm+ZoRCjCGAHa8d&#10;k8dDB8ihzbk/AbS10pm20Jv+g6RgQ3ZGOvihUq1NKyQKgU+o4OFcNRthCZfJ7DIOZ1cYlfB2lYQp&#10;7K0Lkp3+7pQ275hskd3kWIEqHDrZ32szmp5MrDMhC940ThmNeHYBmOMN+IZf7ZuNwhX6Rxqk6/l6&#10;HntxlKy9OKDUuy2WsZcUEN3qcrVcrsKf1m8YZzWnlAnr5iS6MP6zoh7lP8rlLDstG04tnA1Jq+1m&#10;2Si0JyD6wn3HhEzM/OdhuHwBlxeUwigO7qLUK5L5zIur+MpLZ8HcC8L0Lk2COI1XxXNK91ywf6eE&#10;eltlx+W3xAL3vSZGspYbmCkNb3M8PxuRzKpyLairqyG8GfeTPNjYn/IAtT5V2anVCnSUqhk2g2sZ&#10;aBdAs+rdSHoA/SoJ8gKRwkCETS3Vd4x6GC451t92RDGMmvcCOgM6LQXBmulBTQ+b6YGIEqBybDAa&#10;t0szTrBdp/i2Bk9jLwp5C31TcSfpp6iO3QYDxJE7Djs7oaZnZ/U0khe/AAAA//8DAFBLAwQUAAYA&#10;CAAAACEAoEw/eOEAAAALAQAADwAAAGRycy9kb3ducmV2LnhtbEyPzU7DMBCE70i8g7VIXBB1fksV&#10;4lQICQ4IFbWFuxu7cVR7HcVuG3h6tie47e6MZr+pl5Oz7KTH0HsUkM4SYBpbr3rsBHxuX+4XwEKU&#10;qKT1qAV86wDL5vqqlpXyZ1zr0yZ2jEIwVFKAiXGoOA+t0U6GmR80krb3o5OR1rHjapRnCneWZ0ky&#10;5072SB+MHPSz0e1hc3QCtvtXs1rkP193rkvb98PbR7a2XIjbm+npEVjUU/wzwwWf0KEhpp0/ogrM&#10;CnjIS3LSvZxTp4shzQuadgKyoiiBNzX/36H5BQAA//8DAFBLAQItABQABgAIAAAAIQDkmcPA+wAA&#10;AOEBAAATAAAAAAAAAAAAAAAAAAAAAABbQ29udGVudF9UeXBlc10ueG1sUEsBAi0AFAAGAAgAAAAh&#10;ACOyauHXAAAAlAEAAAsAAAAAAAAAAAAAAAAALAEAAF9yZWxzLy5yZWxzUEsBAi0AFAAGAAgAAAAh&#10;AOu+XU2/AgAA2gUAAA4AAAAAAAAAAAAAAAAALAIAAGRycy9lMm9Eb2MueG1sUEsBAi0AFAAGAAgA&#10;AAAhAKBMP3jhAAAACwEAAA8AAAAAAAAAAAAAAAAAFwUAAGRycy9kb3ducmV2LnhtbFBLBQYAAAAA&#10;BAAEAPMAAAAlBgAAAAA=&#10;" filled="f" stroked="f" strokeweight="0">
                <o:lock v:ext="edit" shapetype="t"/>
                <v:textbox inset="2.85pt,2.85pt,2.85pt,2.85pt">
                  <w:txbxContent>
                    <w:p w:rsidR="00B57CAE" w:rsidRDefault="00B57CAE" w:rsidP="00281BFD">
                      <w:pPr>
                        <w:pStyle w:val="Heading1"/>
                        <w:jc w:val="center"/>
                        <w:rPr>
                          <w:rFonts w:asciiTheme="minorHAnsi" w:hAnsiTheme="minorHAnsi" w:cstheme="minorHAnsi"/>
                          <w:color w:val="17365D" w:themeColor="text2" w:themeShade="BF"/>
                          <w:sz w:val="64"/>
                          <w:szCs w:val="64"/>
                        </w:rPr>
                      </w:pPr>
                      <w:r w:rsidRPr="00281BFD">
                        <w:rPr>
                          <w:rFonts w:asciiTheme="minorHAnsi" w:hAnsiTheme="minorHAnsi" w:cstheme="minorHAnsi"/>
                          <w:color w:val="17365D" w:themeColor="text2" w:themeShade="BF"/>
                          <w:sz w:val="64"/>
                          <w:szCs w:val="64"/>
                        </w:rPr>
                        <w:t xml:space="preserve">Real World Investing: </w:t>
                      </w:r>
                    </w:p>
                  </w:txbxContent>
                </v:textbox>
                <w10:wrap anchorx="page" anchory="page"/>
              </v:shape>
            </w:pict>
          </mc:Fallback>
        </mc:AlternateContent>
      </w:r>
      <w:r w:rsidR="00281BFD">
        <w:rPr>
          <w:noProof/>
        </w:rPr>
        <w:drawing>
          <wp:anchor distT="0" distB="0" distL="114300" distR="114300" simplePos="0" relativeHeight="251706368" behindDoc="0" locked="0" layoutInCell="1" allowOverlap="1">
            <wp:simplePos x="0" y="0"/>
            <wp:positionH relativeFrom="margin">
              <wp:posOffset>-483870</wp:posOffset>
            </wp:positionH>
            <wp:positionV relativeFrom="margin">
              <wp:posOffset>474345</wp:posOffset>
            </wp:positionV>
            <wp:extent cx="7966710" cy="135255"/>
            <wp:effectExtent l="0" t="0" r="0" b="0"/>
            <wp:wrapSquare wrapText="bothSides"/>
            <wp:docPr id="258" name="Picture 258" descr="C:\Program Files (x86)\Microsoft Office\MEDIA\OFFICE12\Lines\BD21326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C:\Program Files (x86)\Microsoft Office\MEDIA\OFFICE12\Lines\BD21326_.gif"/>
                    <pic:cNvPicPr>
                      <a:picLocks noChangeAspect="1" noChangeArrowheads="1"/>
                    </pic:cNvPicPr>
                  </pic:nvPicPr>
                  <pic:blipFill>
                    <a:blip r:embed="rId14"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7966710" cy="135255"/>
                    </a:xfrm>
                    <a:prstGeom prst="rect">
                      <a:avLst/>
                    </a:prstGeom>
                    <a:solidFill>
                      <a:schemeClr val="tx2">
                        <a:lumMod val="100000"/>
                        <a:lumOff val="0"/>
                      </a:schemeClr>
                    </a:solidFill>
                    <a:ln>
                      <a:noFill/>
                    </a:ln>
                  </pic:spPr>
                </pic:pic>
              </a:graphicData>
            </a:graphic>
          </wp:anchor>
        </w:drawing>
      </w:r>
      <w:r w:rsidR="006D7B01">
        <w:rPr>
          <w:noProof/>
        </w:rPr>
        <w:br w:type="page"/>
      </w:r>
      <w:r>
        <w:rPr>
          <w:noProof/>
        </w:rPr>
        <w:lastRenderedPageBreak/>
        <mc:AlternateContent>
          <mc:Choice Requires="wps">
            <w:drawing>
              <wp:anchor distT="0" distB="0" distL="114300" distR="114300" simplePos="0" relativeHeight="251997184" behindDoc="0" locked="0" layoutInCell="1" allowOverlap="1">
                <wp:simplePos x="0" y="0"/>
                <wp:positionH relativeFrom="column">
                  <wp:posOffset>3524250</wp:posOffset>
                </wp:positionH>
                <wp:positionV relativeFrom="paragraph">
                  <wp:posOffset>8410575</wp:posOffset>
                </wp:positionV>
                <wp:extent cx="1543050" cy="561975"/>
                <wp:effectExtent l="0" t="0" r="0" b="0"/>
                <wp:wrapNone/>
                <wp:docPr id="35"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43050" cy="5619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57CAE" w:rsidRPr="009D576B" w:rsidRDefault="00B57CAE" w:rsidP="001557F9">
                            <w:pPr>
                              <w:rPr>
                                <w:rFonts w:asciiTheme="minorHAnsi" w:hAnsiTheme="minorHAnsi" w:cstheme="minorHAnsi"/>
                                <w:i/>
                                <w:sz w:val="18"/>
                                <w:szCs w:val="18"/>
                              </w:rPr>
                            </w:pPr>
                            <w:r w:rsidRPr="009D576B">
                              <w:rPr>
                                <w:rFonts w:asciiTheme="minorHAnsi" w:hAnsiTheme="minorHAnsi" w:cstheme="minorHAnsi"/>
                                <w:i/>
                                <w:sz w:val="18"/>
                                <w:szCs w:val="18"/>
                              </w:rPr>
                              <w:t xml:space="preserve">Turn to page </w:t>
                            </w:r>
                            <w:r>
                              <w:rPr>
                                <w:rFonts w:asciiTheme="minorHAnsi" w:hAnsiTheme="minorHAnsi" w:cstheme="minorHAnsi"/>
                                <w:i/>
                                <w:sz w:val="18"/>
                                <w:szCs w:val="18"/>
                              </w:rPr>
                              <w:t>6</w:t>
                            </w:r>
                            <w:r w:rsidRPr="009D576B">
                              <w:rPr>
                                <w:rFonts w:asciiTheme="minorHAnsi" w:hAnsiTheme="minorHAnsi" w:cstheme="minorHAnsi"/>
                                <w:i/>
                                <w:sz w:val="18"/>
                                <w:szCs w:val="18"/>
                              </w:rPr>
                              <w:t xml:space="preserve"> for more before and after pictures of the S. Hametown rehab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Text Box 35" o:spid="_x0000_s1046" type="#_x0000_t202" style="position:absolute;margin-left:277.5pt;margin-top:662.25pt;width:121.5pt;height:44.25pt;z-index:25199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TK3uI8CAACFBQAADgAAAGRycy9lMm9Eb2MueG1srFTfT9swEH6ftP/B8vtIQ1sYESnqQEyTKkCD&#10;iWfXsdsI2+fZbpPur+fsJG3H9sK0l8T2fff7u7u8arUiW+F8Daak+cmIEmE4VLVZlfTH0+2nz5T4&#10;wEzFFBhR0p3w9Gr28cNlYwtxCmtQlXAEjRhfNLak6xBskWWer4Vm/gSsMCiU4DQLeHWrrHKsQeta&#10;Zaej0VnWgKusAy68x9ebTkhnyb6Ugod7Kb0IRJUUYwvp69J3Gb/Z7JIVK8fsuuZ9GOwfotCsNuh0&#10;b+qGBUY2rv7DlK65Aw8ynHDQGUhZc5FywGzy0ZtsHtfMipQLFsfbfZn8/zPL77YPjtRVScdTSgzT&#10;2KMn0QbyBVqCT1ifxvoCYY8WgaHFd+xzytXbBfAXj5DsCNMpeETHerTS6fjHTAkqYgt2+7JHNzxa&#10;m07GoymKOMqmZ/nFefKbHbSt8+GrAE3ioaQO25oiYNuFD9E/KwZIdGbgtlYqtVYZ0pT0bIzmf5Og&#10;hjLxRSSS9GZiGl3k6RR2SkSMMt+FxCKlBOJDoqe4Vo5sGRKLcS5MyGOxkl1ER5TEIN6j2OMPUb1H&#10;uctj8Awm7JV1bcB1DYtTdQi7ehlClh2+b6Tv8o4lCO2yTezILwYqLKHaIRMcdLPkLb+tsSsL5sMD&#10;czg82EhcCOEeP1IBVh/6EyVrcL/+9h7xyGmUUtLgMJbU/9wwJyhR3wyy/SKfTOL0pstken6KF3cs&#10;WR5LzEZfA7Ylx9VjeTpGfFDDUTrQz7g35tEripjh6LukYTheh25F4N7hYj5PIJxXy8LCPFo+DEDk&#10;3FP7zJztiRmQ0ncwjC0r3vCzw8b+GphvAsg6kTcWuqtq3wCc9cSkfi/FZXJ8T6jD9py9AgAA//8D&#10;AFBLAwQUAAYACAAAACEA6YCw2+IAAAANAQAADwAAAGRycy9kb3ducmV2LnhtbEyPzU7DMBCE70i8&#10;g7VI3KjTn9AQ4lQVggsSqiiVEDc3XuJAvA6224a3ZznBcWdGs99Uq9H14oghdp4UTCcZCKTGm45a&#10;BbuXh6sCREyajO49oYJvjLCqz88qXRp/omc8blMruIRiqRXYlIZSythYdDpO/IDE3rsPTic+QytN&#10;0Ccud72cZdm1dLoj/mD1gHcWm8/twSlYFm/GfoTHcff6tP6ym0H291oqdXkxrm9BJBzTXxh+8Rkd&#10;amba+wOZKHoFeZ7zlsTGfLbIQXBkeVOwtGdpMZ1nIOtK/l9R/wAAAP//AwBQSwECLQAUAAYACAAA&#10;ACEA5JnDwPsAAADhAQAAEwAAAAAAAAAAAAAAAAAAAAAAW0NvbnRlbnRfVHlwZXNdLnhtbFBLAQIt&#10;ABQABgAIAAAAIQAjsmrh1wAAAJQBAAALAAAAAAAAAAAAAAAAACwBAABfcmVscy8ucmVsc1BLAQIt&#10;ABQABgAIAAAAIQDVMre4jwIAAIUFAAAOAAAAAAAAAAAAAAAAACwCAABkcnMvZTJvRG9jLnhtbFBL&#10;AQItABQABgAIAAAAIQDpgLDb4gAAAA0BAAAPAAAAAAAAAAAAAAAAAOcEAABkcnMvZG93bnJldi54&#10;bWxQSwUGAAAAAAQABADzAAAA9gUAAAAA&#10;" filled="f" stroked="f" strokeweight=".5pt">
                <v:path arrowok="t"/>
                <v:textbox>
                  <w:txbxContent>
                    <w:p w:rsidR="00B57CAE" w:rsidRPr="009D576B" w:rsidRDefault="00B57CAE" w:rsidP="001557F9">
                      <w:pPr>
                        <w:rPr>
                          <w:rFonts w:asciiTheme="minorHAnsi" w:hAnsiTheme="minorHAnsi" w:cstheme="minorHAnsi"/>
                          <w:i/>
                          <w:sz w:val="18"/>
                          <w:szCs w:val="18"/>
                        </w:rPr>
                      </w:pPr>
                      <w:r w:rsidRPr="009D576B">
                        <w:rPr>
                          <w:rFonts w:asciiTheme="minorHAnsi" w:hAnsiTheme="minorHAnsi" w:cstheme="minorHAnsi"/>
                          <w:i/>
                          <w:sz w:val="18"/>
                          <w:szCs w:val="18"/>
                        </w:rPr>
                        <w:t xml:space="preserve">Turn to page </w:t>
                      </w:r>
                      <w:r>
                        <w:rPr>
                          <w:rFonts w:asciiTheme="minorHAnsi" w:hAnsiTheme="minorHAnsi" w:cstheme="minorHAnsi"/>
                          <w:i/>
                          <w:sz w:val="18"/>
                          <w:szCs w:val="18"/>
                        </w:rPr>
                        <w:t>6</w:t>
                      </w:r>
                      <w:r w:rsidRPr="009D576B">
                        <w:rPr>
                          <w:rFonts w:asciiTheme="minorHAnsi" w:hAnsiTheme="minorHAnsi" w:cstheme="minorHAnsi"/>
                          <w:i/>
                          <w:sz w:val="18"/>
                          <w:szCs w:val="18"/>
                        </w:rPr>
                        <w:t xml:space="preserve"> for more before and after pictures of the S. Hametown rehab</w:t>
                      </w:r>
                    </w:p>
                  </w:txbxContent>
                </v:textbox>
              </v:shape>
            </w:pict>
          </mc:Fallback>
        </mc:AlternateContent>
      </w:r>
      <w:r w:rsidR="001557F9">
        <w:rPr>
          <w:noProof/>
        </w:rPr>
        <w:drawing>
          <wp:anchor distT="0" distB="0" distL="114300" distR="114300" simplePos="0" relativeHeight="251993088" behindDoc="1" locked="0" layoutInCell="1" allowOverlap="1">
            <wp:simplePos x="0" y="0"/>
            <wp:positionH relativeFrom="margin">
              <wp:posOffset>4657725</wp:posOffset>
            </wp:positionH>
            <wp:positionV relativeFrom="margin">
              <wp:posOffset>5895975</wp:posOffset>
            </wp:positionV>
            <wp:extent cx="1847850" cy="2057400"/>
            <wp:effectExtent l="114300" t="57150" r="76200" b="152400"/>
            <wp:wrapTight wrapText="bothSides">
              <wp:wrapPolygon edited="0">
                <wp:start x="2004" y="-600"/>
                <wp:lineTo x="-1336" y="-200"/>
                <wp:lineTo x="-1336" y="20800"/>
                <wp:lineTo x="2227" y="23000"/>
                <wp:lineTo x="18928" y="23000"/>
                <wp:lineTo x="20264" y="22200"/>
                <wp:lineTo x="22268" y="19200"/>
                <wp:lineTo x="22268" y="3000"/>
                <wp:lineTo x="19373" y="0"/>
                <wp:lineTo x="19151" y="-600"/>
                <wp:lineTo x="2004" y="-600"/>
              </wp:wrapPolygon>
            </wp:wrapTight>
            <wp:docPr id="623631" name="Picture 623631" descr="http://media.neohrex.com/neohrex/listingpics/bigphoto/653/3276653_09.jpg?tsp=20120124080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media.neohrex.com/neohrex/listingpics/bigphoto/653/3276653_09.jpg?tsp=20120124080748"/>
                    <pic:cNvPicPr>
                      <a:picLocks noChangeAspect="1" noChangeArrowheads="1"/>
                    </pic:cNvPicPr>
                  </pic:nvPicPr>
                  <pic:blipFill rotWithShape="1">
                    <a:blip r:embed="rId21" cstate="screen">
                      <a:extLst>
                        <a:ext uri="{28A0092B-C50C-407E-A947-70E740481C1C}">
                          <a14:useLocalDpi xmlns:a14="http://schemas.microsoft.com/office/drawing/2010/main" val="0"/>
                        </a:ext>
                      </a:extLst>
                    </a:blip>
                    <a:srcRect/>
                    <a:stretch/>
                  </pic:blipFill>
                  <pic:spPr bwMode="auto">
                    <a:xfrm>
                      <a:off x="0" y="0"/>
                      <a:ext cx="1847850" cy="205740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anchor>
        </w:drawing>
      </w:r>
      <w:r>
        <w:rPr>
          <w:noProof/>
        </w:rPr>
        <mc:AlternateContent>
          <mc:Choice Requires="wps">
            <w:drawing>
              <wp:anchor distT="0" distB="0" distL="114300" distR="114300" simplePos="0" relativeHeight="251995136" behindDoc="1" locked="0" layoutInCell="1" allowOverlap="1">
                <wp:simplePos x="0" y="0"/>
                <wp:positionH relativeFrom="margin">
                  <wp:posOffset>161925</wp:posOffset>
                </wp:positionH>
                <wp:positionV relativeFrom="margin">
                  <wp:posOffset>6096000</wp:posOffset>
                </wp:positionV>
                <wp:extent cx="4543425" cy="2762250"/>
                <wp:effectExtent l="0" t="0" r="0" b="6350"/>
                <wp:wrapTight wrapText="bothSides">
                  <wp:wrapPolygon edited="0">
                    <wp:start x="121" y="0"/>
                    <wp:lineTo x="121" y="21451"/>
                    <wp:lineTo x="21374" y="21451"/>
                    <wp:lineTo x="21374" y="0"/>
                    <wp:lineTo x="121" y="0"/>
                  </wp:wrapPolygon>
                </wp:wrapTight>
                <wp:docPr id="62361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43425" cy="2762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57CAE" w:rsidRPr="002A3BCD" w:rsidRDefault="00B57CAE" w:rsidP="001557F9">
                            <w:pPr>
                              <w:jc w:val="center"/>
                              <w:rPr>
                                <w:rFonts w:asciiTheme="minorHAnsi" w:hAnsiTheme="minorHAnsi" w:cstheme="minorHAnsi"/>
                                <w:b/>
                                <w:sz w:val="26"/>
                                <w:szCs w:val="26"/>
                                <w:u w:val="single"/>
                              </w:rPr>
                            </w:pPr>
                            <w:r w:rsidRPr="002A3BCD">
                              <w:rPr>
                                <w:rFonts w:asciiTheme="minorHAnsi" w:hAnsiTheme="minorHAnsi" w:cstheme="minorHAnsi"/>
                                <w:b/>
                                <w:sz w:val="26"/>
                                <w:szCs w:val="26"/>
                                <w:u w:val="single"/>
                              </w:rPr>
                              <w:t>MLS Description</w:t>
                            </w:r>
                            <w:r>
                              <w:rPr>
                                <w:rFonts w:asciiTheme="minorHAnsi" w:hAnsiTheme="minorHAnsi" w:cstheme="minorHAnsi"/>
                                <w:b/>
                                <w:sz w:val="26"/>
                                <w:szCs w:val="26"/>
                                <w:u w:val="single"/>
                              </w:rPr>
                              <w:t xml:space="preserve"> of 4904 S. Hametown Rd. House</w:t>
                            </w:r>
                          </w:p>
                          <w:p w:rsidR="00B57CAE" w:rsidRPr="002A3BCD" w:rsidRDefault="00B57CAE" w:rsidP="001557F9">
                            <w:pPr>
                              <w:pStyle w:val="ListParagraph"/>
                              <w:numPr>
                                <w:ilvl w:val="0"/>
                                <w:numId w:val="33"/>
                              </w:numPr>
                              <w:rPr>
                                <w:rFonts w:asciiTheme="minorHAnsi" w:hAnsiTheme="minorHAnsi" w:cstheme="minorHAnsi"/>
                                <w:sz w:val="22"/>
                                <w:szCs w:val="22"/>
                              </w:rPr>
                            </w:pPr>
                            <w:r w:rsidRPr="002A3BCD">
                              <w:rPr>
                                <w:rFonts w:asciiTheme="minorHAnsi" w:hAnsiTheme="minorHAnsi" w:cstheme="minorHAnsi"/>
                                <w:sz w:val="22"/>
                                <w:szCs w:val="22"/>
                              </w:rPr>
                              <w:t xml:space="preserve">Nice sized ranch in Norton schools! </w:t>
                            </w:r>
                          </w:p>
                          <w:p w:rsidR="00B57CAE" w:rsidRPr="002A3BCD" w:rsidRDefault="00B57CAE" w:rsidP="001557F9">
                            <w:pPr>
                              <w:pStyle w:val="ListParagraph"/>
                              <w:numPr>
                                <w:ilvl w:val="0"/>
                                <w:numId w:val="33"/>
                              </w:numPr>
                              <w:rPr>
                                <w:rFonts w:asciiTheme="minorHAnsi" w:hAnsiTheme="minorHAnsi" w:cstheme="minorHAnsi"/>
                                <w:sz w:val="22"/>
                                <w:szCs w:val="22"/>
                              </w:rPr>
                            </w:pPr>
                            <w:r w:rsidRPr="002A3BCD">
                              <w:rPr>
                                <w:rFonts w:asciiTheme="minorHAnsi" w:hAnsiTheme="minorHAnsi" w:cstheme="minorHAnsi"/>
                                <w:sz w:val="22"/>
                                <w:szCs w:val="22"/>
                              </w:rPr>
                              <w:t xml:space="preserve">Just one look and you will fall in love. </w:t>
                            </w:r>
                          </w:p>
                          <w:p w:rsidR="00B57CAE" w:rsidRPr="002A3BCD" w:rsidRDefault="00B57CAE" w:rsidP="001557F9">
                            <w:pPr>
                              <w:pStyle w:val="ListParagraph"/>
                              <w:numPr>
                                <w:ilvl w:val="0"/>
                                <w:numId w:val="33"/>
                              </w:numPr>
                              <w:rPr>
                                <w:rFonts w:asciiTheme="minorHAnsi" w:hAnsiTheme="minorHAnsi" w:cstheme="minorHAnsi"/>
                                <w:sz w:val="22"/>
                                <w:szCs w:val="22"/>
                              </w:rPr>
                            </w:pPr>
                            <w:r w:rsidRPr="002A3BCD">
                              <w:rPr>
                                <w:rFonts w:asciiTheme="minorHAnsi" w:hAnsiTheme="minorHAnsi" w:cstheme="minorHAnsi"/>
                                <w:sz w:val="22"/>
                                <w:szCs w:val="22"/>
                              </w:rPr>
                              <w:t xml:space="preserve">Updates throughout. 3 nice sized bedrooms. </w:t>
                            </w:r>
                          </w:p>
                          <w:p w:rsidR="00B57CAE" w:rsidRPr="002A3BCD" w:rsidRDefault="00B57CAE" w:rsidP="001557F9">
                            <w:pPr>
                              <w:pStyle w:val="ListParagraph"/>
                              <w:numPr>
                                <w:ilvl w:val="0"/>
                                <w:numId w:val="33"/>
                              </w:numPr>
                              <w:rPr>
                                <w:rFonts w:asciiTheme="minorHAnsi" w:hAnsiTheme="minorHAnsi" w:cstheme="minorHAnsi"/>
                                <w:sz w:val="22"/>
                                <w:szCs w:val="22"/>
                              </w:rPr>
                            </w:pPr>
                            <w:r w:rsidRPr="002A3BCD">
                              <w:rPr>
                                <w:rFonts w:asciiTheme="minorHAnsi" w:hAnsiTheme="minorHAnsi" w:cstheme="minorHAnsi"/>
                                <w:sz w:val="22"/>
                                <w:szCs w:val="22"/>
                              </w:rPr>
                              <w:t>A nice</w:t>
                            </w:r>
                            <w:r>
                              <w:rPr>
                                <w:rFonts w:asciiTheme="minorHAnsi" w:hAnsiTheme="minorHAnsi" w:cstheme="minorHAnsi"/>
                                <w:sz w:val="22"/>
                                <w:szCs w:val="22"/>
                              </w:rPr>
                              <w:t>,</w:t>
                            </w:r>
                            <w:r w:rsidRPr="002A3BCD">
                              <w:rPr>
                                <w:rFonts w:asciiTheme="minorHAnsi" w:hAnsiTheme="minorHAnsi" w:cstheme="minorHAnsi"/>
                                <w:sz w:val="22"/>
                                <w:szCs w:val="22"/>
                              </w:rPr>
                              <w:t xml:space="preserve"> 18x13 living room with large windows. Large kitchen centrally located featuring appliances, tile floor and backsplash, and lots of countertop space. New flooring throughout the house. Large basement with shower. </w:t>
                            </w:r>
                          </w:p>
                          <w:p w:rsidR="00B57CAE" w:rsidRPr="002A3BCD" w:rsidRDefault="00B57CAE" w:rsidP="001557F9">
                            <w:pPr>
                              <w:pStyle w:val="ListParagraph"/>
                              <w:numPr>
                                <w:ilvl w:val="0"/>
                                <w:numId w:val="33"/>
                              </w:numPr>
                              <w:rPr>
                                <w:rFonts w:asciiTheme="minorHAnsi" w:hAnsiTheme="minorHAnsi" w:cstheme="minorHAnsi"/>
                                <w:sz w:val="22"/>
                                <w:szCs w:val="22"/>
                              </w:rPr>
                            </w:pPr>
                            <w:r w:rsidRPr="002A3BCD">
                              <w:rPr>
                                <w:rFonts w:asciiTheme="minorHAnsi" w:hAnsiTheme="minorHAnsi" w:cstheme="minorHAnsi"/>
                                <w:sz w:val="22"/>
                                <w:szCs w:val="22"/>
                              </w:rPr>
                              <w:t xml:space="preserve">Large deck off kitchen with access to the large backyard. Perfect for entertaining, cookouts and picnics. The front porch and side patio add outdoor living area in the spacious yard. </w:t>
                            </w:r>
                          </w:p>
                          <w:p w:rsidR="00B57CAE" w:rsidRPr="002A3BCD" w:rsidRDefault="00B57CAE" w:rsidP="001557F9">
                            <w:pPr>
                              <w:pStyle w:val="ListParagraph"/>
                              <w:numPr>
                                <w:ilvl w:val="0"/>
                                <w:numId w:val="33"/>
                              </w:numPr>
                              <w:rPr>
                                <w:rFonts w:asciiTheme="minorHAnsi" w:hAnsiTheme="minorHAnsi" w:cstheme="minorHAnsi"/>
                                <w:sz w:val="22"/>
                                <w:szCs w:val="22"/>
                              </w:rPr>
                            </w:pPr>
                            <w:r w:rsidRPr="002A3BCD">
                              <w:rPr>
                                <w:rFonts w:asciiTheme="minorHAnsi" w:hAnsiTheme="minorHAnsi" w:cstheme="minorHAnsi"/>
                                <w:sz w:val="22"/>
                                <w:szCs w:val="22"/>
                              </w:rPr>
                              <w:t xml:space="preserve">Attached garage plus a HUGE 3-car detached garage with electric. House is neutrally decorated. </w:t>
                            </w:r>
                          </w:p>
                          <w:p w:rsidR="00B57CAE" w:rsidRPr="002A3BCD" w:rsidRDefault="00B57CAE" w:rsidP="001557F9">
                            <w:pPr>
                              <w:pStyle w:val="ListParagraph"/>
                              <w:numPr>
                                <w:ilvl w:val="0"/>
                                <w:numId w:val="33"/>
                              </w:numPr>
                              <w:rPr>
                                <w:rFonts w:asciiTheme="minorHAnsi" w:hAnsiTheme="minorHAnsi" w:cstheme="minorHAnsi"/>
                                <w:sz w:val="22"/>
                                <w:szCs w:val="22"/>
                              </w:rPr>
                            </w:pPr>
                            <w:r w:rsidRPr="002A3BCD">
                              <w:rPr>
                                <w:rFonts w:asciiTheme="minorHAnsi" w:hAnsiTheme="minorHAnsi" w:cstheme="minorHAnsi"/>
                                <w:sz w:val="22"/>
                                <w:szCs w:val="22"/>
                              </w:rPr>
                              <w:t xml:space="preserve">Unpack and enjoy! </w:t>
                            </w:r>
                          </w:p>
                          <w:p w:rsidR="00B57CAE" w:rsidRPr="002A3BCD" w:rsidRDefault="00B57CAE" w:rsidP="001557F9">
                            <w:pPr>
                              <w:pStyle w:val="ListParagraph"/>
                              <w:numPr>
                                <w:ilvl w:val="0"/>
                                <w:numId w:val="33"/>
                              </w:numPr>
                              <w:rPr>
                                <w:rFonts w:asciiTheme="minorHAnsi" w:hAnsiTheme="minorHAnsi" w:cstheme="minorHAnsi"/>
                                <w:sz w:val="22"/>
                                <w:szCs w:val="22"/>
                              </w:rPr>
                            </w:pPr>
                            <w:r w:rsidRPr="002A3BCD">
                              <w:rPr>
                                <w:rFonts w:asciiTheme="minorHAnsi" w:hAnsiTheme="minorHAnsi" w:cstheme="minorHAnsi"/>
                                <w:sz w:val="22"/>
                                <w:szCs w:val="22"/>
                              </w:rPr>
                              <w:t xml:space="preserve">SELLER FLEXIBLE!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9" o:spid="_x0000_s1047" type="#_x0000_t202" style="position:absolute;margin-left:12.75pt;margin-top:480pt;width:357.75pt;height:217.5pt;z-index:-25132134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Idzd5QCAACJBQAADgAAAGRycy9lMm9Eb2MueG1srFTBbtswDL0P2D8Iuq9O3CRdjTpF1qLDgKAt&#10;1g49K7LUGJVETVJiZ19fSraTrNulwy6yTD5SJB/Ji8tWK7IVztdgSjo+GVEiDIeqNs8l/fF48+kz&#10;JT4wUzEFRpR0Jzy9nH/8cNHYQuSwBlUJR9CJ8UVjS7oOwRZZ5vlaaOZPwAqDSglOs4C/7jmrHGvQ&#10;u1ZZPhrNsgZcZR1w4T1KrzslnSf/Ugoe7qT0IhBVUowtpNOlcxXPbH7BimfH7LrmfRjsH6LQrDb4&#10;6N7VNQuMbFz9hytdcwceZDjhoDOQsuYi5YDZjEdvsnlYMytSLlgcb/dl8v/PLb/d3jtSVyWd5aez&#10;8Rklhmnk6VG0gXyBlpzHEjXWF4h8sIgNLYqR6pSut0vgLx4h2RGmM/CIjiVppdPxi8kSNEQWdvvK&#10;x1c4CifTyekkn1LCUZefzfJ8mrjJDubW+fBVgCbxUlKH1KYQ2HbpQwyAFQMkvmbgplYq0asMaTC/&#10;U3T5mwYtlIkSkRqldxPz6EJPt7BTImKU+S4kFiplEAWpRcWVcmTLsLkY58KEcaxW8ovoiJIYxHsM&#10;e/whqvcYd3kML4MJe2NdG3AdY3GyDmFXL0PIssP3TPou71iC0K7a1CF5oiSKVlDtsBUcdPPkLb+p&#10;kZUl8+GeORwgJBmXQrjDQyrA6kN/o2QN7tff5BGPfY1aShocyJL6nxvmBCXqm8GOPx9PJnGC089k&#10;eobREHesWR1rzEZfAdIyxvVjebpGfFDDVTrQT7g7FvFVVDHD8e2ShuF6Fbo1gbuHi8UigXBmLQtL&#10;82D5MAGx5x7bJ+Zs35gBe/oWhtFlxZv+7LCRXwOLTQBZp+Y9VLUnAOc9dVK/m+JCOf5PqMMGnb8C&#10;AAD//wMAUEsDBBQABgAIAAAAIQAsmllR4QAAAAsBAAAPAAAAZHJzL2Rvd25yZXYueG1sTI9NSwMx&#10;EIbvgv8hjODNJq1uP9bNliJ6EaRYC6W3dBM3q8lkTdJ2/feOJ73NMA/vPG+1HLxjJxNTF1DCeCSA&#10;GWyC7rCVsH17upkDS1mhVi6gkfBtEizry4tKlTqc8dWcNrllFIKpVBJszn3JeWqs8SqNQm+Qbu8h&#10;epVpjS3XUZ0p3Ds+EWLKveqQPljVmwdrms/N0UuYzffafsTnYbt7WX3Zdc/do+JSXl8Nq3tg2Qz5&#10;D4ZffVKHmpwO4Yg6MSdhUhRESlhMBXUiYHY3puFA5O2iEMDriv/vUP8AAAD//wMAUEsBAi0AFAAG&#10;AAgAAAAhAOSZw8D7AAAA4QEAABMAAAAAAAAAAAAAAAAAAAAAAFtDb250ZW50X1R5cGVzXS54bWxQ&#10;SwECLQAUAAYACAAAACEAI7Jq4dcAAACUAQAACwAAAAAAAAAAAAAAAAAsAQAAX3JlbHMvLnJlbHNQ&#10;SwECLQAUAAYACAAAACEAYIdzd5QCAACJBQAADgAAAAAAAAAAAAAAAAAsAgAAZHJzL2Uyb0RvYy54&#10;bWxQSwECLQAUAAYACAAAACEALJpZUeEAAAALAQAADwAAAAAAAAAAAAAAAADsBAAAZHJzL2Rvd25y&#10;ZXYueG1sUEsFBgAAAAAEAAQA8wAAAPoFAAAAAA==&#10;" filled="f" stroked="f" strokeweight=".5pt">
                <v:path arrowok="t"/>
                <v:textbox>
                  <w:txbxContent>
                    <w:p w:rsidR="00B57CAE" w:rsidRPr="002A3BCD" w:rsidRDefault="00B57CAE" w:rsidP="001557F9">
                      <w:pPr>
                        <w:jc w:val="center"/>
                        <w:rPr>
                          <w:rFonts w:asciiTheme="minorHAnsi" w:hAnsiTheme="minorHAnsi" w:cstheme="minorHAnsi"/>
                          <w:b/>
                          <w:sz w:val="26"/>
                          <w:szCs w:val="26"/>
                          <w:u w:val="single"/>
                        </w:rPr>
                      </w:pPr>
                      <w:r w:rsidRPr="002A3BCD">
                        <w:rPr>
                          <w:rFonts w:asciiTheme="minorHAnsi" w:hAnsiTheme="minorHAnsi" w:cstheme="minorHAnsi"/>
                          <w:b/>
                          <w:sz w:val="26"/>
                          <w:szCs w:val="26"/>
                          <w:u w:val="single"/>
                        </w:rPr>
                        <w:t>MLS Description</w:t>
                      </w:r>
                      <w:r>
                        <w:rPr>
                          <w:rFonts w:asciiTheme="minorHAnsi" w:hAnsiTheme="minorHAnsi" w:cstheme="minorHAnsi"/>
                          <w:b/>
                          <w:sz w:val="26"/>
                          <w:szCs w:val="26"/>
                          <w:u w:val="single"/>
                        </w:rPr>
                        <w:t xml:space="preserve"> of 4904 S. Hametown Rd. House</w:t>
                      </w:r>
                    </w:p>
                    <w:p w:rsidR="00B57CAE" w:rsidRPr="002A3BCD" w:rsidRDefault="00B57CAE" w:rsidP="001557F9">
                      <w:pPr>
                        <w:pStyle w:val="ListParagraph"/>
                        <w:numPr>
                          <w:ilvl w:val="0"/>
                          <w:numId w:val="33"/>
                        </w:numPr>
                        <w:rPr>
                          <w:rFonts w:asciiTheme="minorHAnsi" w:hAnsiTheme="minorHAnsi" w:cstheme="minorHAnsi"/>
                          <w:sz w:val="22"/>
                          <w:szCs w:val="22"/>
                        </w:rPr>
                      </w:pPr>
                      <w:r w:rsidRPr="002A3BCD">
                        <w:rPr>
                          <w:rFonts w:asciiTheme="minorHAnsi" w:hAnsiTheme="minorHAnsi" w:cstheme="minorHAnsi"/>
                          <w:sz w:val="22"/>
                          <w:szCs w:val="22"/>
                        </w:rPr>
                        <w:t xml:space="preserve">Nice sized ranch in Norton schools! </w:t>
                      </w:r>
                    </w:p>
                    <w:p w:rsidR="00B57CAE" w:rsidRPr="002A3BCD" w:rsidRDefault="00B57CAE" w:rsidP="001557F9">
                      <w:pPr>
                        <w:pStyle w:val="ListParagraph"/>
                        <w:numPr>
                          <w:ilvl w:val="0"/>
                          <w:numId w:val="33"/>
                        </w:numPr>
                        <w:rPr>
                          <w:rFonts w:asciiTheme="minorHAnsi" w:hAnsiTheme="minorHAnsi" w:cstheme="minorHAnsi"/>
                          <w:sz w:val="22"/>
                          <w:szCs w:val="22"/>
                        </w:rPr>
                      </w:pPr>
                      <w:r w:rsidRPr="002A3BCD">
                        <w:rPr>
                          <w:rFonts w:asciiTheme="minorHAnsi" w:hAnsiTheme="minorHAnsi" w:cstheme="minorHAnsi"/>
                          <w:sz w:val="22"/>
                          <w:szCs w:val="22"/>
                        </w:rPr>
                        <w:t xml:space="preserve">Just one look and you will fall in love. </w:t>
                      </w:r>
                    </w:p>
                    <w:p w:rsidR="00B57CAE" w:rsidRPr="002A3BCD" w:rsidRDefault="00B57CAE" w:rsidP="001557F9">
                      <w:pPr>
                        <w:pStyle w:val="ListParagraph"/>
                        <w:numPr>
                          <w:ilvl w:val="0"/>
                          <w:numId w:val="33"/>
                        </w:numPr>
                        <w:rPr>
                          <w:rFonts w:asciiTheme="minorHAnsi" w:hAnsiTheme="minorHAnsi" w:cstheme="minorHAnsi"/>
                          <w:sz w:val="22"/>
                          <w:szCs w:val="22"/>
                        </w:rPr>
                      </w:pPr>
                      <w:r w:rsidRPr="002A3BCD">
                        <w:rPr>
                          <w:rFonts w:asciiTheme="minorHAnsi" w:hAnsiTheme="minorHAnsi" w:cstheme="minorHAnsi"/>
                          <w:sz w:val="22"/>
                          <w:szCs w:val="22"/>
                        </w:rPr>
                        <w:t xml:space="preserve">Updates throughout. 3 nice sized bedrooms. </w:t>
                      </w:r>
                    </w:p>
                    <w:p w:rsidR="00B57CAE" w:rsidRPr="002A3BCD" w:rsidRDefault="00B57CAE" w:rsidP="001557F9">
                      <w:pPr>
                        <w:pStyle w:val="ListParagraph"/>
                        <w:numPr>
                          <w:ilvl w:val="0"/>
                          <w:numId w:val="33"/>
                        </w:numPr>
                        <w:rPr>
                          <w:rFonts w:asciiTheme="minorHAnsi" w:hAnsiTheme="minorHAnsi" w:cstheme="minorHAnsi"/>
                          <w:sz w:val="22"/>
                          <w:szCs w:val="22"/>
                        </w:rPr>
                      </w:pPr>
                      <w:r w:rsidRPr="002A3BCD">
                        <w:rPr>
                          <w:rFonts w:asciiTheme="minorHAnsi" w:hAnsiTheme="minorHAnsi" w:cstheme="minorHAnsi"/>
                          <w:sz w:val="22"/>
                          <w:szCs w:val="22"/>
                        </w:rPr>
                        <w:t>A nice</w:t>
                      </w:r>
                      <w:r>
                        <w:rPr>
                          <w:rFonts w:asciiTheme="minorHAnsi" w:hAnsiTheme="minorHAnsi" w:cstheme="minorHAnsi"/>
                          <w:sz w:val="22"/>
                          <w:szCs w:val="22"/>
                        </w:rPr>
                        <w:t>,</w:t>
                      </w:r>
                      <w:r w:rsidRPr="002A3BCD">
                        <w:rPr>
                          <w:rFonts w:asciiTheme="minorHAnsi" w:hAnsiTheme="minorHAnsi" w:cstheme="minorHAnsi"/>
                          <w:sz w:val="22"/>
                          <w:szCs w:val="22"/>
                        </w:rPr>
                        <w:t xml:space="preserve"> 18x13 living room with large windows. Large kitchen centrally located featuring appliances, tile floor and backsplash, and lots of countertop space. New flooring throughout the house. Large basement with shower. </w:t>
                      </w:r>
                    </w:p>
                    <w:p w:rsidR="00B57CAE" w:rsidRPr="002A3BCD" w:rsidRDefault="00B57CAE" w:rsidP="001557F9">
                      <w:pPr>
                        <w:pStyle w:val="ListParagraph"/>
                        <w:numPr>
                          <w:ilvl w:val="0"/>
                          <w:numId w:val="33"/>
                        </w:numPr>
                        <w:rPr>
                          <w:rFonts w:asciiTheme="minorHAnsi" w:hAnsiTheme="minorHAnsi" w:cstheme="minorHAnsi"/>
                          <w:sz w:val="22"/>
                          <w:szCs w:val="22"/>
                        </w:rPr>
                      </w:pPr>
                      <w:r w:rsidRPr="002A3BCD">
                        <w:rPr>
                          <w:rFonts w:asciiTheme="minorHAnsi" w:hAnsiTheme="minorHAnsi" w:cstheme="minorHAnsi"/>
                          <w:sz w:val="22"/>
                          <w:szCs w:val="22"/>
                        </w:rPr>
                        <w:t xml:space="preserve">Large deck off kitchen with access to the large backyard. Perfect for entertaining, cookouts and picnics. The front porch and side patio add outdoor living area in the spacious yard. </w:t>
                      </w:r>
                    </w:p>
                    <w:p w:rsidR="00B57CAE" w:rsidRPr="002A3BCD" w:rsidRDefault="00B57CAE" w:rsidP="001557F9">
                      <w:pPr>
                        <w:pStyle w:val="ListParagraph"/>
                        <w:numPr>
                          <w:ilvl w:val="0"/>
                          <w:numId w:val="33"/>
                        </w:numPr>
                        <w:rPr>
                          <w:rFonts w:asciiTheme="minorHAnsi" w:hAnsiTheme="minorHAnsi" w:cstheme="minorHAnsi"/>
                          <w:sz w:val="22"/>
                          <w:szCs w:val="22"/>
                        </w:rPr>
                      </w:pPr>
                      <w:r w:rsidRPr="002A3BCD">
                        <w:rPr>
                          <w:rFonts w:asciiTheme="minorHAnsi" w:hAnsiTheme="minorHAnsi" w:cstheme="minorHAnsi"/>
                          <w:sz w:val="22"/>
                          <w:szCs w:val="22"/>
                        </w:rPr>
                        <w:t xml:space="preserve">Attached garage plus a HUGE 3-car detached garage with electric. House is neutrally decorated. </w:t>
                      </w:r>
                    </w:p>
                    <w:p w:rsidR="00B57CAE" w:rsidRPr="002A3BCD" w:rsidRDefault="00B57CAE" w:rsidP="001557F9">
                      <w:pPr>
                        <w:pStyle w:val="ListParagraph"/>
                        <w:numPr>
                          <w:ilvl w:val="0"/>
                          <w:numId w:val="33"/>
                        </w:numPr>
                        <w:rPr>
                          <w:rFonts w:asciiTheme="minorHAnsi" w:hAnsiTheme="minorHAnsi" w:cstheme="minorHAnsi"/>
                          <w:sz w:val="22"/>
                          <w:szCs w:val="22"/>
                        </w:rPr>
                      </w:pPr>
                      <w:r w:rsidRPr="002A3BCD">
                        <w:rPr>
                          <w:rFonts w:asciiTheme="minorHAnsi" w:hAnsiTheme="minorHAnsi" w:cstheme="minorHAnsi"/>
                          <w:sz w:val="22"/>
                          <w:szCs w:val="22"/>
                        </w:rPr>
                        <w:t xml:space="preserve">Unpack and enjoy! </w:t>
                      </w:r>
                    </w:p>
                    <w:p w:rsidR="00B57CAE" w:rsidRPr="002A3BCD" w:rsidRDefault="00B57CAE" w:rsidP="001557F9">
                      <w:pPr>
                        <w:pStyle w:val="ListParagraph"/>
                        <w:numPr>
                          <w:ilvl w:val="0"/>
                          <w:numId w:val="33"/>
                        </w:numPr>
                        <w:rPr>
                          <w:rFonts w:asciiTheme="minorHAnsi" w:hAnsiTheme="minorHAnsi" w:cstheme="minorHAnsi"/>
                          <w:sz w:val="22"/>
                          <w:szCs w:val="22"/>
                        </w:rPr>
                      </w:pPr>
                      <w:r w:rsidRPr="002A3BCD">
                        <w:rPr>
                          <w:rFonts w:asciiTheme="minorHAnsi" w:hAnsiTheme="minorHAnsi" w:cstheme="minorHAnsi"/>
                          <w:sz w:val="22"/>
                          <w:szCs w:val="22"/>
                        </w:rPr>
                        <w:t xml:space="preserve">SELLER FLEXIBLE!  </w:t>
                      </w:r>
                    </w:p>
                  </w:txbxContent>
                </v:textbox>
                <w10:wrap type="tight" anchorx="margin" anchory="margin"/>
              </v:shape>
            </w:pict>
          </mc:Fallback>
        </mc:AlternateContent>
      </w:r>
      <w:r>
        <w:rPr>
          <w:noProof/>
        </w:rPr>
        <mc:AlternateContent>
          <mc:Choice Requires="wps">
            <w:drawing>
              <wp:anchor distT="36576" distB="36576" distL="36576" distR="36576" simplePos="0" relativeHeight="251988992" behindDoc="0" locked="0" layoutInCell="1" allowOverlap="1">
                <wp:simplePos x="0" y="0"/>
                <wp:positionH relativeFrom="page">
                  <wp:posOffset>590550</wp:posOffset>
                </wp:positionH>
                <wp:positionV relativeFrom="page">
                  <wp:posOffset>6124575</wp:posOffset>
                </wp:positionV>
                <wp:extent cx="6734175" cy="476250"/>
                <wp:effectExtent l="6350" t="3175" r="3175" b="3175"/>
                <wp:wrapNone/>
                <wp:docPr id="30"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wps:cNvSpPr>
                      <wps:spPr bwMode="auto">
                        <a:xfrm>
                          <a:off x="0" y="0"/>
                          <a:ext cx="6734175" cy="476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rsidR="00B57CAE" w:rsidRPr="002A3BCD" w:rsidRDefault="00B57CAE" w:rsidP="001557F9">
                            <w:pPr>
                              <w:pStyle w:val="Heading1"/>
                              <w:rPr>
                                <w:rFonts w:asciiTheme="minorHAnsi" w:hAnsiTheme="minorHAnsi" w:cstheme="minorHAnsi"/>
                                <w:color w:val="17365D" w:themeColor="text2" w:themeShade="BF"/>
                                <w:sz w:val="48"/>
                                <w:szCs w:val="48"/>
                              </w:rPr>
                            </w:pPr>
                            <w:r w:rsidRPr="002A3BCD">
                              <w:rPr>
                                <w:rFonts w:asciiTheme="minorHAnsi" w:hAnsiTheme="minorHAnsi" w:cstheme="minorHAnsi"/>
                                <w:color w:val="17365D" w:themeColor="text2" w:themeShade="BF"/>
                                <w:sz w:val="48"/>
                                <w:szCs w:val="48"/>
                              </w:rPr>
                              <w:t>R</w:t>
                            </w:r>
                            <w:r>
                              <w:rPr>
                                <w:rFonts w:asciiTheme="minorHAnsi" w:hAnsiTheme="minorHAnsi" w:cstheme="minorHAnsi"/>
                                <w:color w:val="17365D" w:themeColor="text2" w:themeShade="BF"/>
                                <w:sz w:val="48"/>
                                <w:szCs w:val="48"/>
                              </w:rPr>
                              <w:t>eal World Investing, cont’d.</w:t>
                            </w:r>
                            <w:r w:rsidRPr="002A3BCD">
                              <w:rPr>
                                <w:rFonts w:asciiTheme="minorHAnsi" w:hAnsiTheme="minorHAnsi" w:cstheme="minorHAnsi"/>
                                <w:color w:val="17365D" w:themeColor="text2" w:themeShade="BF"/>
                                <w:sz w:val="48"/>
                                <w:szCs w:val="48"/>
                              </w:rPr>
                              <w:t xml:space="preserve"> </w:t>
                            </w:r>
                          </w:p>
                        </w:txbxContent>
                      </wps:txbx>
                      <wps:bodyPr rot="0" vert="horz" wrap="square" lIns="36195" tIns="36195" rIns="36195" bIns="36195"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 o:spid="_x0000_s1048" type="#_x0000_t202" style="position:absolute;margin-left:46.5pt;margin-top:482.25pt;width:530.25pt;height:37.5pt;z-index:251988992;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zwMJL4CAADWBQAADgAAAGRycy9lMm9Eb2MueG1srFTJbtswEL0X6D8QvCtarMiWEDlIbKsokC5A&#10;0g+gRcoiKpEqSVtyg/57h5S3JJeirQ4El9HjezOPc3M7tA3aMaW5FDkOrwKMmCgl5WKT429PhTfD&#10;SBsiKGmkYDneM41v5+/f3fRdxiJZy4YyhQBE6Kzvclwb02W+r8uatURfyY4JOKykaomBpdr4VJEe&#10;0NvGj4Ig8XupaKdkybSG3eV4iOcOv6pYab5UlWYGNTkGbsaNyo1rO/rzG5JtFOlqXh5okL9g0RIu&#10;4NIT1JIYgraKv4FqeamklpW5KmXry6riJXMaQE0YvFLzWJOOOS2QHN2d0qT/H2z5efdVIU5zPIH0&#10;CNJCjZ7YYNC9HFA0sfnpO51B2GMHgWaAfaiz06q7B1l+10jIRU3Eht0pJfuaEQr8QgA7bDsVT/sO&#10;kEOL518AjujaQq/7T5JCDNka6eCHSrU2pZAkBHcCvf2pYpZhCZvJdBKH02uMSjiLp0l07Urqk+z4&#10;d6e0+cBki+wkxwoc4dDJ7kEby4ZkxxB7mZAFbxrnika82IDAcQfuhl/tmWXhivycBulqtprFXhwl&#10;Ky8OKPXuikXsJQWwW06Wi8Uy/GXvDeOs5pQyYa85Gi6M/6ygB+uPVjlZTsuGUwtnKWm1WS8ahXYE&#10;DF+4z+UcTs5h/ksaLgmg5ZWkMIqD+yj1imQ29eIqvvbSaTDzgjC9T5MgTuNl8VLSAxfs3yWh3lbZ&#10;aTkzfiUscN9bYSRruYF+0vA2x7NTEMmsK1eCuroawptxfpEHy/2cB6j1scrOrdago1XNsB7cc4mc&#10;l62V15Luwb9Kgr3ApNAMYVJL9ROjHhpLjvWPLVEMo+ajgJcxScIUDGsuF+pysb5cEFECVI4NRuN0&#10;Ycbute0U39Rw0/gWhbyDd1NxZ+kzq8Nrg+bhxB0ane1Ol2sXdW7H898AAAD//wMAUEsDBBQABgAI&#10;AAAAIQCpzZ+Y4gAAAAwBAAAPAAAAZHJzL2Rvd25yZXYueG1sTI9BT8MwDIXvSPyHyEhcEEu70mkr&#10;TSeEBAeEhrbBPWu8tlriVE22FX493glOfpafnr9XLkdnxQmH0HlSkE4SEEi1Nx01Cj63L/dzECFq&#10;Mtp6QgXfGGBZXV+VujD+TGs8bWIjOIRCoRW0MfaFlKFu0ekw8T0S3/Z+cDryOjTSDPrM4c7KaZLM&#10;pNMd8YdW9/jcYn3YHJ2C7f61Xc2zn68716T1++HtY7q2Uqnbm/HpEUTEMf6Z4YLP6FAx084fyQRh&#10;FSwyrhJ5zh5yEBdDmmesdqySbJGDrEr5v0T1CwAA//8DAFBLAQItABQABgAIAAAAIQDkmcPA+wAA&#10;AOEBAAATAAAAAAAAAAAAAAAAAAAAAABbQ29udGVudF9UeXBlc10ueG1sUEsBAi0AFAAGAAgAAAAh&#10;ACOyauHXAAAAlAEAAAsAAAAAAAAAAAAAAAAALAEAAF9yZWxzLy5yZWxzUEsBAi0AFAAGAAgAAAAh&#10;AHc8DCS+AgAA1gUAAA4AAAAAAAAAAAAAAAAALAIAAGRycy9lMm9Eb2MueG1sUEsBAi0AFAAGAAgA&#10;AAAhAKnNn5jiAAAADAEAAA8AAAAAAAAAAAAAAAAAFgUAAGRycy9kb3ducmV2LnhtbFBLBQYAAAAA&#10;BAAEAPMAAAAlBgAAAAA=&#10;" filled="f" stroked="f" strokeweight="0">
                <o:lock v:ext="edit" shapetype="t"/>
                <v:textbox inset="2.85pt,2.85pt,2.85pt,2.85pt">
                  <w:txbxContent>
                    <w:p w:rsidR="00B57CAE" w:rsidRPr="002A3BCD" w:rsidRDefault="00B57CAE" w:rsidP="001557F9">
                      <w:pPr>
                        <w:pStyle w:val="Heading1"/>
                        <w:rPr>
                          <w:rFonts w:asciiTheme="minorHAnsi" w:hAnsiTheme="minorHAnsi" w:cstheme="minorHAnsi"/>
                          <w:color w:val="17365D" w:themeColor="text2" w:themeShade="BF"/>
                          <w:sz w:val="48"/>
                          <w:szCs w:val="48"/>
                        </w:rPr>
                      </w:pPr>
                      <w:r w:rsidRPr="002A3BCD">
                        <w:rPr>
                          <w:rFonts w:asciiTheme="minorHAnsi" w:hAnsiTheme="minorHAnsi" w:cstheme="minorHAnsi"/>
                          <w:color w:val="17365D" w:themeColor="text2" w:themeShade="BF"/>
                          <w:sz w:val="48"/>
                          <w:szCs w:val="48"/>
                        </w:rPr>
                        <w:t>R</w:t>
                      </w:r>
                      <w:r>
                        <w:rPr>
                          <w:rFonts w:asciiTheme="minorHAnsi" w:hAnsiTheme="minorHAnsi" w:cstheme="minorHAnsi"/>
                          <w:color w:val="17365D" w:themeColor="text2" w:themeShade="BF"/>
                          <w:sz w:val="48"/>
                          <w:szCs w:val="48"/>
                        </w:rPr>
                        <w:t>eal World Investing, cont’d.</w:t>
                      </w:r>
                      <w:r w:rsidRPr="002A3BCD">
                        <w:rPr>
                          <w:rFonts w:asciiTheme="minorHAnsi" w:hAnsiTheme="minorHAnsi" w:cstheme="minorHAnsi"/>
                          <w:color w:val="17365D" w:themeColor="text2" w:themeShade="BF"/>
                          <w:sz w:val="48"/>
                          <w:szCs w:val="48"/>
                        </w:rPr>
                        <w:t xml:space="preserve"> </w:t>
                      </w:r>
                    </w:p>
                  </w:txbxContent>
                </v:textbox>
                <w10:wrap anchorx="page" anchory="page"/>
              </v:shape>
            </w:pict>
          </mc:Fallback>
        </mc:AlternateContent>
      </w:r>
      <w:r>
        <w:rPr>
          <w:noProof/>
        </w:rPr>
        <mc:AlternateContent>
          <mc:Choice Requires="wps">
            <w:drawing>
              <wp:anchor distT="4294967295" distB="4294967295" distL="114300" distR="114300" simplePos="0" relativeHeight="251991040" behindDoc="0" locked="0" layoutInCell="1" allowOverlap="1">
                <wp:simplePos x="0" y="0"/>
                <wp:positionH relativeFrom="column">
                  <wp:posOffset>-133350</wp:posOffset>
                </wp:positionH>
                <wp:positionV relativeFrom="paragraph">
                  <wp:posOffset>5572124</wp:posOffset>
                </wp:positionV>
                <wp:extent cx="7134225" cy="0"/>
                <wp:effectExtent l="0" t="76200" r="104775" b="101600"/>
                <wp:wrapNone/>
                <wp:docPr id="38" name="Straight Arrow Connector 3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134225" cy="0"/>
                        </a:xfrm>
                        <a:prstGeom prst="straightConnector1">
                          <a:avLst/>
                        </a:prstGeom>
                        <a:ln w="12700">
                          <a:solidFill>
                            <a:schemeClr val="tx1"/>
                          </a:solidFil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shapetype id="_x0000_t32" coordsize="21600,21600" o:spt="32" o:oned="t" path="m0,0l21600,21600e" filled="f">
                <v:path arrowok="t" fillok="f" o:connecttype="none"/>
                <o:lock v:ext="edit" shapetype="t"/>
              </v:shapetype>
              <v:shape id="Straight Arrow Connector 38" o:spid="_x0000_s1026" type="#_x0000_t32" style="position:absolute;margin-left:-10.45pt;margin-top:438.75pt;width:561.75pt;height:0;z-index:251991040;visibility:visible;mso-wrap-style:square;mso-width-percent:0;mso-height-percent:0;mso-wrap-distance-left:9pt;mso-wrap-distance-top:-1emu;mso-wrap-distance-right:9pt;mso-wrap-distance-bottom:-1emu;mso-position-horizontal:absolute;mso-position-horizontal-relative:text;mso-position-vertical:absolute;mso-position-vertical-relative:text;mso-width-percent:0;mso-height-percent:0;mso-width-relative:page;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tS8GfsBAABXBAAADgAAAGRycy9lMm9Eb2MueG1srFRdj9MwEHxH4j9YfqdJesChqOkJ9TheTlBd&#10;4Qf4HLuxsL2WbZr037N2PkqPJxAvVp2d2Z2ZbLq5G4wmJ+GDAtvQalVSIiyHVtljQ79/e3jzgZIQ&#10;mW2ZBisaehaB3m1fv9r0rhZr6EC3whNsYkPdu4Z2Mbq6KALvhGFhBU5YLErwhkW8+mPRetZjd6OL&#10;dVm+L3rwrfPARQj49H4s0m3uL6Xg8auUQUSiG4raYj59Pp/TWWw3rD565jrFJxnsH1QYpiwOXVrd&#10;s8jIT6/+aGUU9xBAxhUHU4CUiovsAd1U5Qs3h445kb1gOMEtMYX/15Z/Oe09UW1Db/BNWWbwHR2i&#10;Z+rYRfLRe+jJDqzFHMEThGBevQs10nZ275NjPtiDewT+I2CtuCqmS3AjbJDeJDhaJkPO/7zkL4ZI&#10;OD68rW7ertfvKOFzrWD1THQ+xM8CDEk/GhomkYu6KufPTo8hJiGsnglpqrakx/Vc35ZlhgXQqn1Q&#10;WqdiXjax056cGK5JHKpkEztcoSJT+pNtSTw7zAgQOqG0nXyPVrPpeNZinPskJMaL5kZ9L2YxzoWN&#10;8zxtEZ1oEpUtxElx+iIuIq+JEz5RRV76vyEvjDwZbFzIRlnwY17X0y8RyRE/JzD6ThE8Q3ve+3kl&#10;cHtzotOXlj6P3++Zfvk/2P4CAAD//wMAUEsDBBQABgAIAAAAIQAC881k4AAAAAwBAAAPAAAAZHJz&#10;L2Rvd25yZXYueG1sTI/BasMwDIbvg72DUWG31k5GmzaLU0rGDt1t3WD05sRqEhrLIXba7O3nwmA9&#10;Svr49f3ZdjIdu+DgWksSooUAhlRZ3VIt4evzbb4G5rwirTpLKOEHHWzzx4dMpdpe6QMvB1+zEEIu&#10;VRIa7/uUc1c1aJRb2B4p3E52MMqHcai5HtQ1hJuOx0KsuFEthQ+N6rFosDofRiOheO798v27ODWv&#10;+10SRfvjZiyPUj7Npt0LMI+T/4fhph/UIQ9OpR1JO9ZJmMdiE1AJ6yRZArsRkYhXwMq/Fc8zfl8i&#10;/wUAAP//AwBQSwECLQAUAAYACAAAACEA5JnDwPsAAADhAQAAEwAAAAAAAAAAAAAAAAAAAAAAW0Nv&#10;bnRlbnRfVHlwZXNdLnhtbFBLAQItABQABgAIAAAAIQAjsmrh1wAAAJQBAAALAAAAAAAAAAAAAAAA&#10;ACwBAABfcmVscy8ucmVsc1BLAQItABQABgAIAAAAIQDa1LwZ+wEAAFcEAAAOAAAAAAAAAAAAAAAA&#10;ACwCAABkcnMvZTJvRG9jLnhtbFBLAQItABQABgAIAAAAIQAC881k4AAAAAwBAAAPAAAAAAAAAAAA&#10;AAAAAFMEAABkcnMvZG93bnJldi54bWxQSwUGAAAAAAQABADzAAAAYAUAAAAA&#10;" strokecolor="black [3213]" strokeweight="1pt">
                <v:stroke endarrow="oval"/>
                <o:lock v:ext="edit" shapetype="f"/>
              </v:shape>
            </w:pict>
          </mc:Fallback>
        </mc:AlternateContent>
      </w:r>
      <w:r>
        <w:rPr>
          <w:noProof/>
          <w:color w:val="auto"/>
          <w:kern w:val="0"/>
          <w:sz w:val="24"/>
          <w:szCs w:val="24"/>
        </w:rPr>
        <mc:AlternateContent>
          <mc:Choice Requires="wps">
            <w:drawing>
              <wp:anchor distT="0" distB="0" distL="114300" distR="114300" simplePos="0" relativeHeight="251986944" behindDoc="0" locked="0" layoutInCell="1" allowOverlap="1">
                <wp:simplePos x="0" y="0"/>
                <wp:positionH relativeFrom="column">
                  <wp:posOffset>38100</wp:posOffset>
                </wp:positionH>
                <wp:positionV relativeFrom="paragraph">
                  <wp:posOffset>733425</wp:posOffset>
                </wp:positionV>
                <wp:extent cx="6829425" cy="4933950"/>
                <wp:effectExtent l="0" t="0" r="0" b="0"/>
                <wp:wrapNone/>
                <wp:docPr id="56"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829425" cy="49339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57CAE" w:rsidRPr="001C37F1" w:rsidRDefault="00B57CAE" w:rsidP="001557F9">
                            <w:pPr>
                              <w:rPr>
                                <w:rFonts w:asciiTheme="minorHAnsi" w:hAnsiTheme="minorHAnsi" w:cstheme="minorHAnsi"/>
                                <w:sz w:val="22"/>
                                <w:szCs w:val="22"/>
                              </w:rPr>
                            </w:pPr>
                            <w:r w:rsidRPr="001C37F1">
                              <w:rPr>
                                <w:rFonts w:asciiTheme="minorHAnsi" w:hAnsiTheme="minorHAnsi" w:cstheme="minorHAnsi"/>
                                <w:b/>
                                <w:sz w:val="22"/>
                                <w:szCs w:val="22"/>
                              </w:rPr>
                              <w:t>Looser Credit Standards Brings Housing Hope?</w:t>
                            </w:r>
                          </w:p>
                          <w:p w:rsidR="00B57CAE" w:rsidRPr="001C37F1" w:rsidRDefault="00B57CAE" w:rsidP="001557F9">
                            <w:pPr>
                              <w:rPr>
                                <w:rFonts w:asciiTheme="minorHAnsi" w:hAnsiTheme="minorHAnsi" w:cstheme="minorHAnsi"/>
                                <w:sz w:val="22"/>
                                <w:szCs w:val="22"/>
                              </w:rPr>
                            </w:pPr>
                            <w:r w:rsidRPr="001C37F1">
                              <w:rPr>
                                <w:rFonts w:asciiTheme="minorHAnsi" w:hAnsiTheme="minorHAnsi" w:cstheme="minorHAnsi"/>
                                <w:sz w:val="22"/>
                                <w:szCs w:val="22"/>
                              </w:rPr>
                              <w:t xml:space="preserve">According to the analytics firm, Capital Management, the housing crisis will actually end this year, thanks to looser credit standards and availability for borrowers. Borrowers are required to have a credit score of 700 or higher to obtain a mortgage loan. </w:t>
                            </w:r>
                          </w:p>
                          <w:p w:rsidR="00B57CAE" w:rsidRPr="001C37F1" w:rsidRDefault="00B57CAE" w:rsidP="001557F9">
                            <w:pPr>
                              <w:rPr>
                                <w:rFonts w:asciiTheme="minorHAnsi" w:hAnsiTheme="minorHAnsi" w:cstheme="minorHAnsi"/>
                                <w:sz w:val="22"/>
                                <w:szCs w:val="22"/>
                              </w:rPr>
                            </w:pPr>
                          </w:p>
                          <w:p w:rsidR="00B57CAE" w:rsidRPr="001C37F1" w:rsidRDefault="00B57CAE" w:rsidP="001557F9">
                            <w:pPr>
                              <w:rPr>
                                <w:rFonts w:asciiTheme="minorHAnsi" w:hAnsiTheme="minorHAnsi" w:cstheme="minorHAnsi"/>
                                <w:sz w:val="22"/>
                                <w:szCs w:val="22"/>
                              </w:rPr>
                            </w:pPr>
                            <w:r w:rsidRPr="001C37F1">
                              <w:rPr>
                                <w:rFonts w:asciiTheme="minorHAnsi" w:hAnsiTheme="minorHAnsi" w:cstheme="minorHAnsi"/>
                                <w:sz w:val="22"/>
                                <w:szCs w:val="22"/>
                              </w:rPr>
                              <w:t>This is consistent with numbers from a year ago. In addition, banks are “lending amounts up to 3.5 times borrower’s earnings,” up from a low of 3.2. Capital Economics also points to the loan-to-value rations that are looser, 82% vs. 74% in mid-2010. This is their “clearest sign yet of an improvement in mortgage credit conditions.” Despite the improvement, approximately 8% of applicants fail to qualify for a mortgage loan. Capital Economics warns that these signs are not enough to generate notable house price gains.</w:t>
                            </w:r>
                          </w:p>
                          <w:p w:rsidR="00B57CAE" w:rsidRPr="001C37F1" w:rsidRDefault="00B57CAE" w:rsidP="001557F9">
                            <w:pPr>
                              <w:rPr>
                                <w:rFonts w:asciiTheme="minorHAnsi" w:hAnsiTheme="minorHAnsi" w:cstheme="minorHAnsi"/>
                                <w:sz w:val="22"/>
                                <w:szCs w:val="22"/>
                              </w:rPr>
                            </w:pPr>
                          </w:p>
                          <w:p w:rsidR="00B57CAE" w:rsidRPr="001C37F1" w:rsidRDefault="00B57CAE" w:rsidP="001557F9">
                            <w:pPr>
                              <w:rPr>
                                <w:rFonts w:asciiTheme="minorHAnsi" w:hAnsiTheme="minorHAnsi" w:cstheme="minorHAnsi"/>
                                <w:b/>
                                <w:sz w:val="22"/>
                                <w:szCs w:val="22"/>
                              </w:rPr>
                            </w:pPr>
                            <w:r w:rsidRPr="001C37F1">
                              <w:rPr>
                                <w:rFonts w:asciiTheme="minorHAnsi" w:hAnsiTheme="minorHAnsi" w:cstheme="minorHAnsi"/>
                                <w:b/>
                                <w:sz w:val="22"/>
                                <w:szCs w:val="22"/>
                              </w:rPr>
                              <w:t>3 Steps to Involve Private Investors, Squeeze Out Freddie, Fannie</w:t>
                            </w:r>
                          </w:p>
                          <w:p w:rsidR="00B57CAE" w:rsidRPr="001C37F1" w:rsidRDefault="00B57CAE" w:rsidP="001557F9">
                            <w:pPr>
                              <w:rPr>
                                <w:rFonts w:asciiTheme="minorHAnsi" w:hAnsiTheme="minorHAnsi" w:cstheme="minorHAnsi"/>
                                <w:sz w:val="22"/>
                                <w:szCs w:val="22"/>
                              </w:rPr>
                            </w:pPr>
                            <w:r w:rsidRPr="001C37F1">
                              <w:rPr>
                                <w:rFonts w:asciiTheme="minorHAnsi" w:hAnsiTheme="minorHAnsi" w:cstheme="minorHAnsi"/>
                                <w:sz w:val="22"/>
                                <w:szCs w:val="22"/>
                              </w:rPr>
                              <w:t xml:space="preserve">Attention private real estate investors: The FHFA recently released a 3-step plan to lessen the role of Freddie Mac and Fannie Mae in the mortgage industry and shift it to private investors. Since 2008, when Freddie and Fannie were placed in conservatorship by the US Treasury, they have received more than $180 billion in taxpayer support. To date, there is no resolution in sight, so the terms of the conservatorship need to change. </w:t>
                            </w:r>
                          </w:p>
                          <w:p w:rsidR="00B57CAE" w:rsidRPr="001C37F1" w:rsidRDefault="00B57CAE" w:rsidP="001557F9">
                            <w:pPr>
                              <w:rPr>
                                <w:rFonts w:asciiTheme="minorHAnsi" w:hAnsiTheme="minorHAnsi" w:cstheme="minorHAnsi"/>
                                <w:sz w:val="22"/>
                                <w:szCs w:val="22"/>
                              </w:rPr>
                            </w:pPr>
                          </w:p>
                          <w:p w:rsidR="00B57CAE" w:rsidRPr="001C37F1" w:rsidRDefault="00B57CAE" w:rsidP="001557F9">
                            <w:pPr>
                              <w:rPr>
                                <w:rFonts w:asciiTheme="minorHAnsi" w:hAnsiTheme="minorHAnsi" w:cstheme="minorHAnsi"/>
                                <w:sz w:val="22"/>
                                <w:szCs w:val="22"/>
                              </w:rPr>
                            </w:pPr>
                            <w:r w:rsidRPr="001C37F1">
                              <w:rPr>
                                <w:rFonts w:asciiTheme="minorHAnsi" w:hAnsiTheme="minorHAnsi" w:cstheme="minorHAnsi"/>
                                <w:sz w:val="22"/>
                                <w:szCs w:val="22"/>
                              </w:rPr>
                              <w:t xml:space="preserve">Together, they guarantee 3 of every 4 mortgages. </w:t>
                            </w:r>
                          </w:p>
                          <w:p w:rsidR="00B57CAE" w:rsidRPr="001C37F1" w:rsidRDefault="00B57CAE" w:rsidP="001557F9">
                            <w:pPr>
                              <w:rPr>
                                <w:rFonts w:asciiTheme="minorHAnsi" w:hAnsiTheme="minorHAnsi" w:cstheme="minorHAnsi"/>
                                <w:sz w:val="22"/>
                                <w:szCs w:val="22"/>
                              </w:rPr>
                            </w:pPr>
                          </w:p>
                          <w:p w:rsidR="00B57CAE" w:rsidRPr="001C37F1" w:rsidRDefault="00B57CAE" w:rsidP="001557F9">
                            <w:pPr>
                              <w:pStyle w:val="ListParagraph"/>
                              <w:numPr>
                                <w:ilvl w:val="0"/>
                                <w:numId w:val="32"/>
                              </w:numPr>
                              <w:rPr>
                                <w:rFonts w:asciiTheme="minorHAnsi" w:hAnsiTheme="minorHAnsi" w:cstheme="minorHAnsi"/>
                                <w:sz w:val="22"/>
                                <w:szCs w:val="22"/>
                              </w:rPr>
                            </w:pPr>
                            <w:r w:rsidRPr="001C37F1">
                              <w:rPr>
                                <w:rFonts w:asciiTheme="minorHAnsi" w:hAnsiTheme="minorHAnsi" w:cstheme="minorHAnsi"/>
                                <w:sz w:val="22"/>
                                <w:szCs w:val="22"/>
                              </w:rPr>
                              <w:t>Build a new infrastructure that allows private investors to participate in the secondary market. This would include “national standards for the mortgage securitization process“ to be used to develop the mortgage market.</w:t>
                            </w:r>
                          </w:p>
                          <w:p w:rsidR="00B57CAE" w:rsidRPr="001C37F1" w:rsidRDefault="00B57CAE" w:rsidP="001557F9">
                            <w:pPr>
                              <w:pStyle w:val="ListParagraph"/>
                              <w:numPr>
                                <w:ilvl w:val="0"/>
                                <w:numId w:val="32"/>
                              </w:numPr>
                              <w:rPr>
                                <w:rFonts w:asciiTheme="minorHAnsi" w:hAnsiTheme="minorHAnsi" w:cstheme="minorHAnsi"/>
                                <w:sz w:val="22"/>
                                <w:szCs w:val="22"/>
                              </w:rPr>
                            </w:pPr>
                            <w:r w:rsidRPr="001C37F1">
                              <w:rPr>
                                <w:rFonts w:asciiTheme="minorHAnsi" w:hAnsiTheme="minorHAnsi" w:cstheme="minorHAnsi"/>
                                <w:sz w:val="22"/>
                                <w:szCs w:val="22"/>
                              </w:rPr>
                              <w:t xml:space="preserve">Transfer mortgage credit risk from Freddie and Fannie to private investors. Several plans are already in place to see that this happens. One includes a “gradual increase in guarantee fee pricing so the price is closer to the level expected if mortgage credit risk was based on private capital.” Another proposes loss-sharing plans to have investors bear part of the credit risk. </w:t>
                            </w:r>
                          </w:p>
                          <w:p w:rsidR="00B57CAE" w:rsidRPr="001C37F1" w:rsidRDefault="00B57CAE" w:rsidP="001557F9">
                            <w:pPr>
                              <w:pStyle w:val="ListParagraph"/>
                              <w:numPr>
                                <w:ilvl w:val="0"/>
                                <w:numId w:val="32"/>
                              </w:numPr>
                              <w:rPr>
                                <w:rFonts w:asciiTheme="minorHAnsi" w:hAnsiTheme="minorHAnsi" w:cstheme="minorHAnsi"/>
                                <w:sz w:val="22"/>
                                <w:szCs w:val="22"/>
                              </w:rPr>
                            </w:pPr>
                            <w:r w:rsidRPr="001C37F1">
                              <w:rPr>
                                <w:rFonts w:asciiTheme="minorHAnsi" w:hAnsiTheme="minorHAnsi" w:cstheme="minorHAnsi"/>
                                <w:sz w:val="22"/>
                                <w:szCs w:val="22"/>
                              </w:rPr>
                              <w:t xml:space="preserve">Continue efforts to prevent foreclosures and make mortgage credit available. </w:t>
                            </w:r>
                          </w:p>
                          <w:p w:rsidR="00B57CAE" w:rsidRPr="001C37F1" w:rsidRDefault="00B57CAE" w:rsidP="001557F9">
                            <w:pPr>
                              <w:rPr>
                                <w:rFonts w:asciiTheme="minorHAnsi" w:hAnsiTheme="minorHAnsi" w:cstheme="minorHAnsi"/>
                                <w:sz w:val="22"/>
                                <w:szCs w:val="22"/>
                              </w:rPr>
                            </w:pPr>
                          </w:p>
                          <w:p w:rsidR="00B57CAE" w:rsidRPr="001C37F1" w:rsidRDefault="00B57CAE" w:rsidP="001557F9">
                            <w:pPr>
                              <w:rPr>
                                <w:rFonts w:asciiTheme="minorHAnsi" w:hAnsiTheme="minorHAnsi" w:cstheme="minorHAnsi"/>
                                <w:sz w:val="22"/>
                                <w:szCs w:val="22"/>
                              </w:rPr>
                            </w:pPr>
                            <w:r w:rsidRPr="001C37F1">
                              <w:rPr>
                                <w:rFonts w:asciiTheme="minorHAnsi" w:hAnsiTheme="minorHAnsi" w:cstheme="minorHAnsi"/>
                                <w:sz w:val="22"/>
                                <w:szCs w:val="22"/>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Text Box 56" o:spid="_x0000_s1049" type="#_x0000_t202" style="position:absolute;margin-left:3pt;margin-top:57.75pt;width:537.75pt;height:388.5pt;z-index:25198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Ga+pZECAACGBQAADgAAAGRycy9lMm9Eb2MueG1srFTfT9swEH6ftP/B8vtIG1pGI1LUgZgmVYAG&#10;E8+uY9MI2+fZbpPur+fsJG3H9sK0l8T2fff7u7u4bLUiW+F8Daak45MRJcJwqGrzXNIfjzefzinx&#10;gZmKKTCipDvh6eX844eLxhYihzWoSjiCRowvGlvSdQi2yDLP10IzfwJWGBRKcJoFvLrnrHKsQeta&#10;ZflodJY14CrrgAvv8fW6E9J5si+l4OFOSi8CUSXF2EL6uvRdxW82v2DFs2N2XfM+DPYPUWhWG3S6&#10;N3XNAiMbV/9hStfcgQcZTjjoDKSsuUg5YDbj0ZtsHtbMipQLFsfbfZn8/zPLb7f3jtRVSadnlBim&#10;sUePog3kC7QEn7A+jfUFwh4sAkOL79jnlKu3S+AvHiHZEaZT8IiO9Wil0/GPmRJUxBbs9mWPbjg+&#10;np3ns0k+pYSjbDI7PZ1NU2Oyg7p1PnwVoEk8lNRhX1MIbLv0IQbAigESvRm4qZVKvVWGNOjiFE3+&#10;JkENZeKLSCzpzcQ8utDTKeyUiBhlvguJVUoZxIfET3GlHNkyZBbjXJgwjtVKdhEdURKDeI9ijz9E&#10;9R7lLo/BM5iwV9a1Add1LI7VIezqZQhZdvi+k77LO5YgtKs20SPPBy6soNohFRx0w+Qtv6mxK0vm&#10;wz1zOD3YZNwI4Q4/UgFWH/oTJWtwv/72HvFIapRS0uA0ltT/3DAnKFHfDNJ9Np5M4vimy2T6OceL&#10;O5asjiVmo68A2zLG3WN5OkZ8UMNROtBPuDgW0SuKmOHou6RhOF6Fbkfg4uFisUggHFjLwtI8WD5M&#10;QOTcY/vEnO2JGZDTtzDMLSve8LPDxv4aWGwCyDqRNxa6q2rfABz2xKR+McVtcnxPqMP6nL8CAAD/&#10;/wMAUEsDBBQABgAIAAAAIQCiXed64AAAAAoBAAAPAAAAZHJzL2Rvd25yZXYueG1sTI9BT8MwDIXv&#10;SPyHyEjcWNpJHaVrOk0ILkgIMSYhbl7jNYXGKUm2lX9PdoKb7ff0/L16NdlBHMmH3rGCfJaBIG6d&#10;7rlTsH17vClBhIiscXBMCn4owKq5vKix0u7Er3TcxE6kEA4VKjAxjpWUoTVkMczcSJy0vfMWY1p9&#10;J7XHUwq3g5xn2UJa7Dl9MDjSvaH2a3OwCm7LD20+/dO0fX9ef5uXUQ4PKJW6vprWSxCRpvhnhjN+&#10;QocmMe3cgXUQg4JFahLTOS8KEGc9K/M07RSUd/MCZFPL/xWaXwAAAP//AwBQSwECLQAUAAYACAAA&#10;ACEA5JnDwPsAAADhAQAAEwAAAAAAAAAAAAAAAAAAAAAAW0NvbnRlbnRfVHlwZXNdLnhtbFBLAQIt&#10;ABQABgAIAAAAIQAjsmrh1wAAAJQBAAALAAAAAAAAAAAAAAAAACwBAABfcmVscy8ucmVsc1BLAQIt&#10;ABQABgAIAAAAIQAIZr6lkQIAAIYFAAAOAAAAAAAAAAAAAAAAACwCAABkcnMvZTJvRG9jLnhtbFBL&#10;AQItABQABgAIAAAAIQCiXed64AAAAAoBAAAPAAAAAAAAAAAAAAAAAOkEAABkcnMvZG93bnJldi54&#10;bWxQSwUGAAAAAAQABADzAAAA9gUAAAAA&#10;" filled="f" stroked="f" strokeweight=".5pt">
                <v:path arrowok="t"/>
                <v:textbox>
                  <w:txbxContent>
                    <w:p w:rsidR="00B57CAE" w:rsidRPr="001C37F1" w:rsidRDefault="00B57CAE" w:rsidP="001557F9">
                      <w:pPr>
                        <w:rPr>
                          <w:rFonts w:asciiTheme="minorHAnsi" w:hAnsiTheme="minorHAnsi" w:cstheme="minorHAnsi"/>
                          <w:sz w:val="22"/>
                          <w:szCs w:val="22"/>
                        </w:rPr>
                      </w:pPr>
                      <w:r w:rsidRPr="001C37F1">
                        <w:rPr>
                          <w:rFonts w:asciiTheme="minorHAnsi" w:hAnsiTheme="minorHAnsi" w:cstheme="minorHAnsi"/>
                          <w:b/>
                          <w:sz w:val="22"/>
                          <w:szCs w:val="22"/>
                        </w:rPr>
                        <w:t>Looser Credit Standards Brings Housing Hope?</w:t>
                      </w:r>
                    </w:p>
                    <w:p w:rsidR="00B57CAE" w:rsidRPr="001C37F1" w:rsidRDefault="00B57CAE" w:rsidP="001557F9">
                      <w:pPr>
                        <w:rPr>
                          <w:rFonts w:asciiTheme="minorHAnsi" w:hAnsiTheme="minorHAnsi" w:cstheme="minorHAnsi"/>
                          <w:sz w:val="22"/>
                          <w:szCs w:val="22"/>
                        </w:rPr>
                      </w:pPr>
                      <w:r w:rsidRPr="001C37F1">
                        <w:rPr>
                          <w:rFonts w:asciiTheme="minorHAnsi" w:hAnsiTheme="minorHAnsi" w:cstheme="minorHAnsi"/>
                          <w:sz w:val="22"/>
                          <w:szCs w:val="22"/>
                        </w:rPr>
                        <w:t xml:space="preserve">According to the analytics firm, Capital Management, the housing crisis will actually end this year, thanks to looser credit standards and availability for borrowers. Borrowers are required to have a credit score of 700 or higher to obtain a mortgage loan. </w:t>
                      </w:r>
                    </w:p>
                    <w:p w:rsidR="00B57CAE" w:rsidRPr="001C37F1" w:rsidRDefault="00B57CAE" w:rsidP="001557F9">
                      <w:pPr>
                        <w:rPr>
                          <w:rFonts w:asciiTheme="minorHAnsi" w:hAnsiTheme="minorHAnsi" w:cstheme="minorHAnsi"/>
                          <w:sz w:val="22"/>
                          <w:szCs w:val="22"/>
                        </w:rPr>
                      </w:pPr>
                    </w:p>
                    <w:p w:rsidR="00B57CAE" w:rsidRPr="001C37F1" w:rsidRDefault="00B57CAE" w:rsidP="001557F9">
                      <w:pPr>
                        <w:rPr>
                          <w:rFonts w:asciiTheme="minorHAnsi" w:hAnsiTheme="minorHAnsi" w:cstheme="minorHAnsi"/>
                          <w:sz w:val="22"/>
                          <w:szCs w:val="22"/>
                        </w:rPr>
                      </w:pPr>
                      <w:r w:rsidRPr="001C37F1">
                        <w:rPr>
                          <w:rFonts w:asciiTheme="minorHAnsi" w:hAnsiTheme="minorHAnsi" w:cstheme="minorHAnsi"/>
                          <w:sz w:val="22"/>
                          <w:szCs w:val="22"/>
                        </w:rPr>
                        <w:t>This is consistent with numbers from a year ago. In addition, banks are “lending amounts up to 3.5 times borrower’s earnings,” up from a low of 3.2. Capital Economics also points to the loan-to-value rations that are looser, 82% vs. 74% in mid-2010. This is their “clearest sign yet of an improvement in mortgage credit conditions.” Despite the improvement, approximately 8% of applicants fail to qualify for a mortgage loan. Capital Economics warns that these signs are not enough to generate notable house price gains.</w:t>
                      </w:r>
                    </w:p>
                    <w:p w:rsidR="00B57CAE" w:rsidRPr="001C37F1" w:rsidRDefault="00B57CAE" w:rsidP="001557F9">
                      <w:pPr>
                        <w:rPr>
                          <w:rFonts w:asciiTheme="minorHAnsi" w:hAnsiTheme="minorHAnsi" w:cstheme="minorHAnsi"/>
                          <w:sz w:val="22"/>
                          <w:szCs w:val="22"/>
                        </w:rPr>
                      </w:pPr>
                    </w:p>
                    <w:p w:rsidR="00B57CAE" w:rsidRPr="001C37F1" w:rsidRDefault="00B57CAE" w:rsidP="001557F9">
                      <w:pPr>
                        <w:rPr>
                          <w:rFonts w:asciiTheme="minorHAnsi" w:hAnsiTheme="minorHAnsi" w:cstheme="minorHAnsi"/>
                          <w:b/>
                          <w:sz w:val="22"/>
                          <w:szCs w:val="22"/>
                        </w:rPr>
                      </w:pPr>
                      <w:r w:rsidRPr="001C37F1">
                        <w:rPr>
                          <w:rFonts w:asciiTheme="minorHAnsi" w:hAnsiTheme="minorHAnsi" w:cstheme="minorHAnsi"/>
                          <w:b/>
                          <w:sz w:val="22"/>
                          <w:szCs w:val="22"/>
                        </w:rPr>
                        <w:t>3 Steps to Involve Private Investors, Squeeze Out Freddie, Fannie</w:t>
                      </w:r>
                    </w:p>
                    <w:p w:rsidR="00B57CAE" w:rsidRPr="001C37F1" w:rsidRDefault="00B57CAE" w:rsidP="001557F9">
                      <w:pPr>
                        <w:rPr>
                          <w:rFonts w:asciiTheme="minorHAnsi" w:hAnsiTheme="minorHAnsi" w:cstheme="minorHAnsi"/>
                          <w:sz w:val="22"/>
                          <w:szCs w:val="22"/>
                        </w:rPr>
                      </w:pPr>
                      <w:r w:rsidRPr="001C37F1">
                        <w:rPr>
                          <w:rFonts w:asciiTheme="minorHAnsi" w:hAnsiTheme="minorHAnsi" w:cstheme="minorHAnsi"/>
                          <w:sz w:val="22"/>
                          <w:szCs w:val="22"/>
                        </w:rPr>
                        <w:t xml:space="preserve">Attention private real estate investors: The FHFA recently released a 3-step plan to lessen the role of Freddie Mac and Fannie Mae in the mortgage industry and shift it to private investors. Since 2008, when Freddie and Fannie were placed in conservatorship by the US Treasury, they have received more than $180 billion in taxpayer support. To date, there is no resolution in sight, so the terms of the conservatorship need to change. </w:t>
                      </w:r>
                    </w:p>
                    <w:p w:rsidR="00B57CAE" w:rsidRPr="001C37F1" w:rsidRDefault="00B57CAE" w:rsidP="001557F9">
                      <w:pPr>
                        <w:rPr>
                          <w:rFonts w:asciiTheme="minorHAnsi" w:hAnsiTheme="minorHAnsi" w:cstheme="minorHAnsi"/>
                          <w:sz w:val="22"/>
                          <w:szCs w:val="22"/>
                        </w:rPr>
                      </w:pPr>
                    </w:p>
                    <w:p w:rsidR="00B57CAE" w:rsidRPr="001C37F1" w:rsidRDefault="00B57CAE" w:rsidP="001557F9">
                      <w:pPr>
                        <w:rPr>
                          <w:rFonts w:asciiTheme="minorHAnsi" w:hAnsiTheme="minorHAnsi" w:cstheme="minorHAnsi"/>
                          <w:sz w:val="22"/>
                          <w:szCs w:val="22"/>
                        </w:rPr>
                      </w:pPr>
                      <w:r w:rsidRPr="001C37F1">
                        <w:rPr>
                          <w:rFonts w:asciiTheme="minorHAnsi" w:hAnsiTheme="minorHAnsi" w:cstheme="minorHAnsi"/>
                          <w:sz w:val="22"/>
                          <w:szCs w:val="22"/>
                        </w:rPr>
                        <w:t xml:space="preserve">Together, they guarantee 3 of every 4 mortgages. </w:t>
                      </w:r>
                    </w:p>
                    <w:p w:rsidR="00B57CAE" w:rsidRPr="001C37F1" w:rsidRDefault="00B57CAE" w:rsidP="001557F9">
                      <w:pPr>
                        <w:rPr>
                          <w:rFonts w:asciiTheme="minorHAnsi" w:hAnsiTheme="minorHAnsi" w:cstheme="minorHAnsi"/>
                          <w:sz w:val="22"/>
                          <w:szCs w:val="22"/>
                        </w:rPr>
                      </w:pPr>
                    </w:p>
                    <w:p w:rsidR="00B57CAE" w:rsidRPr="001C37F1" w:rsidRDefault="00B57CAE" w:rsidP="001557F9">
                      <w:pPr>
                        <w:pStyle w:val="ListParagraph"/>
                        <w:numPr>
                          <w:ilvl w:val="0"/>
                          <w:numId w:val="32"/>
                        </w:numPr>
                        <w:rPr>
                          <w:rFonts w:asciiTheme="minorHAnsi" w:hAnsiTheme="minorHAnsi" w:cstheme="minorHAnsi"/>
                          <w:sz w:val="22"/>
                          <w:szCs w:val="22"/>
                        </w:rPr>
                      </w:pPr>
                      <w:r w:rsidRPr="001C37F1">
                        <w:rPr>
                          <w:rFonts w:asciiTheme="minorHAnsi" w:hAnsiTheme="minorHAnsi" w:cstheme="minorHAnsi"/>
                          <w:sz w:val="22"/>
                          <w:szCs w:val="22"/>
                        </w:rPr>
                        <w:t>Build a new infrastructure that allows private investors to participate in the secondary market. This would include “national standards for the mortgage securitization process“ to be used to develop the mortgage market.</w:t>
                      </w:r>
                    </w:p>
                    <w:p w:rsidR="00B57CAE" w:rsidRPr="001C37F1" w:rsidRDefault="00B57CAE" w:rsidP="001557F9">
                      <w:pPr>
                        <w:pStyle w:val="ListParagraph"/>
                        <w:numPr>
                          <w:ilvl w:val="0"/>
                          <w:numId w:val="32"/>
                        </w:numPr>
                        <w:rPr>
                          <w:rFonts w:asciiTheme="minorHAnsi" w:hAnsiTheme="minorHAnsi" w:cstheme="minorHAnsi"/>
                          <w:sz w:val="22"/>
                          <w:szCs w:val="22"/>
                        </w:rPr>
                      </w:pPr>
                      <w:r w:rsidRPr="001C37F1">
                        <w:rPr>
                          <w:rFonts w:asciiTheme="minorHAnsi" w:hAnsiTheme="minorHAnsi" w:cstheme="minorHAnsi"/>
                          <w:sz w:val="22"/>
                          <w:szCs w:val="22"/>
                        </w:rPr>
                        <w:t xml:space="preserve">Transfer mortgage credit risk from Freddie and Fannie to private investors. Several plans are already in place to see that this happens. One includes a “gradual increase in guarantee fee pricing so the price is closer to the level expected if mortgage credit risk was based on private capital.” Another proposes loss-sharing plans to have investors bear part of the credit risk. </w:t>
                      </w:r>
                    </w:p>
                    <w:p w:rsidR="00B57CAE" w:rsidRPr="001C37F1" w:rsidRDefault="00B57CAE" w:rsidP="001557F9">
                      <w:pPr>
                        <w:pStyle w:val="ListParagraph"/>
                        <w:numPr>
                          <w:ilvl w:val="0"/>
                          <w:numId w:val="32"/>
                        </w:numPr>
                        <w:rPr>
                          <w:rFonts w:asciiTheme="minorHAnsi" w:hAnsiTheme="minorHAnsi" w:cstheme="minorHAnsi"/>
                          <w:sz w:val="22"/>
                          <w:szCs w:val="22"/>
                        </w:rPr>
                      </w:pPr>
                      <w:r w:rsidRPr="001C37F1">
                        <w:rPr>
                          <w:rFonts w:asciiTheme="minorHAnsi" w:hAnsiTheme="minorHAnsi" w:cstheme="minorHAnsi"/>
                          <w:sz w:val="22"/>
                          <w:szCs w:val="22"/>
                        </w:rPr>
                        <w:t xml:space="preserve">Continue efforts to prevent foreclosures and make mortgage credit available. </w:t>
                      </w:r>
                    </w:p>
                    <w:p w:rsidR="00B57CAE" w:rsidRPr="001C37F1" w:rsidRDefault="00B57CAE" w:rsidP="001557F9">
                      <w:pPr>
                        <w:rPr>
                          <w:rFonts w:asciiTheme="minorHAnsi" w:hAnsiTheme="minorHAnsi" w:cstheme="minorHAnsi"/>
                          <w:sz w:val="22"/>
                          <w:szCs w:val="22"/>
                        </w:rPr>
                      </w:pPr>
                    </w:p>
                    <w:p w:rsidR="00B57CAE" w:rsidRPr="001C37F1" w:rsidRDefault="00B57CAE" w:rsidP="001557F9">
                      <w:pPr>
                        <w:rPr>
                          <w:rFonts w:asciiTheme="minorHAnsi" w:hAnsiTheme="minorHAnsi" w:cstheme="minorHAnsi"/>
                          <w:sz w:val="22"/>
                          <w:szCs w:val="22"/>
                        </w:rPr>
                      </w:pPr>
                      <w:r w:rsidRPr="001C37F1">
                        <w:rPr>
                          <w:rFonts w:asciiTheme="minorHAnsi" w:hAnsiTheme="minorHAnsi" w:cstheme="minorHAnsi"/>
                          <w:sz w:val="22"/>
                          <w:szCs w:val="22"/>
                        </w:rPr>
                        <w:t xml:space="preserve"> </w:t>
                      </w:r>
                    </w:p>
                  </w:txbxContent>
                </v:textbox>
              </v:shape>
            </w:pict>
          </mc:Fallback>
        </mc:AlternateContent>
      </w:r>
      <w:r>
        <w:rPr>
          <w:noProof/>
        </w:rPr>
        <mc:AlternateContent>
          <mc:Choice Requires="wps">
            <w:drawing>
              <wp:anchor distT="36576" distB="36576" distL="36576" distR="36576" simplePos="0" relativeHeight="251749376" behindDoc="0" locked="0" layoutInCell="1" allowOverlap="1">
                <wp:simplePos x="0" y="0"/>
                <wp:positionH relativeFrom="page">
                  <wp:posOffset>323850</wp:posOffset>
                </wp:positionH>
                <wp:positionV relativeFrom="page">
                  <wp:posOffset>521335</wp:posOffset>
                </wp:positionV>
                <wp:extent cx="5991225" cy="692785"/>
                <wp:effectExtent l="6350" t="635" r="0" b="5080"/>
                <wp:wrapNone/>
                <wp:docPr id="29"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wps:cNvSpPr>
                      <wps:spPr bwMode="auto">
                        <a:xfrm>
                          <a:off x="0" y="0"/>
                          <a:ext cx="5991225" cy="692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rsidR="00B57CAE" w:rsidRPr="00AC75C0" w:rsidRDefault="00B57CAE" w:rsidP="00AF78F6">
                            <w:pPr>
                              <w:pStyle w:val="Heading1"/>
                              <w:rPr>
                                <w:rFonts w:asciiTheme="minorHAnsi" w:hAnsiTheme="minorHAnsi" w:cstheme="minorHAnsi"/>
                                <w:color w:val="17365D" w:themeColor="text2" w:themeShade="BF"/>
                                <w:sz w:val="80"/>
                                <w:szCs w:val="80"/>
                              </w:rPr>
                            </w:pPr>
                            <w:r>
                              <w:rPr>
                                <w:rFonts w:asciiTheme="minorHAnsi" w:hAnsiTheme="minorHAnsi" w:cstheme="minorHAnsi"/>
                                <w:color w:val="17365D" w:themeColor="text2" w:themeShade="BF"/>
                                <w:sz w:val="80"/>
                                <w:szCs w:val="80"/>
                              </w:rPr>
                              <w:t>Industry News &amp; Updates</w:t>
                            </w:r>
                          </w:p>
                        </w:txbxContent>
                      </wps:txbx>
                      <wps:bodyPr rot="0" vert="horz" wrap="square" lIns="36195" tIns="36195" rIns="36195" bIns="36195"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5" o:spid="_x0000_s1050" type="#_x0000_t202" style="position:absolute;margin-left:25.5pt;margin-top:41.05pt;width:471.75pt;height:54.55pt;z-index:251749376;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apa2r4CAADWBQAADgAAAGRycy9lMm9Eb2MueG1srFTJbtswEL0X6D8QvCtaIsuSEDlIbKsokC5A&#10;0g+gRcoiKpEqSVt2g/57h5S3JJeirQ4El9GbNzNv5uZ217Voy5TmUhQ4vAowYqKSlIt1gb89lV6K&#10;kTZEUNJKwQq8Zxrfzt6/uxn6nEWykS1lCgGI0PnQF7gxps99X1cN64i+kj0T8FhL1REDR7X2qSID&#10;oHetHwVB4g9S0V7JimkNt4vxEc8cfl2zynypa80MagsM3IxblVtXdvVnNyRfK9I3vDrQIH/BoiNc&#10;gNMT1IIYgjaKv4HqeKWklrW5qmTny7rmFXMxQDRh8Cqax4b0zMUCydH9KU36/8FWn7dfFeK0wFGG&#10;kSAd1OiJ7Qy6lzsUTWx+hl7nYPbYg6HZwT3U2cWq+wdZfddIyHlDxJrdKSWHhhEK/EIAO1y7KJ72&#10;PSCHFs+/ABzRtYVeDZ8kBRuyMdLB72rV2ZRCkhD4hOrtTxWzDCu4nGRZGAFNVMFbkkXT1FH2SX78&#10;u1fafGCyQ3ZTYAWKcOhk+6CNZUPyo4l1JmTJ29apohUvLsBwvAHf8Kt9syxckZ+zIFumyzT24ihZ&#10;enFAqXdXzmMvKcPpZHG9mM8X4S/rN4zzhlPKhHVzFFwY/1lBD9IfpXKSnJYtpxbOUtJqvZq3Cm0J&#10;CL50n8s5vJzN/Jc0XBIgllchhVEc3EeZVybp1IvreOJl0yD1gjC7z5IgzuJF+TKkBy7Yv4eEBltl&#10;F8uZ8avAAve9DYzkHTcwT1reFTg9GZHcqnIpqKurIbwd9xd5sNzPeYBaH6vs1GoFOkrV7Fa7sV2u&#10;j72xknQP+lUS5AUihWEIm0aqnxgNMFgKrH9siGIYtR8FdMZ1EmYgWHN5UJeH1eWBiAqgCmwwGrdz&#10;M06vTa/4ugFPx168g74puZO0bbCR1aHbYHi44A6Dzk6ny7OzOo/j2W8AAAD//wMAUEsDBBQABgAI&#10;AAAAIQAmcB6O3wAAAAkBAAAPAAAAZHJzL2Rvd25yZXYueG1sTI9BT4NAFITvJv6HzTPxZhdQLCBL&#10;05p40YMR+gO28ARS9i1hty301/s86XEyk5lv8s1sBnHGyfWWFISrAARSbZueWgX76u0hAeG8pkYP&#10;llDBgg42xe1NrrPGXugLz6VvBZeQy7SCzvsxk9LVHRrtVnZEYu/bTkZ7llMrm0lfuNwMMgqCZ2l0&#10;T7zQ6RFfO6yP5ckoWFeP0dV+flyXZLdsd+V6H1fvR6Xu7+btCwiPs/8Lwy8+o0PBTAd7osaJQUEc&#10;8hWvIIlCEOyn6VMM4sDBNIxAFrn8/6D4AQAA//8DAFBLAQItABQABgAIAAAAIQDkmcPA+wAAAOEB&#10;AAATAAAAAAAAAAAAAAAAAAAAAABbQ29udGVudF9UeXBlc10ueG1sUEsBAi0AFAAGAAgAAAAhACOy&#10;auHXAAAAlAEAAAsAAAAAAAAAAAAAAAAALAEAAF9yZWxzLy5yZWxzUEsBAi0AFAAGAAgAAAAhALmq&#10;Wtq+AgAA1gUAAA4AAAAAAAAAAAAAAAAALAIAAGRycy9lMm9Eb2MueG1sUEsBAi0AFAAGAAgAAAAh&#10;ACZwHo7fAAAACQEAAA8AAAAAAAAAAAAAAAAAFgUAAGRycy9kb3ducmV2LnhtbFBLBQYAAAAABAAE&#10;APMAAAAiBgAAAAA=&#10;" filled="f" stroked="f" strokeweight="0">
                <o:lock v:ext="edit" shapetype="t"/>
                <v:textbox style="mso-fit-shape-to-text:t" inset="2.85pt,2.85pt,2.85pt,2.85pt">
                  <w:txbxContent>
                    <w:p w:rsidR="00B57CAE" w:rsidRPr="00AC75C0" w:rsidRDefault="00B57CAE" w:rsidP="00AF78F6">
                      <w:pPr>
                        <w:pStyle w:val="Heading1"/>
                        <w:rPr>
                          <w:rFonts w:asciiTheme="minorHAnsi" w:hAnsiTheme="minorHAnsi" w:cstheme="minorHAnsi"/>
                          <w:color w:val="17365D" w:themeColor="text2" w:themeShade="BF"/>
                          <w:sz w:val="80"/>
                          <w:szCs w:val="80"/>
                        </w:rPr>
                      </w:pPr>
                      <w:r>
                        <w:rPr>
                          <w:rFonts w:asciiTheme="minorHAnsi" w:hAnsiTheme="minorHAnsi" w:cstheme="minorHAnsi"/>
                          <w:color w:val="17365D" w:themeColor="text2" w:themeShade="BF"/>
                          <w:sz w:val="80"/>
                          <w:szCs w:val="80"/>
                        </w:rPr>
                        <w:t>Industry News &amp; Updates</w:t>
                      </w:r>
                    </w:p>
                  </w:txbxContent>
                </v:textbox>
                <w10:wrap anchorx="page" anchory="page"/>
              </v:shape>
            </w:pict>
          </mc:Fallback>
        </mc:AlternateContent>
      </w:r>
      <w:r>
        <w:rPr>
          <w:noProof/>
        </w:rPr>
        <mc:AlternateContent>
          <mc:Choice Requires="wpg">
            <w:drawing>
              <wp:anchor distT="36576" distB="36576" distL="36576" distR="36576" simplePos="0" relativeHeight="251844608" behindDoc="1" locked="0" layoutInCell="1" allowOverlap="1">
                <wp:simplePos x="0" y="0"/>
                <wp:positionH relativeFrom="column">
                  <wp:posOffset>5163185</wp:posOffset>
                </wp:positionH>
                <wp:positionV relativeFrom="paragraph">
                  <wp:posOffset>8293735</wp:posOffset>
                </wp:positionV>
                <wp:extent cx="1668780" cy="818515"/>
                <wp:effectExtent l="0" t="635" r="635" b="6350"/>
                <wp:wrapSquare wrapText="bothSides"/>
                <wp:docPr id="24"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68780" cy="818515"/>
                          <a:chOff x="0" y="0"/>
                          <a:chExt cx="25444" cy="12324"/>
                        </a:xfrm>
                      </wpg:grpSpPr>
                      <pic:pic xmlns:pic="http://schemas.openxmlformats.org/drawingml/2006/picture">
                        <pic:nvPicPr>
                          <pic:cNvPr id="25" name="Picture 28" descr="MC900431495[1]"/>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13119" y="0"/>
                            <a:ext cx="12325" cy="123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 name="Picture 29" descr="MC900431495[1]"/>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6440" y="0"/>
                            <a:ext cx="12325" cy="123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8" name="Picture 30" descr="MC900431495[1]"/>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324" cy="1232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margin">
                  <wp14:pctWidth>0</wp14:pctWidth>
                </wp14:sizeRelH>
                <wp14:sizeRelV relativeFrom="margin">
                  <wp14:pctHeight>0</wp14:pctHeight>
                </wp14:sizeRelV>
              </wp:anchor>
            </w:drawing>
          </mc:Choice>
          <mc:Fallback>
            <w:pict>
              <v:group id="Group 24" o:spid="_x0000_s1026" style="position:absolute;margin-left:406.55pt;margin-top:653.05pt;width:131.4pt;height:64.45pt;z-index:-251471872;mso-wrap-distance-left:2.88pt;mso-wrap-distance-top:2.88pt;mso-wrap-distance-right:2.88pt;mso-wrap-distance-bottom:2.88pt;mso-width-relative:margin;mso-height-relative:margin" coordsize="25444,12324"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BEERjpgAwAAXQ8AAA4AAABkcnMvZTJvRG9jLnhtbOxX246bMBB9r9R/sHhn&#10;wYQkBG1SbUmyqtRtV708VX1wjAGrgC3bSXZV9d87NrC3pGq1faqaSCG+jmfOOTMx569umhrtmNJc&#10;tHMPn4UeYi0VOW/Luff509pPPKQNaXNSi5bNvVumvVeLly/O9zJlkahEnTOFwEir072ce5UxMg0C&#10;TSvWEH0mJGthshCqIQa6qgxyRfZgvamDKAwnwV6oXCpBmdYwuuwmvYWzXxSMmvdFoZlB9dwD34x7&#10;Kvfc2GewOCdpqYisOO3dIM/woiG8hUPvTC2JIWir+IGphlMltCjMGRVNIIqCU+ZigGhw+CSaSyW2&#10;0sVSpvtS3sEE0D7B6dlm6bvdtUI8n3tR7KGWNMCROxZBH8DZyzKFNZdKfpTXqosQmm8F/aZhOng6&#10;b/tltxht9lciB3tka4QD56ZQjTUBYaMbx8HtHQfsxiAKg3gySaYJUEVhLsHJGI87kmgFTB5so9Wq&#10;3xiN4xhCsNtwNOq8D0janen87P1anEtOU/j2eELrAM/f6w52ma1iXm+k+SMbDVHfttIH6iUxfMNr&#10;bm6djAEe61S7u+bUwmw7D6gZD9TAtD0VRZBWOdMUlHyVzcIwHuF4Nv6Cv1qshs2dKWJDdXyhVmQV&#10;aUt2oSUkBuBkVwePl7vuIz82NZdrXteWOdvuI4ajn4jwCGidwJeCbhvWmi5jFasheNHqikvtIZWy&#10;ZsNAgOpNjp1MQApvtbHHWVG4LPoeJRdhOIte+9k4zPw4nK78i1k89afhahqHcYIznP2wu3GcbjWD&#10;eEm9lLz3FUYPvD2aMn1x6ZLRJTXaEVc6LFLOoeHXuQhDFhLrq1b0A6AK66BtFDO0ss0CkOvHYfHd&#10;hIP5HlnLgYYE+23O4BHGMw8dyRvQPMjkuPxBA0qbSyYaZBuANXjqsCY7iKOLbVhivW6FZdzFcoyN&#10;WThbJask9uNosgI28ty/WGexP1nj6Xg5WmbZEg9sVDzPWWvN/T0ZDltR83zQo1blJqtVR9LafZym&#10;Aen7ZYEVxb0bA4HDb0fkwACM2iZ8/8E6MT2oE6CVU534D+vEJI7hP/RUJrq/rVOZeHSdgMtDd9O7&#10;7q8TI9DKqUz8h2XilzXilzfp01XiWVcJ9wIC73Du0tG/b9qXxId9aD98K178B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lS3i3uMAAAAOAQAADwAAAGRycy9kb3ducmV2LnhtbEyP&#10;wU7DMBBE70j8g7VI3KhtQkoJcaqqAk5VJVokxM2Nt0nU2I5iN0n/nu0JbrOap9mZfDnZlg3Yh8Y7&#10;BXImgKErvWlcpeBr//6wABaidka33qGCCwZYFrc3uc6MH90nDrtYMQpxIdMK6hi7jPNQ1mh1mPkO&#10;HXlH31sd6ewrbno9Urht+aMQc2514+hDrTtc11iedmer4GPU4yqRb8PmdFxffvbp9nsjUan7u2n1&#10;CiziFP9guNan6lBQp4M/OxNYq2AhE0koGYmYk7oi4jl9AXYg9ZSkAniR8/8zil8AAAD//wMAUEsD&#10;BAoAAAAAAAAAIQCF7Ki/ZE0AAGRNAAAUAAAAZHJzL21lZGlhL2ltYWdlMS5wbmeJUE5HDQoaCgAA&#10;AA1JSERSAAAAVQAAAFYIBgAAAL5h2vQAAAABc1JHQgCuzhzpAAAABGdBTUEAALGPC/xhBQAAAAlw&#10;SFlzAAAOwwAADsMBx2+oZAAATPlJREFUeF7tvQVYm/2yPfoS4kKAJEAI7u7a4k5xL+6lFFoKLXV3&#10;d/f2++ru7u7eUupeqLt3/Se0++x99tl2z9nn/Pc99/I8eWghIcm885tZs2bNhGH+/6//9RbQoHf4&#10;72/9GRb9rOXW/9f3n//vr/7Zf7z//3oT/Z03uD8q0Hits33g7fiC4kNBseMbwqw3bk5wvnLcMePT&#10;yUx7NCQ64XJiFnbZ+OGUkzXOuKbf3K0IPn/Ex2PpJj3HYesN/DOuhnq1mi911aanYv+6af66CGqD&#10;/+//AhiNc/qRotOp1tWHXfXuHTEqw6mYYFx38MPLigI8bJWBppx4XAzLwN2YXGzpYI4zaRVo9ozH&#10;0wQHLLXNxX5XCQ4ZmuCoQQrOeObjmJUDrkW543BgxJbRmpK4SH1GxDgwXMaT4TBMxv9eA+81NeVf&#10;sDGu+73Q4cjpKNfX28LIgIGReBzniQPlnmgKD8Gj5Ay8zLHGu/xWaCj1wfHiNngR7I2HEak4HR6M&#10;O7kWOOuQgOcdVLji44S78X44lp2OnbE2uOPfBp9jHLE3JhqHlT4P3xh4rD/r6p1CbiqgG5dhgtVe&#10;/L/DwEuNky2vuMQOvukU8PBBejLupGXiXoYtmrwjsS0hHOdLc3CnKA+vc5KxZ2Jn3Fs9Ao8nDMOj&#10;gV3wdmIdvvVYhPcLp+J2v754OqEfLs0chPs9eqIhtT+OJlbgZGUaruSG41h+DC45euJOG2fsMPPF&#10;7fgAHFBYY1W8x6kt/qZtS9yNDU0Zhv/TwC1hQm3g/3eFhy0xVryG7KQOZ7Paf78U7499ufHYXNER&#10;y1o5oyHCDV+np+JE/2qcm9sD36d2x9OlY3Fn6Xj86DsXr3f2QsOYYfgx/zc8PFmOi4uH4cTC8bg7&#10;aSm+L5+MxpUj8XpkH7ze1h4fVk3G/dpOeDJgGB5GV+CeuROazVk4Hh2Oc1a6WOfjiOVRVrggtng5&#10;JTA8yYrR1WL8jAQt4eGn9/4h2f1rx9651q1THrb2ubE3oy3WZoSjIT8WdxOT8bRnOpqqi/F2eh2e&#10;be6ChmF9cGlbL5xcMBPNqwbi7YEReD53Js6v7Yl7S8gjF47ClWMd8H3rUFxbPxK31k3E5dnd8WRl&#10;V7xe3xOPfluOq8t64OjaKcCU7ng3aSY+j+qLF9P6o9kxHPvcjdBs6I2DIlfsdAzBVgPXr7dZBrvn&#10;u5q6yRiZhDEyEjg4OKg99183LBzL9TE6lWg750R0p6+Pw0LQ0NYdx+NDcKckETfndUPz3Hb4sKI3&#10;7i7si4vzh6Jp6Fh8WzoPXzd3wI2Jw/HuxDB8XrIQ15esRvOGKbi5cCK+0n2fk+G+TiUvHjMPT3f3&#10;Q/O4/ri5dhia5w/Hk239cXlLHX506I9HwzvgwYJKPNvQH+fqK3FsaC2epQXjc2gw7trb45irPrbp&#10;m2Obk8HbVQpVTykj1SGDShjGlP8zqbV47b/O18Y4P9UZR5+ml0HxWN09BZfcW2OPS2t8q6XYeLA/&#10;7mzqhQvbNuDKyQqcPTEFn9dMQ/MyMuSS7vgxdjhOnxiEJ8Pm4vrBTGBrV3xdUUFHezS+LVyOZ0eH&#10;4NvcAbh5ZiLer1iKxwvqceVAAT6eWIHzk4egceBvuLY4AfdHdMLt1WPwZe5sXFnXF3dHTMK9kVNw&#10;LKMaN1K8cMEqEMe1EnHXVRvb9GxxwqDNoVS+NoVaHSmjZIQM8++89v+ucV9lZ3Z4mJzx5ml2Jh5E&#10;hmFXZQEaKmPxcUoJbs8ah5fTZpPXjUTTtkF4vGMgXozpizeblwE75uLNjHG4dXYK3u+tJq9cgG+T&#10;euHr4gG4sbw93lwcjLe/V+Pdjno83VANbOmHq7P74hOFgab1XfB6wyxc31eBhyOH4M3oqbg+vSOa&#10;ZvVC097JeEUe/Xh0PU5M6o2DE4bjdVktHqY647m/kOCYLg4YKHDYSIqdrta3ahgmyNCQkbWEBCsr&#10;3q9E9n8v1u4LiOt1xS0Eu6Pb4HhJLJ7EtMGpQYF4//sIfJ07FTe2T8DTdd3wdEt3vFw/AE0r+uPJ&#10;0lH4trIvng3rhodHBuP5pWl4u7UPnh0Yhqbfe6F5QQ88WL0YWNIPr8jjPm2fiqera3FveDfcmTwD&#10;z+dV48XCCbi9IBtPNg3EhQWT6QLOxvOhVWTcWlzbVI73U4fgx5YhONG3L871TcPjufm4M4JitacH&#10;HlhY45yNPe4I2NiqZGMPy/jpHE3XZLFYrNBVJ7KfMOwP4eB/DiGASsTXNaXTT+WE4H1ha7zxScWV&#10;xHRcyUjGkbV90DiRksvYYfjWbQZeDJ+ExkN1eDixDDhchAdTq/FhOBli8Uw8mpEDjK0ARtTjwYp6&#10;3FxVhi9XV+Pzsfb4cqQOX7Z1IeMOwb1TdP9Defi++TdKXJ3xY808fFg7Hx/puW4urQVGzcGtwePx&#10;beMEnF1bj68LOuDb1H7YM4BOz5I0fJufjPOLKvCsZjYup3rhcqgK6/UNsV8qxgZDFpbyJZ+qpdIM&#10;kZ6ePsN4So3IsJ4/Dfs/B72WhzqPbcrJ+nbE1RWve7rjTG4gbnRqh/d9R+LzoPl4MG0ATo/qT/Gt&#10;K77tq8an9bPRvKMLri+sx9UNE/Bw7RxcXzUXT5Z1xqvpC/FgzRA830exdFY23mwbjo8UJu4dmgWc&#10;TsXz5VPwactsPJzbkTBrezzcNwv31k7Ek/2j8G5iOd4u7YvmfT3xfsFo3BwzC9/H1ODxrkF4NmEA&#10;3myYhg+LJ+L+mGrcXlqCb0vmoaF6OB62ccMWV2s0mNpikasc6x2scEhk+XG4lVeenBEqGSmj0xJn&#10;W6DX/4BhG/yyy+4FROJ+fA6B8GAc9g3H/aoi3Fw0FlenL8PrEdPwaeZIfF+3DC/JG2/vWYHnd0bi&#10;281FeLSjO74dXI7vO0bjzuouaN45Au/G9sTdBUOAhf3wYvEo8r4qNG6rRMPWTri5cR6eTGmPY+SN&#10;L7eWoWlKf7xa0RMfCLc+OzwNr+gx70d0wJMNk/ByFSW3hQNwYWYVvo6pw+cJHfB+Rk9cnNcW1+bQ&#10;6enaG3e6ZuP+4GpcHJiHqxmp2JfogFPaMjRqS7FSqoUzZmZPOmtqRukKBCrGSEuX0dcX/SoY/vs8&#10;9nhxcPwKUw/sK4rELsdgPGgXjVcDInGpb1t8HDkPTSOXoOEUeeL8Yfi4YDgenyjGk1OH8O3WPHz5&#10;jcLBobl4f3IdflzZhMfX6T6/9cLbtaV4sqAI3+dl4MnYWnzb3B6fdnfG13G1mEvQaU7ZcKztNRDL&#10;Z5MHrmyLxt+64sHOfjh5pDOezqjF57Fd6FRk4dzO4fgxgS7axOl4O2QI7mwghLCkPZ5SjL3Xuw7P&#10;h5dj/5RUnJ9NxQS9tg/9uuNSbjr2RRjhpEqAfVwFTniaYzkZtlog8GFkAkMtxkhX7bEOVIll/Hd4&#10;7P5AO+XZkNRnJzzMcTg8HV8DinC+Wwc0V3TByYUFeD9/Ht7v6IEvxzvh3MpZaP6tDlcfrMKPXZvx&#10;5NJsvN99nIx6FM2n5uHH/VV4sWch4c4cPNhdgidruuLDgu64vW8EPq9ui/MbCzGzfz9MKinAud/p&#10;CJ+/jaeLx6Fp3XhcnpFP1VY+XlHMfTGiDB8XdsXVhSPwbUotvk4qx/XFWXi4aRjh1+F4s2MCzqyZ&#10;jvvzu+HT4NF4PXgAngwcjLurOuNDZiYeEhFzPDkNp2xkuGxqg4tcPZzlK7BcV9zgznBcBGTYfwsF&#10;f4yx/xy4tU4mkzRVpF485ROFs9GZOOIaQmxSCK5WJOJFj+64O4cMNH0+nlMmvr1yEb4un4GHB0bi&#10;6Zq9eHr6Lp7c240fV3fh+cXVeHL3IL5dGIc3VI5+2k3V0KbhuLxkKh5P6403i7vhHMXV/T36YPyA&#10;tli94Ti+vG/Et6b7+NzcjIbfV1AI6IT7G8gr11EBsagMz/sOxeGVKRRnh+HqlC44UdkBN0f3wtWp&#10;Wbg7tj9eVk3A/VF1eDOGvHN2T1wYWYKL3bvg0vQa3OveBg3lAdgfFYsPdj7YpmKwUyHDdgMLbBAa&#10;T+JyGWsTRk4xVkrUIpW3f0QF/2XDahzJda3YFl/y40piAG6HWOB5bzqKmblomtgOr8vH4kM9Ha9Z&#10;M/F0AGXvSRPJS0fj3KHF+L6GqqGL5/Hi5ELg2w7yzmPAzeX4cGEHrm3djjdbN+DbjEn4vnQwlaLx&#10;uLmyAIvGZmHhJIqBm7bQY67TxXiIk7eOo/n1O7x49RSXtuzC9hnT8HRQLRrH9sKNTcXY3KkTdvat&#10;xP5pFfitpCcmTS7EptntMau6AlO6UfhYlY+HS+fiQ9VQPBtShcdTq/BgZC+8KwzGjfok7KdwdjZC&#10;H4e1bfCbrQ52eDG4p8H6XK0pTWYUjKVCoTAgK0rpxmeCWwiZ/1r1tV5c3fpOm5BPe8Oysc0nAu/a&#10;pOJ7fzr6fXujuUc5ztfXo2FmGtXq43Fl82B8PjCIjDkRj1b3B57vwturR/Dm6hZ8b7pB8XU1mhoW&#10;49mbxfjycC1ekzd/o1L0OyWkbXNLsbxXKsoKavD04AXceHIZx97dx5TZI9FtcComj+2K5gtPcaH5&#10;PA5tO4kVfTKwY8E0LB3dAfs29saBKQTjRs/CwXlTMHPLShz+fSNOj1mBycRunZs6Fu/ntMOb37ui&#10;kcrl++s64NTiHNysyMXrXBfccEvH1jZheBZsiUPO+tglt8B+lTFGCzQarDmmblLGxNxCZKH3s6xV&#10;FwgtPO1/GsNqnHOLPLA31h6NeXk45RWMa8WlONNzONXXZXg8eBhe7iAGaXJfPJlLgH7sKHxd1QOv&#10;Fg/Gmz39cIEqpy907N/v347H92fg643teNWwA++bGvH22WJ8PUtU3/zB2LKkCovn98bUflPx4MI2&#10;3P34HjdOX8WwfpNQX1mL3mlt0aVLOmaNHIC3DRdwp/kuzp7bhnUzi3GcHv8dP/D5xQ/cbWrCi4eP&#10;8fzUC9x9dBcNuI8D7x7hzuYr2Ecx+cgq+vszuuDF70NwdEggzo8uQ3NEMi5muOBA52jcD7XCDUVr&#10;3HbQQJOnM05KRZislE8TMRwnJaM0YewkMn01Cf6TQvzPeetre3nsrYQIbI2Jwz7LInwJysTHrnm4&#10;lxeJ4xVluDO7Dl83jsKb5cV4vZ3g0Y5MXNlAJenKYbi/ZBx+XKNj/3AWPt44hNsXG4DHx/Ds7BH8&#10;2HgXLx+vwYMtW7B/QTesrpqCpaPG4MOrdwD24uz1fejUsRrtuhQib3BPtB/SCTW9EhA1qBgzxlTh&#10;9Ys9uPz6Gw4vXoFJdZPRfAv4cP0tTjWexP7l+3D42g3cvnwUh3YdROPZq1i1aAb2ThmLz1Qw3FhK&#10;z1NZjQP1FRRvM3Ag2g3bKyLwMKEQ5wtDscrNB/N1Fdigx8ZJYylmc1kI56riZFyJLaNrrZJKTXRM&#10;iXT/RR3+P/PWDUqlcH9ZbuPepBBsdvdEY+sUvCzKxclR3XEjr5CSQD7uzyWCQl0hEZlxelU2GgmX&#10;fl6Xj9dzCKAvGEtU3Vw8uzMHTY1n8fU9gfn9V/CiaR8aKBycOrcHjUsGY9mIWVixfD2eP70DXPkE&#10;HNuCrHYDkd8vEUExCUjumYby2mRE9BqKxIgOyCrLRPWo4TjZcAI/br3Eqdv7cfjbUyJqDqLPkD7o&#10;ETsM2T3qEN+9AJm5hVhFvOyhVVtxYPlGvF28DF+XVuNZvwG40rsbrtfV4/ikdjhYk4dbwbbYmmaB&#10;5jpvbI/i47KdF5ZRGDjr7YL+msw0jpLjQd5pqScyp6rLR13OqnkCdRj4x7/2R3qEbU5y+PrI0R93&#10;wl3wNDMaL8pL8axXOn7URuJM3xq87UoVE2Xt93Nm4uLofvg8vifV/F3wjeDUqy1LKNuPxcuj2/Hk&#10;3BrgyQ78uHccX0/dxN1re3FzwRismz8HxzZvwr3vDXh89TF27z2LjOHtUEkESHxtHbrmtkG3Xjno&#10;VFON8s4VKI1rh7rOCcjvPxCjRhAhc6sBj240YN+zC2jYcxIDexViVF41uvcbi4pu7RHRKRLbT6/C&#10;iGVrcXLNfHxasJEI8aFoHtsZDwfk4n77UjRVpuNelh0uRLXCwYg2OOPSCgcCkrDVWo5Dxka4oqGF&#10;bUaKV3Gm1m2oznLi83VMJIxE5qn0JGbL8x+nDGd6tuPsDIy8dCDLk45FCLZltMf7Woo/A/PxpH0d&#10;3tX1wLsJXfFjeCZez+pE4L8Gb0ZQGTi+BD9mZuDHEGLot87Au+198GgdUX/nluLToV3A9l34sOcQ&#10;tp7ch4XjBuLq3hl4dv8yPl0+i8Mbz2NqYTl6tK9B+26J6N67B0bXBKNLUSd0KuyEhDHj0TYhEzl1&#10;xejTdSDiiAQfPYie49pHnDh3C/uOnkWPpHrE1sahS/UgFJcXYXRiOHGv67Fo4wbsO7gdPw7+hpOz&#10;uuDRXKqsRpXjHVVft4risGOUHd51DsM7asOcSfLH3YoQNCqMsVSXi8nmXMKvfIzg6vxupOXmLeHK&#10;bRi5ndKKYf7UW/9+GFjolx18x8EX2zPa4Eq6I044pOLVkEgc7Uw1dOckvBrfB5+riJWakYE3xMI/&#10;ntUVX3pRWdibsur+TLycOwgPxuXgBdX0jafH4cvqqURSn8Cx7WOxf9khLFzzO46e3YrXDx/i+OF3&#10;mLNoIrrWx6A2qxLZFf3RM6czOrWNRk58GAb3bY+8yjZImDQKpfX56NquHJ06lyOxJARFtaloN5BQ&#10;xveHOLD2Pnok1iKW+Icu3QYjrbYU2V2zcPD0Dqztd4zI7wX4Pm0KzqztDfSowLHlhLkplByqCKdm&#10;YiZBRGPsDwvEHW93nPXKxPxIT+yRSjEzrBV26YownyW/5cxmB3G0RS7ajIGpmi6kcy/y/AcJbo1X&#10;rUJHHLFJxvsgX5zwSMHb5Dg8p6t3q20hXgwswI+cVvg+no5PT4InfevxffhgvJhYjVcT8/Bsawma&#10;p9Tj5cAaNHfujc9zu1GdPhGXVk3A1rUTsHwYvbFTB/DyQTM+3nmDSdPGY2JeAQqGVCClKAeDirNQ&#10;RwYp61ZGcXUUyrJSUVCTj5x2GehRW4COhckY0rkMPfIoHLRLRfzQDhgwayx+27wbXYuyUJ0YjOpO&#10;uSjPrUVFdlSLh86etxD75izB0zkd8WVeVyJ+qCIcE4RbtW1xvyYFxzO6YkeMDS7Hu+FyTVsc9KLk&#10;FdMK12yMsM5aB+usjLFFLvhazGKVsgUCP67E0FYoZJQ6aoL7Jwf7t2NrO4oT9/O8rlyytcHrmEDc&#10;TcrCtaIMouzCcDOvGBeq6/A4zQ7vCVPe6BeHs1Ni8aqOOM5hREpPrsLlHnS8VvbA+3H1+LKwCx7O&#10;q8BWYvnnTJ6FzWMn4ujR43j15Q0+NT3FvPnLUVFUjzQyWu/eFajM6IWqkhpUJA1EUd9YKlNr0a1+&#10;NLpUjUEt/TslPQedR2Wjf/kw9Ezvgu4Z5SgbEI6asQMwtGt3MmIuclPGoCCjErm1xairrMPuuTMw&#10;aPgY3NhFFd/vPXC1xwAiu4uAXtX4MjgH90oDca4mF+cK4nGLLsi+OG888/ch7GpHMVaOI84SXDRh&#10;Y41KgRmMdJ+YEQdztBWuUp6pmSFjKFMy6q5BS0Hw10PABbugyGt2QT9ehRDf2F6FXd522Dq0HNup&#10;bHzfuz2eJRM+pVLx7kh/HF2Qhebpw3Crd298n0403ghqM48birfU5rg6nTArlZOX+8ahf9eOGNN/&#10;GG6ffIrPjTdx4c1eTJm8Eh3H98fA/m1QHRqEip5lKCLDlccOQVJqOkYUFmB4YRI6jq7EwKqBGNgm&#10;AzU1vhjbowA1lRVoOzgM9YUxiJsYg25lhagcXIacDp3QuyAB0cNT0b60NeKqk7H9wClM6LeSqMDJ&#10;RCWOxvuxFEu7xeILlcIPRibjUadEXK9KoioqBa+rbbAjxAr3KvxwN8gSR+KtcZbrhLP6ulhlYYjd&#10;jMHHULlhJpvR9ZUbSmxMTYUGurotxPbfxK0a+8MdF79zTcepcDdcV6rQlBqNYz2T0FTgg+tFwXg0&#10;uC2edKSyNJ/I4E7Eqtd3BSZm4sXKUurbU+naoyOejc/CKyJGGuriMKE+EUsmEcP/7CuuvniHow13&#10;0HdkJ0SUJqK6bTtU9ctDryEJSKsuQ89uWagf1wOlhUPQrr4KdX3Go7x9MrLye6IkgbJ+fgiS6pPR&#10;LZ+O/pCB6NohC1nl7VHSKQ8lndsgN68T4gtLMSo3GeUdI9EjqB22zZxLp2QpthBhc3URJdnuhHOn&#10;5eIRnbDHQ/Jxs1slPlcX4KWPCx7FeeBEKw8czTDHqfjWuBhjhMNejphjYYEFBia4xOF/z+AytWyG&#10;HShizJ35jI6xVCrVMTJq6Rb85RDQn0jZkzal5461ccRV52LsS3DHp7Ia3MrKwO3weJzqmIc3bUKB&#10;3m3wsjIJz0cF41P3PFxYSPzloL54RXH0VmUJzvWMwa4JbijPq8ReqrZefr2Ayw23cGDfKnQpzEFG&#10;l9GoK6lHSbtOiO0yCG3S89G5qgTpSZ2QmjEUbYtzUDwqFVldxqNfVRqSEvtgQkYHlBQNRH8iRIq6&#10;90Fech9k5HRCUkVPlA/vS0c/E3VJpciJG4boimSk5xD8yirDsXUrsHvZaNxa3w/PJvfE7T5pQC2V&#10;19R1eFHgj6/JvmisN8OnYj9siWiNUwlWWJmbjSslzjiVoo+Vyta47K5PTJYhljjKMUKDP5sn0ovg&#10;SJWeCi2FpdjKQPGryvrLIWBtsKv2zYCCptPJrbE+z4LUHka4Ht4F74ZTI6+XLW53SMH7gkLcGemK&#10;q8Od8b6/D74nUtd0HKlNatNwbVYhLlT0Rc+iIlS17YyZ48bj6pNHePvpEO7MP4SMnn1RVlmMEeFx&#10;COg5EFmU6Hpm9ERcmyJ0SUnCyH4jUZfXFlWdi9E7JQ8jQ9PQtzAQmcQHVJIypaCwN/KLi9AqIRk1&#10;BR6I7leM9NwOaJ9IFyUjDJXpQagt6obA8lAkexciMToa687fwErql73qT7i5A+kGFlMTsU8CJdBQ&#10;fAwNREM3J9ypKcVVP0/sK7DD9uAgvCAvf2pKucLJE9eSLHG1tQC7lSwc0ZBhlJXkNCPUbMM4Mf6O&#10;DGNPDUNDCwsLqcPPbux/KF01lkbbmp228/p2NYjcP8cZTc6uONeRYkrHNJxvn4Fj7f3wKC8Up+rb&#10;4Vy/Klyj+HWpnR++DinAF2q6rUiMQfekanTNaEfAfjUev3uPtzeaMff3+aiuiUCP6CLUxuUhKyIY&#10;3Tv0Q1brMtQElSKGdFQxJZTly/MRnlGIrmkZaFeaTZ6XjML4fAwcUYqExAx0yUpCeVgUKjsNRnJs&#10;JjrWVCA1LRQhwwoQ24MKhm6lKIqiiismFrHJFegWRZXevvu40XQAa6bPwu0ulNm7pOJpTRYuU4K6&#10;Xx+LhrI4HC8vwctEUzxwd8D1tiQhigzCEW8PnC0KxKIgL2xRybHG0QD9NayxWWz0ScrlprEN+MHa&#10;2ioXwgAmRLj8Kl3/Y+uFdToqKas5jryuTTieeAfjiK8jThWTsqQsHt/iU3GRYM/XuiJ6Mne8Kw3H&#10;9eIkXM1Lw5vCaNyrjsak4BT0iKOjf2QDbn68hzcXfmD1oimoCU9BcEg6OoW3QZ/kGgwP9kdU2zhk&#10;J8UT9qxCZIdK1BPC6Jxcgtbd01FZW4jsUaXoOKge8bk5SCtNQGn3XORl9saglDDkhPtgcHkB8lJK&#10;EF5SjoT4QnQo6oqEuGSEkSKmiLy3OrwDQa5AJOdm4uzj27h76Sxu/74QVypScIji7+UkH7wp88Lt&#10;LD/cJG74RAcv3EhS4WOCBS6UhONWOBUOmb5Y65WHNRZy7BXrYSFPSd9FcNdnVZswFAKUHE+GJ7UQ&#10;W4kVfw0FaDbwjEc/9DfByQA5tvua4wKp8L5VReA1xasXdWW4TNXVuS6R+ByYgqP9I/GJZI+P8lxw&#10;Ks8Wv6dXYXh3qk5uXsO1z2fwjhijKb0q0CsqF23bkXe5JKF9YSJiOvhRGKhGLf29jDZVyImOQJvw&#10;EmS2SUddYRZyKnLQvjwC6WlpCKDfV0SXoqS8AyqKYxAU64+sPuHoUF2F8KxC5OT3Rn3nUAyP8UeS&#10;bz0G+YQgtpoQQ0wWfEk9GO9gBx/y5orSkThHBMu5zx+wcuNMrMzqgA9jffEmIg5v032p1xaER/lx&#10;OFkQi7ex5nhNwP9luDu1i9pgdUkMhlto4Iy1FtZrOqOXCYM2GjpDNW1sYlWMtS8lfhuRSER8ACNW&#10;t13+FFqpMRb7sCJy51UrU1KY2OIcyRVfR1XgDPXzj+Z5oznBG0+rg3Gqty/OVPkRUZ2K47mOmJnv&#10;gD4Eifp3KMalxfeIUG7ElWcN6EelZER5COITrRHl7oewjuHIJ89sV5aOJMqsaeFqT8tHsmcR0kga&#10;1L7QC9kFOcjN9EJNYAGyczIR3z8ewZFpKKYjPTC7EqmZVejeqwQd0ouQnRiGxMB8tI2LRgA9d3xK&#10;FEpaecIuVZ8uRgA87G3hQhLLuNi2CKHXlx/bHs+br+LWqdM4tnstaVtdcbzQFXfyYnE8wBhN7dvg&#10;cYEzDpYk4V5EII4GWuNgOMXTED/MCZJgmSEH2zX4mEItlxEG/JmMJjeBYbNb6zJcsiVj+JPEVrNX&#10;f4yrLUZdFeXxtMkuAgejbbE3zACfCQDfI0/51C8YB9tF4Ga7BDyI70yMuQtWVsRhcytXpJB8sU/v&#10;ZNy6cgI3nzbi4PbjBNx7IyI0HbGRHsjybY3AQnpj9lZITYkkj4wlj4tDZFgiHc1OKGsTglriMtvU&#10;ZiKfPCimLBHR1USktMtHj4hOCChPRE1VAeLD05BXW4mwkDZIi01EG68kGFr7wMlIF67eJvB3doOt&#10;zBAuDuGwFIdD7ieGv4U2PI0C4Cd1gUuAEmUhIVh35RJu372Dq4P6YZ99EM5Fe2BnKyPcTPTEuQQ/&#10;PIhyxdaSQOwJbout7cxxVDsXqxwVGG0twgq2LSawhOitobVaaipIMeXxQrRF2s6GfKYFWpmatsg1&#10;/y1ZaXhSJbU3l4WHmQpckgThYrgd1uda4k6fXJzvHI8v9Kav9gjAt7ooLB0RhtndDVGmY4DakZlo&#10;fH8J7x5ewLk9m5AdnIgAt0C0cstDcEA+fLIKUFnti/jAYjiVO8O/MArx7j6I7uqGFIdgJPh4osrN&#10;FWEJxfBxyIZbXBra1pMnFkTCNyIdrWtsUWSViFbpXITGB8OdihGDUFdYhiugZRAMO61geFNmtgyy&#10;h5anKZKs4+BvZwIjFyeYhenDys8ACisZPAW6iPWIhIWONZpuPAP2PMHJnQ1YGKPCfm8W9lFsPUGi&#10;4X2VTlhK2f73IGvcJm3Y8hSCkioWVtMJ3s41xVBGHxVWllvEmkwaGTDc0EHhZs83I00WI1OLMH51&#10;BVroQPJUK97ddH00KcNw3sYcVw3kuGvlgsft03E7NRV3OhLmy0jAqjw3bI6wRa1XNKbUUpXy4B7e&#10;nfmI1YunIiY1A47p5oi3c0GtfQBSKWkkBQUhIykWBVn+SAsoQ1QyJSdHL7hFxiMwuAadMnzRLq4T&#10;siIz0ZbiZK+UVCRT4okKSkB8ZALcZb7wdhNC6SGDX5w2zMnjbKhODwm0hY+lLpTGJgiM84PQxAkW&#10;5jLYiSxg6xcDBztfGKj0EeyqBS8DMXmwDJoKDehItaEyi8KpQ3tw9dUdHJq6DPNchFhtKsMBW31c&#10;1TXBThczXPGzwy4/L5wP5WOzaSsiV7iYytLCEqEeai0ctlmymEwrTSZKKJdSsuJZMCQbosAq+tXD&#10;+mlUorJ4G40i0GAVgBeOdnjmFUm6IxVOpMXhUakfLmS7YktRFTXTHNGJCJXhi+vx5OVLPLnSjNu3&#10;72H63JHoPWgVplLLY/qshZi6dBFOHh6HklR/5HtZwzHSB6UxyYgLDkGUQwxKCTIVxmQgM98FhQ7+&#10;KGsfhdbRPgjOS0LrWCuYu8vA9XSAVaAT4kKioDJ2QgjJ2bUj3WFhYIgglROcQ33gbseFfqAcJko5&#10;PKycIHEJgcLJA04E1C0N/aEIEGLYmFpMrqlB3/LeGFaZi5SCAnTuugTbluzHgqM78NuUnlhAoe5m&#10;awdi5ExwNdwMyynLL2olxIqICKzQs8ISExJcMIQC9HXQRcXexvA5WZpaOjECgcCbx2hZMoyLWjNE&#10;rZYWMbH6i8ZnKB48z4jF4QAvLHCJxWn7aCxPsMOVEGc8jqUE1doUx/wSMCHSEb8toabdrovYtH8P&#10;VpD2tEf0ZHTP7oEBMZmYvagXJs04hQXLN+DQ9rOI8fNBSmQ0zAp9YeuihFm7AJj7OqNdSUdKWNnk&#10;ZbEIN3OBMt0FVq0IarET4E3sULCjLrQsPOFvGgk7bS+ERLEhbeML93gNONiEgh/vBBc9GcQWsUhU&#10;RUOmFQIthQ/YLHe08hZAw0wbGoYa8JS6YdO0WRjQZx76dclDMXECdY75yK3wgVtaALy7liB0SApG&#10;TUjDxrAcHHIJxAM5g1OmVljoYIuVlJzmSOzwu74GRjMa2MWXYoKM2a6j45BtzXDbMBJdX2oHWjsR&#10;AlAQAvilwWqxqjq48g94GWGHIgJHyANO6RnjlD5VF3T1nlobYHeYDW5Y2uNsNwc8pp7Smd8nYN+Y&#10;nphTPhHLx07CnukLsKZ4Eg5MK8dlagvvv3wKL5/dQzIBeT9qrIVRYoo0DkFc+1awS4yGjWMqXDy0&#10;4epjB7GlGN62rtALsYEutYlV3kZQmhtBbuMNE0NL2Cr1YU+FiNQ3FIpAc2jr+0JfSww7hSeFBQOo&#10;5NrQFdD9DRUwiTKHudQM9kpjmLJlkPE1MJ1OVQ3RimurOuG3GcOxsa4/Fs8uxOq8cVhCYpCxffth&#10;4vyBWE9CuUut/XFYpImtYgXWyvnYH+yGnSJtrJEbY4zCAitlDLrr87czIr0cTW3NOImE8TMkckXI&#10;CA1ktmRez5ZuwC+jUjPrcYr/g/1UTVwJb4XD0cZoSNbDBRsN3E6R4HySEZ7HGuBJACGDtFa426EK&#10;WDQOWDkRz5ZNQfPURaTgG4IH1Mfa1DcDDy804tmP3TBzsIcOdSbtnO1h2NoHXjSuY6TvAAc3EQzF&#10;7uAZ2CLE1QASP2uYCu3h1doJDiJP6JhZQsc5BrauVjAyc4XIOwIiEw6UYSIII+zgTSFAaqoLW1Mn&#10;eAfpw5Yxg7GeGaykSriwraFipGAZaYJnqokJ40Yhxr+MRB81pDYciZekg/0xLhX3B/TFlUlJuLOy&#10;PS72Ihxe7YONTuZYGiMmYTAfO00ohgpEOK2vhRkqHRwhODVbpsAIB9FaWxY/R1tfP47PZvtzDbm2&#10;jNDUQEaik1+k9U+jmhLGWmyqOLbeNxr73fSwz9sfN7IicNc7AK/NLPBD3wVNAY6AFx/nA6VAuBdJ&#10;JV3xrSgFl6k78CJaj8IEkcLRCrTzleHW9cNo/PYGIkocMqEcjEIBY7EAhgGucGQcwbXgQ1+ugqWH&#10;FE7BfMgpqzpI3KHBRIElNIOviQJsCz+Y2DjBzo9PicgEPnF8MpY9fK0lsKPsLif0IZOI4U5t5Vb0&#10;/I5WDCUjO5gKbKCQMDCw4MGey8HYxV3QjZqGnyZNweOF2UT7uZMixR3PPHUAgl77C0heSdXjy2wT&#10;XPeyxQpK0LNNLKnxp48JrRkM9bOkYsgK6+h5hvEFaCex/p3DaOcydky8jqGpvxlDRmVIdcXYki6g&#10;RYL5x+O/2cRy/kE3YxwMDEWDXyCeWUbhTKIRjnhRN9XYDLe9aa7JxQEfnLXxpLUSL1JIjuhqjCd+&#10;JmhOVeKZvRzb+PooTdTF+eeNeHP2AozpGOsrdKHQ5IMn5IOtKYWumRgcPTH0eGRMMorQ2hEGznbQ&#10;0JdCamMLB7EzDGS6EHlaIkSigrmOB3SI07Txs4KbvQ70LYzgy/OC3EwLAkM2GAkXGtp8cLX0INU2&#10;gkLHkIxrCW1tESQyNkZNWYz0AupeTCVyqDYeD1sb4oyXgPKFDpriBGjwpgTlaI8bNtrYbm+H2Wwx&#10;9urwcNhOhHUsHsaaCLCennecwARThDyUWkum6nFYOXKuSbwOw/eXSOjgtxhVLbb4E6OqPXWOr6To&#10;nl8ojrmocNPZA7vs3dBgZ45bNj408UGY1Vsbz2mc8bu7MS6FOuCciwm+tNPDIxszPPYmQjuI4k4E&#10;B5VuXnh3+R5uNTbBnHhIXUMtSDWFYDRNwAgE4PJFYHG4kLCkMDbWgFSggoQMY8izhJPKANbktXKh&#10;hBKPBQylElhamIFxVMGaI4dYZURhwxCOJhrg8iSQUlNOk29KxmTIywUwNdSEhh4PXG0e9GVmYHME&#10;6D15JJJDanB6Zi2elufgqZcLXqTq4lWJLS7HWOCqvRcVADKcdJdjpY0BToTxsMnWAge0tbHaRQeH&#10;SIe7VyhDPZtBP7powYy4D0tbmWOtLY9j9CT+EpnE1oEhaZD6+P+5Ucc6aFlt1KaaV+6APR6G+NLK&#10;Dc0BerhpwSFVnAxPfOypdOPhZYotxdjWuJROUx/FfBzyl+BesBwHUhgM0vVCVy97PCKW//C9d7A2&#10;MqLYp0dv2BoiXTKgtgASDQuwGBEoWZIBNeg7A4aOu1hlCi1LcwoVInDJOyQaFDbI+BoMD+ZCuo+z&#10;HBIBfWe4YNmxYMoyhyFfCQ0NDeiyzaEUM+CbOIBjpA8RowBfpL6vCmUja9A9JxB7Z3bEkeFOONBR&#10;H9+oELhe5o8rrdh4k2eEDZl+WKFwwDFTN8ylpDhd34CqLQkWaEow25DBbA0Ga23tUMfYgcfwyq3t&#10;mGyhimnDqBhfc4axYRg9fZktzQ38SaJSl6n87hYWJnuCrV5dNXEmfOaKK6k05OXphScEd5odjXDb&#10;Tw+3Y5xxqJUKzymhvIyQ4V2EOR6FOeNhtgGOeosw1ZVBqYcHHj04hasv9xJe1IKI3ixRZRDzdCCV&#10;asKMupQcJRdaHDaElLUZIikMuErocFhkFAYifRZUMgkI8IExNICelA0uiwsOxWRtrjY0NVjQoTjN&#10;s1SBK+VDoJRAl2cIQ5Ecujq6YJORpTpaMDWmpKahiUkDu6MsLRsfBsaisX80HiUY4nkRj4h4JzT5&#10;WuAEhZpD4RxsdXHDPScW5tDJ26XQwWx3BluMGKyj17SZioxF5BR9JbK7HKlRmZEpv60RTzNGS6Dr&#10;w1MwVmTYFkj1p8e/paIqNhArtjmrbuyysCVMqosnzqQ38rbGe0casHVwxv1gMqBfBD4lUkzyNMEx&#10;Curv6dggW4JX2Xb44C6i42+NKio9b925jy/3XhGOpKPJpaNPx1VfJabYSoZiycCIOJBrssDQMZcY&#10;sSDRIlxK3sgztcPEnmMwgCZXpkxbhJk955KkfyDGT1uBfsNHQkrHUFegCbaWBuRcujhkbDp2IDAO&#10;jkAKPfJiLg1ISIWEU/ksGOhbYEh1T5RWJlD/LAPveybicakt7mcRmULGO5lP741g2btWFjgUZoSD&#10;xGcs97CgOl+MNTY2WOjngKEEJccrSVTBCNGZMdyibyQv1eIwWUKeIpqM6KXF41laEMb62QH4N/DP&#10;aKhpK2pkS5ZZs9c/dJRhrywB68JF5J3kldaeOGKXjj2dvPHCmosDpNxoignFyzArnG3PxftyL+xP&#10;tsTuYpoHFRFx4eKKy0+/4ey277BWWdDxpSzP0gHb0gyGLH1I6Y1a2mmATXpQngEDc4YFDTYLHDNr&#10;pBVQfN55HecaX+Dm12vY+opQxLNjJFvfit+nr4AOhQQzgjuMpia0BDpgzM3AsibjUbzT0OLDkI49&#10;qR+hKeSAUYcb+vmgAQMwuJDYqPYheNM7FLfDPPAsiIun8Vo40NoWb6KpH6UUYq21DabZtcISB1Mc&#10;acPFBh8tTNfTw2A7D+zQV6CWxf0RItcYrWCkxQLGIMOEYSLspBwPKcMzF4uV8p/zWH/sVamPP0dt&#10;6UUufgX7HfWww0OFTZHUro3yxmWqiJ758vHKUw8PaGD3h5E9DmS741FbOW6ECHG7xBPHU6kx5s7B&#10;bpUE2fYeeH7sNjadvwaxsS04XE1oEsQR6ehBJOGBYVPMFFqTgehnlJ01GC3oaBuCpeIjiXpguw9c&#10;xMnbl3H75n1cuvgYW++cw6Hbx3Fs1GYY6sqoJFVfKIqphB+VYn0yqBj6dMz5usQN0FG2EGqAR4Zn&#10;CXjQ5mkie9wkJBINebsTidT6xuBuZjANDHNxxd0GN13ZeBLLxx2lDk628sYht2CsNhRhr8IG20wN&#10;scGBwXYtCSZTnF+lZfHFjm3aQ2LIL7RjVKlkvzCyoquFDt/ESEtL9yeh8mfUH4UFkR9F9ovG/Fen&#10;CHZsifbErmgdrA2xwx73NKLHXHEh1x1vCcc9ylWhMV0Pr4jkbezoiC8lXmgKk6ELeXZRmBtu3nmJ&#10;94+fECC3gRYZVM6VUZyjrE5ZWt9cDmOJAjoiCThsJUxEKugoZUSI6MLB3x/n7jXi6MmL2LtmGXY/&#10;OIyGG0/x8Npl7By8BaY88m4dHRgQctAiCGWiYEPbQAKBBnktoQpGnwwsNIaKIyWoxcBQaIDRg6eg&#10;jEiay+1y8YC41wskXn4Zy8ZjZwdccrXBrgwznCCWa0cbG5xxEGKnFhvTzeSYY+uM1XIBFroqsMhA&#10;gO5Ky0cG2qxKjhknX6mnmcSw5UEcRsdJIGCMiE3VZlrUgP++T6XZ0mq1Y2RzDBTrNgdK8MFMhUM2&#10;vnjWVoZLhm644GWJa5k0Ce0nwgs7Ab5TN/JSr1b4FOWA724EnLsZY08YhyQ7oWg8QPrQtd/hYeYJ&#10;MUEkJ8qgenYMKE1SgjIBizzLQEMMM6qp6RgRrrSiTC1FoigZJ84/RuO1S/j8ejleHNyLo7sa8Pbu&#10;ZuwZNAUsChPG5KWa9PwMo02ZmGI0ebwGzURJCUmwOJoQErYUUbJy4rJhRWFiXLcu6JOVhQ+FxTQV&#10;OACPE6VoJnnoKcdQXKTkO9/QmiRObOywD8GmWGqZBIixOIG0/+YMlgTJMdOJwSI9Q7Rla8zjCMXt&#10;zBl+jiaXiTc0YVrJuGI7oR2NCekyWmpSioz670QV6vqfR/S19iIPadEhmRNO2dvgoa0uNkRTqzpY&#10;jBcuoXidYIBH5gY4Raz/mxJKVrlGuJXvTWy5Dt5mamOslQBDonXJU5/jZuNdAvyEK3XpiBszUGkS&#10;9KEiQKHJgRXXElyaCBGI+eCbs2FACUaPjqtNeBT272vE4YYzuPxuGy7uOIaH76/g1KMzmLBgHaQK&#10;bUICmpDyCT5p8Mhb1fiUgTZN8Em4XGiaaEJF8E9gqA+WSAYNCikDVs9DTkQKjg1Ox9MuadgRQe0T&#10;8r6XOVxq8NFrDdXHHFJQL/DQxWktBdZTCb3IwxbjzaywgELNeH0GU0Smz1lOTLVYzCrT0mdlkvWi&#10;1QyVgqdlJWIsiKFqGQ9SV1N/blQHrrp+pULAbIOx07M9dHSO21njlBVNpMRRYnIPwrFgT9wlBqkp&#10;xw93Kq1wJdMT76jtcDHZEa+SdLCUgHIyNQK/NT7F3QcfYWShBZpPBM+Rjr1EArGCYp1SCQllZg4B&#10;fj2i0xhjMohQCYFQE97Uyrl9lnjObZdw9fw97L63DzeOfcDRQ7ewacs8qs6E4MgoLnN1wdfTAp8n&#10;gzNXBE2Ofkt8ZZPnC9i64BAMsyCPFhCp0n/ARJQnJ5AmdTRJKNNxjODg4Xx9nIk2xWlfHSwn1DKn&#10;jT4R0xaU/YNwkELCFoJaa7T0MUrfGlOdjUmjqntIW8zqIBQKi1QqcSpPn+IpR+jO4+mbqaWVv5LU&#10;f+j9t7RUXPRdCFaK5QdNpEObWNbEUKnw2s0at4xopUY5KVLylbgTI8ONaH8cL3XCdpcIXA8zx4/u&#10;vjie7o+FwTqYnEOd2Ou7cXbVFZiZW4Mt1oAmQR8+BXsNuS40GfJUgicCKvm06ejasYllcuJAg+r0&#10;Vqocmg48gRMnGrFr5XlcPnwax0834EXDFowfsx8sCXkgi0IIZXVdDTY0qarSYKkTFVVWLKq86BQI&#10;THjQo+8SPU1Y22liGo38FNXV4BiNC53oFYFbyaT197TDWRoCXhLLxUE7HqZSKJjqa4r1hM83mjtg&#10;maOQRiztsUqug75WBj+yNZhxOsa8CgM+k6enySSSEQMZfcaJFjNQfmK0fx39v6hSoR+qg61UJ4Vx&#10;dN2hr3p50sUWS6kPdDbeEg/cPEn3b43jMSxcKqBlMPQCXlVxcbXcCl+TzMm4CixsRYQDtYovPL2J&#10;L89fQtvTEEIqHwUcBZQUBrSp3ufxLSAwpaMrZcAl40joCMsNxTDmUVvEKgxXd5zFmbM3sfr8Idw8&#10;fBLPt+7F3kfNODFmMqyJuWdztaBpZQIDKcEm8nzGmkpfHTklPRkMyZMtCMcKqSzWoqSmQX9/FKkS&#10;09un4kgx6cDyEkkO6oAtud7Y1doN8ymMrfO1xO/BFOZsxJgV5IhN9Ho2ebhiJIWmaaRTnWike9ac&#10;xa6m2FgqN9ZqIafZEjZ1Ukn9xzhQeaqm/P76zgBWyzwmia6ENOayykc6Yj1l5eZWtCiGMvYNOhKn&#10;Pcyww9+VYIkHGlLccLCzHFc6CnCPtFa3Ch0x3cIL7Z2JHrz1BI9O3YUR9YQk9MbMyCNpfAZsbYqH&#10;PDFYxpoE1kVUuupBmzyPo8kjSMSCob0+bhx6hGdXDuHoja04ee419t+8hFOfL2Pq+u1USFALRSCE&#10;gvCqikt/j0fhg5KgMV8OPQ1tWFLc5lEpK9Ulg6ufU8jCmMEjUVVKiWpUWzwtqcbR7FbYSDqpXQHU&#10;PfV2xoxYLewKD8QRP3tsiLDBYisehhio8Jslg3n02iw5khEGPEWlAYtVKNbkpohkJmEchuPO0+eZ&#10;U2ksV3oSPg1uAf1/UfnXglfpJlKDWRMpz3yTnend8+4k36bBtDNWKrxwosEtv3jsqBHioweVp3kO&#10;eJFI/GqOCGfKhBheFoUxadY4+XE3SX4uICMmCL5hcchta4tYz1TIbaMQl2ADhzRfWHvEo9jCEcXU&#10;ZolyVCLY3RXFxU64tWIMFs5fgetLp2Dqxj1YNv13jF11BntIFa2kdreFRRD8Qt1gb2UEc0tHyLSz&#10;YeHqDY/WiSilQYiwsCT6vTdUsa0RQS3q6eMGIJEu+gHST10f3hFbE70JX3Nxu0BBTJUpxtuFYp2R&#10;LaaEOGG+vT8GhFpjCfEKv7k4okbD9hJjIujIY4TlMoaVY8c1iSNVSmuykiMj0KXBCqJyglu6qH9d&#10;o6qewfy5GUeqjhNG8/miLkeN6WgQLrxnJsQpXy8cd7XH5QAHNGW3xossN5yuDcAd0tc/IdXx1OxQ&#10;TIw2wa6zx7AgZyqpU7IQFVOEDOqsBhPUioxuj4r2AfBtX4uAVj1JtVKMLpb+yMzOoT5+KepLeiDB&#10;OwHV+VHoHBUBny7eKHNPgD/F78SsUnQuzUcrv/ZICalEdWo+Yp0rqOPaDuldShGdlYKsjoVIry4l&#10;HQD9O50mXIprEaWjgkOADw7TBPad7rR7gDRX16gfdqSNGZZ4hmAWhZAVSaFYY6KN+QYc1LloYKqR&#10;GaYqeS/5RInIWIJKFsMqklqZp+lJeRHGjMyL4KcVZXw94omphdLC9v9NiXpLCFAwCjHpLuhBPMtd&#10;Ep3tx00V2E+edM3fHOdjSAfvTqUctZyvt/HE2RQz3K3Uxm1aZ9RcbosHvSNwiBYi9CTF86SiMvTL&#10;y0Z9XQH6knRxeWY79G/bCYM6tcGAnuUYTYO9w/p2whwaxxzcIxkL+9dhTrt4dOoQQALfOowq7ohh&#10;FVkYQmq9QR0y0LtXWyylvzk3tQpDaqsxi6Sbk0pzMWRUO4wamI1eHTpiMukQhhR1xFDqSfXv3Q5j&#10;cuNQX0Ui33XT0EgDaadzKTcUW+BYUhDhUjNsjrPFOhcZ1ukaYqKlBCO0BBhLDb5Ynmy5UqTdUSxm&#10;2rG0mRx9oSSer2QH6og4TqSi/imj/Dle+bdFv78szqYaQRBAC0YEjMqog71h+A0W6+0RoSNOGknw&#10;hha+3M6iIa5UKXbFOuFgfRDtgsrC/Y5+uF5KMZG2U7xZ1BE/6qbhzfQp+LanKy6drsH1yXPx6eBa&#10;fF1Lk4Ene+FJIw34jhiPr+fG4sn6ZTQdPQU/NlXh6VraQzWdJqJH0T6UFR3wdQdNlKzrR4sZ+uL+&#10;XprXb6BBt63leHOiDA9oU8UNYvSfHqFp6s11ODG8Fh929MTn6f1pF8AAnN07Go0jR+P4ysk4RxLK&#10;9TTtsiLVHEsSbbE2OIyk6ApsdeWjp6sz9tB+le7U4llH0G+gqeFFe2NlDZslrjQWGhSaM4o0gvbh&#10;DNvCy4hRWJG76av5019qv39o9EddCHAosRCVJWrx1mEio+xtIodvB23l+OCiiyu2XjgVRMpAIrVv&#10;d9EiJQstfslwxfN+ofieEITn7Sqp+qqhLRF5eDm8Eh8nt8dj6qg+WpuDN3WdcK1TBD7QEptzv4fj&#10;4WwacexTgveTInFjHg3BjSKF87RUNK+lo7omBh8n0aDDRqLsZqTi8fhkfBoajY8TavF+TCLe0cBG&#10;4xyaqCYd1+M+efgyPQSv6jugcXwh7nfxwLd2JJHvmIVnpSlYQ2rDpeSdR7JssMgtChuMrbBT6YKh&#10;1JYZp8XBVCpF59qL0FfL+rMBl+nDZvOqbeR2ZUodfraJORHSDNOaYyFy0nE0NKbj/4da/+966R/a&#10;Ky2YlW4CE3JxgS493pGx3yzWmH/OiIoBZwscdjbFlhA3yvyGOE+Smcay1rjW0RWNBURe15rjYqUl&#10;jvfyxadcK7ytD8OLkalo6maH1/2oF1TthAfDW+F2aQANCQfj4TB/vBoaiq+9nHG1byre1tD4TedA&#10;vKNw8HxGLDCe1tHVxeN6hRfeDHTH175maJwShaZeNrhF4remOjmaJlOML/HHkxIjev5E3CckcjA7&#10;kqo+ivWZVthVZYQlGdbYG085IcQT42OcsNtPgkVeuphMhMoo4h9mEVO1Ss/+kzVPMVZXIurE0xNX&#10;qPhU55PER6piwhih1IMhoS+5mb6a0bP64xDF3x/5+ZO+lVrFJlYqidbi8czMVIzraCvTXTcZTTT4&#10;+OKlrwEu+zE45yTBiWAP7O+pjb3U12/s3JqmArUoTMjwuNgBZ6qDcLa/N75WtsbjUTa4nqVFartW&#10;+EgitPcV8bhb44Fbo0mn1S0Y7+eG42V/c9yvsMCbqTSJ93s8Lue70biOOz7mO+HYZFocNsEJ30fS&#10;jr+psbg+JAnfyv3xsMQGn+toP2BlCq7lWdLgnBNNTTuicVAoLRmT4maVNeaUyrCsdTB22hMZlOaJ&#10;+XE+WKYvIvWJFcl6SIGib/w1li1cLRcxNSyZuFKoKy2i8ZMMhZYyWqLH9iOwaUfkiaplp5WfmpH6&#10;6zDqD97559/V1tdUi66siCywM2GUFgzX2sRW0WqJhta1KzIWNlrKsFZpgwdUpr4K0sX1HuY4kJaA&#10;8/1ccSsuAVu7G+FLW0/cG5qAO73bonm8M251DsKPznG0syoRd6aY4XWHCJwptqIRTQ98npOKF7WW&#10;eELe3lRISu0xJXjdyxHNJY54nU9dh/a0tYcMd3laHl5N0kNjnyycaWuOb8NIlkSs/vuBxjhaYYSr&#10;IxPxubcCb+MNsLQ8FacyvbEtJQizAsOwMU2BKfammGvMx3KZO8boq7DETojFSi+0MxWvZ6nYNTyW&#10;rANRpKV8vmlbc6FTnFxO1ZOeyIWhiRSaUVfou/zafPmfHPrVCKaroVSTr1qMrkAlMBJzdR3YcrPg&#10;2fomZ1cKqBVtYI8jYlPqBLjhEW2KvBonwUPSNl0sVdK2HSXNKlnjcqEhGnsnEvQyIsbLFi9IitlI&#10;t5eDHdBQFUpb1vzxvNCbFssk4+Nyb9yluHi/rx2u13riRrU17vSjycJyXzwc4YC7syPxIjMI23sH&#10;40yPYLzq6YpnhXY4nhOKC1Qqv89PxpmutGu1xBzNgyJxNd4b8+j+O0iHtdWWjJxHBvV3w+5weyxy&#10;0KNqyQgT9HS/1XI0dvBFhnUyEbtKzrDKzEWcHDOxIEnFY0LIuTy0tLSshIypwa81S7xf6z/+mkP+&#10;zZ+3eKsaYlFngJKWWM6TSs2ov+3MF4sDprEMDo3l2WGLgzUJuYhFj7LEzq7GuBfgTcI2KY51ssP5&#10;fCM0JNlhWzclHgw2wdPOdnjZMxXvc8zxoos/JQ13NPR1xs2hgXieZoWH9cTbjqU5ptn0/zH6ONfV&#10;AjdIoNswKRVvajMoCbnizRB7ogGj8L7GH8e6BmJTpyDsbN8adyK08LyHCRnUECdJiLyV+vob0hms&#10;8rTHYoqjk0kIst64Neb5mmGpQIwFVDrPZet/HckWbzBmRJ0FPFEVh2VdLmFY+VyuMoXRtI+gzOJD&#10;LRE69jLSoJr8YRLlH59J/Svm/WnYluUBNDPkxOhbMzwLoVDhZqynFTmdcdh+hMfGZSJz9wTzcCxO&#10;n+CWF5qjSeYd7YrdIf541NEf18KJnKFlCK+r9fC6kwXeD7FGY60x3pEX3atzwjdq1TxPI9XhSD1c&#10;GkDtmrFtKNl44Ov4Ano8ZfTiELwoiqUJ6EBsz/fFuSExuDLeEevDdWmvIGV2UiNebx2FC36OWEOk&#10;zkFaZHuzrTdOUuW2yp2LzWHe2EzbiYaKbTCJ2Kf1RCH2kJiiUKCay5KwOjNsrWpS7rXjcFgF5D5p&#10;mjxhFJuRUBzVJX9Stgz5tgjQfq5V+s/N+v+ZgcmwwWwj2uSoLsuEVO468IyspEKOu8xCFFYi1Jx4&#10;wNTiw34Czftd/HHS1BGHfPyxJUlGx88LuwlKXWvrhz2jrXC5vw32VQWTzp4WK45ywv3OjnjSxwD3&#10;yiJwdrwb9k30o0kX8tj+pHSe7oBtA61wscYb+yryca6YxjrzSAxRoz7qOjhGKOMyzcjeyqGBsnRr&#10;HKh0wJ3O9D06BEvDldiVZohDmU74zcId82gQYqWDC2YSbzDS3BRTTGVP3TWYCVwzVo1SW1nN0eO1&#10;I91OvsKE8KimTrSEL/HnEMhnaA6VjEyNUoW6U/qHkcl/ONv/vfjAUgsFaEMDtWWk2rbq40DCLIZj&#10;52nAZgdHsnTqRjh6PTkndf4xwd8Um0nXeUCmxDEitc9lOaGhAxd3yxTYkeiOLbQLsDnDHg9q2+Bh&#10;oTlWJdAcaIYKG2i853seeeFoGm2sp0G4ga1wjnZTXyw1wI4CaonXUEOxlxL3OoZhb08DvOgTh9sJ&#10;zsSPemBdoRJngu1xMjYGe2nxwxqnUEwJ4GNZpBbmWNligcgLi42IQJdzvw/TUlxiMdw6RmBRY8RS&#10;VAktmXIOQScul5uqVGpGUyeilciccdaXSs1pN5WemmP+1Sr5hzHp3zPmn2DXDE11BaFmZbQciMui&#10;pVj0QmykJnJPsRE7WMqIU5ZZMSuW2dMOEk2qrXWUmEMxbKO/nDqzodjoSQYLsMAWH1fsj1DhQDdT&#10;fKiTYE8VGSTFEct6KLGmJAJbhoZjR5o7Xif64nJXSzS3p4VcyYY0hZeCI0nUUqadgncCEnE1kto2&#10;JPFcWCXHwUxr7PS1xvy2Kmyh51xpbYG+IcaYrHLHEE8tLBMoUM22/lisLZluYCnqQsbsKFAoqKbX&#10;LxVZ8XMFeqYpxlpakYxEx5/R4ziT41ArX70wQT0macpXJ+x/1rH/izDL4WdcEVFG1KX6QCWhCQ25&#10;lOMuF2sHMpqq2AoFt2c3qfDILGONH4etzLBTrMJOd39sNKY3nGyNQ+atccXclroJKpwnDvZ2mAke&#10;pdL92trjcFQALhSH4SzNOW2vMsYZEmaczWiFS/VxOBApxNkYfZyMM8XGLBW2hnpiCakRl5eQfjTL&#10;GMuMDDErhGSPlhb4TccRs0llM9CajRGG5p/rHAz2OrIMezNs7RpdHruasTauMFQwxRyOVltNgV4S&#10;T1c3QsKW+Im0yUN5jLlIT6TfMiX9c+3yfzkx/T3P/ZW4GO6v8UFdgYwx1FJoWQpVQle2xLYVo6sZ&#10;Sf2F5HBto+FzbIxuLvESfp7nQH10aqSNVrpijg8JwOIssDpWhBNm3oRtA7Aq2A7TSBG4mMQNGzvY&#10;YQFNM69sbYTZpA9dnyHFHLdWWGvmT+JjBbbEmGOGlQ2Gh4qxiiTqK3QtsY5P/XlbN4yj9vRwQy6m&#10;s1REMOu8q2I5HpdJeUMEIvsahm3SkScwqJTKxWWMmVm+pq4qgyuk8lNfM5Tc0FtXLHZQoxs9hqgk&#10;HUZq+pPS+x/bUNli2F9zQ0KpK6MtlwuV1mrtO4fjJKEpYwcZE8ZlNONN+fy2JH3s1J3LOXlMIP02&#10;jXT1Aw19cVrXFttVSlz2EOCSkwizzG2wnMLCIX8GC0wcsdJCgi2tOJhOoH+mxAG7ZNrYb2uI7a1s&#10;sJrrjz4yFaa2ssYgLSsMotZOT7rvbxq26MYj6SQj/lzGdtisJ7ftxTIVdWZ47I4KU1YlS8mUWyuk&#10;RZS8s8VOuilCI16M3Ng+kOzmwVVy7XR0dEyolURJiSSRVPT8dx75v1lx/bySavpLRyoikZaDBWPC&#10;5crslIzck5HzA3WFulFcbb0kuY5hVrCesnOlNn/2YD3liT6MzvtFcktsJiHtOBMZthlLsJ76T5No&#10;fdFeuQSDqaO5VI86mzRZsoL2Sq+jJd6LdCyxiNobC6mdspa0WVMlIupyamO8AQs1xpJH3VmmBwJ0&#10;9WdI2MKubC5Toy3iVbO1ZO1J5VzO4fGKtLSNcsQqRZpQUzuOJ2LCJIZsfw6NQiq0eFakRlRROU8l&#10;vUzyq9/03xZD/5FQ0IIK1FeW7qxF8ENupH6BPMaKY8NxkZhRL0cqChFq6sQopdJkPp+VyTLh5Bkz&#10;ukWJBpKR9QLppm4mymsrhDoPl8lNXyyy1/ww0cPu+2ShKQZQj3+9Lh/zbSRYravEGMb64zi50fsB&#10;CvbTWYaaD4bxNC70MhKuN7Ew7Melep1LJAij1K/WEhhWGvD0KoRCTqkBn1XAkenlCDSZdK42N4Gn&#10;qxVpzNcJ4HAsPbnq427KUDFjaiBVr/f8uYWSqqV/jQ9dUINhurJWPDVAVpO3IhHxjTzGjPbl2TJS&#10;jhtblygIRhSqydOKIbdO4jIG6XpKebaNjJOvz2GViFl67encVfswjp0VBqyurlL9+jCG1c1MS9Vd&#10;X8ztLjNmususpfWOQn5XidS0TsJm1ziwZFVGjHkVCRkrzQQ6FQxHXM6YsEqFQn6hRJuVR2VnFknE&#10;UjW5mvHGSs1INp9qeAHb20Wk46Qg7YNKIDBiiCyysKCE9HNm/392Ee3fc1n6/R/jLHEFukTCMCQx&#10;JlbHkBguc65YZqcwlLpJBCo/K752sJaWeaS+RB5HF4D26UnTtXT4bUV881w7IaeAZWxYxOIYFrMY&#10;TqmQ6nAdqbhMrmNWzrCU5XI9YZkRT1ymT/tMpBJWCUcoLKbnLlSo7PM5VvwcRkcnSyrQTNWTcBN5&#10;jGWMpkg/jM/nB8i0BF4etPiABBfW6jVItMDTQM02qeWPvyb1/mX3/mv8+iQetpprVLM5FPwJlijl&#10;FKwMeSaMuYxL+ngOrdFkM14U01pRRzJEU1cZqdLUiZUwmglSTSZZoKmZxtXVzdDisLKMtAzb6lBi&#10;Ud9kDCeHz+Fk64lY2aYsVlu5DitTqqDVpmJpKlfATSKldpym0CVaqicL5zPyQFIV+hpayd11OBwa&#10;zedaMzoWJiJSPKrJIbVMhyjNlt2oP8vwf07p+Q8433/6LupwoH6hnBiKUWpJjA6haRLFyxVC9YZH&#10;pYmjlrEllQ/2agMT0vZk6wn8lIwFdXDYwXT/MKkzL4JRKKN5mkwMV5OJtWA025iqbyrNWCGjGatp&#10;oxNjrGscxeiaRJhKZaHajHYQQ7SkFqPlwxgK3UUcOyeJIQUGnr65LmOkomBECxClOrQmnT44gRH8&#10;aoP8y3rn37L8r1j7M5G14Fr1IhfyFD1aqm1NCkOlkm+iXpuhrsy4YgMHCmrOCoXQTchhPNhsgbc5&#10;Y+QjYQt8qXojWljlx5DxzQQSX6o6fGTGWl5SjokH3d+VwzFyEjO69lx7ubVUn0fJhzFmCOYxYhs5&#10;YyrVVjP1dDGFVlbq+r2l+/lf2iz5n3a3f9ID1bGWjJuh2YISWt5USwdSrEMAmzQzumriV0iDCCT4&#10;MqJlLyb6UlMznp6JhRbJvhmV3FpFR1fCJZ7BRW7Dpe8SicSa/oiVHi0w0NMjbGygTXDY0Jgeb0iX&#10;TT17L6dFsjrquK5kaH1ci8TRgRv8s0X0px8O9k96i/93/8wvA7d4CdeqhU5kBOrwoP7wArWRpSZS&#10;HZqiI8cSy+l3euo18eqbgmAP/d+gpdohmkN9nA1ITt9yPwfaHc2YajMM7TJpaVaqDfnzU32Cfy6R&#10;/df9fJR/8vX4Q9xt8eBfMY7XYgxKIGrMqLbYz2MrI1TeMvjVclNfAAUZTx1Ofg7Ztni+2ojqi6Q+&#10;2v+fMuRfui5q7/3DjaVuU6i9K5i0SeqRRLXBf95a4iDdPDkto4rq0ZoWL/x3H+D155/790/2g3/s&#10;z/0f3CCXXPxl0LkAAAAASUVORK5CYIJQSwECLQAUAAYACAAAACEASrBnCwgBAAATAgAAEwAAAAAA&#10;AAAAAAAAAAAAAAAAW0NvbnRlbnRfVHlwZXNdLnhtbFBLAQItABQABgAIAAAAIQAjsmrh1wAAAJQB&#10;AAALAAAAAAAAAAAAAAAAADkBAABfcmVscy8ucmVsc1BLAQItABQABgAIAAAAIQARBEY6YAMAAF0P&#10;AAAOAAAAAAAAAAAAAAAAADkCAABkcnMvZTJvRG9jLnhtbFBLAQItABQABgAIAAAAIQCqJg6+vAAA&#10;ACEBAAAZAAAAAAAAAAAAAAAAAMUFAABkcnMvX3JlbHMvZTJvRG9jLnhtbC5yZWxzUEsBAi0AFAAG&#10;AAgAAAAhAJUt4t7jAAAADgEAAA8AAAAAAAAAAAAAAAAAuAYAAGRycy9kb3ducmV2LnhtbFBLAQIt&#10;AAoAAAAAAAAAIQCF7Ki/ZE0AAGRNAAAUAAAAAAAAAAAAAAAAAMgHAABkcnMvbWVkaWEvaW1hZ2Ux&#10;LnBuZ1BLBQYAAAAABgAGAHwBAABeVQAAAAA=&#10;">
                <v:shape id="Picture 28" o:spid="_x0000_s1027" type="#_x0000_t75" alt="MC900431495[1]" style="position:absolute;left:13119;width:12325;height:12324;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hU&#10;bCHGAAAA2wAAAA8AAABkcnMvZG93bnJldi54bWxEj91qwkAUhO+FvsNyCr0R3URQJHWV4g8UKqVV&#10;qV4esqfJYvZsyG5NfPuuIHg5zMw3zGzR2UpcqPHGsYJ0mIAgzp02XCg47DeDKQgfkDVWjknBlTws&#10;5k+9GWbatfxNl10oRISwz1BBGUKdSenzkiz6oauJo/frGoshyqaQusE2wm0lR0kykRYNx4USa1qW&#10;lJ93f1aBMadx2m7T/tfnz8fmmO5X6/NhpdTLc/f2CiJQFx7he/tdKxiN4fYl/gA5/wc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aFRsIcYAAADbAAAADwAAAAAAAAAAAAAAAACc&#10;AgAAZHJzL2Rvd25yZXYueG1sUEsFBgAAAAAEAAQA9wAAAI8DAAAAAA==&#10;">
                  <v:imagedata r:id="rId23" o:title="MC900431495[1]"/>
                  <v:path arrowok="t"/>
                </v:shape>
                <v:shape id="Picture 29" o:spid="_x0000_s1028" type="#_x0000_t75" alt="MC900431495[1]" style="position:absolute;left:6440;width:12325;height:12324;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fK&#10;V83HAAAA2wAAAA8AAABkcnMvZG93bnJldi54bWxEj91qwkAUhO8LvsNyCr0puonQVqKriD9QUEqr&#10;ol4esqfJYvZsyG5NfHu3UOjlMDPfMJNZZytxpcYbxwrSQQKCOHfacKHgsF/3RyB8QNZYOSYFN/Iw&#10;m/YeJphp1/IXXXehEBHCPkMFZQh1JqXPS7LoB64mjt63ayyGKJtC6gbbCLeVHCbJq7RoOC6UWNOi&#10;pPyy+7EKjDm/pO02ff78OG7Wp3S/XF0OS6WeHrv5GESgLvyH/9rvWsHwDX6/xB8gp3cAAAD//wMA&#10;UEsBAi0AFAAGAAgAAAAhALMjUhL9AAAA5gEAABMAAAAAAAAAAAAAAAAAAAAAAFtDb250ZW50X1R5&#10;cGVzXS54bWxQSwECLQAUAAYACAAAACEAC6ruOdQAAACTAQAACwAAAAAAAAAAAAAAAAAuAQAAX3Jl&#10;bHMvLnJlbHNQSwECLQAUAAYACAAAACEAMy8FnkEAAAA5AAAAEgAAAAAAAAAAAAAAAAArAgAAZHJz&#10;L3BpY3R1cmV4bWwueG1sUEsBAi0AFAAGAAgAAAAhAPfKV83HAAAA2wAAAA8AAAAAAAAAAAAAAAAA&#10;nAIAAGRycy9kb3ducmV2LnhtbFBLBQYAAAAABAAEAPcAAACQAwAAAAA=&#10;">
                  <v:imagedata r:id="rId24" o:title="MC900431495[1]"/>
                  <v:path arrowok="t"/>
                </v:shape>
                <v:shape id="Picture 30" o:spid="_x0000_s1029" type="#_x0000_t75" alt="MC900431495[1]" style="position:absolute;width:12324;height:12324;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ZV&#10;w7/DAAAA2wAAAA8AAABkcnMvZG93bnJldi54bWxET1trwjAUfh/4H8IRfJGZVnCMapThBQTH2FTU&#10;x0Nz1gabk9JEW//98iDs8eO7zxadrcSdGm8cK0hHCQji3GnDhYLjYfP6DsIHZI2VY1LwIA+Lee9l&#10;hpl2Lf/QfR8KEUPYZ6igDKHOpPR5SRb9yNXEkft1jcUQYVNI3WAbw20lx0nyJi0ajg0l1rQsKb/u&#10;b1aBMZdJ2n6mw++v025zTg+r9fW4UmrQ7z6mIAJ14V/8dG+1gnEcG7/EHyDnf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hlXDv8MAAADbAAAADwAAAAAAAAAAAAAAAACcAgAA&#10;ZHJzL2Rvd25yZXYueG1sUEsFBgAAAAAEAAQA9wAAAIwDAAAAAA==&#10;">
                  <v:imagedata r:id="rId25" o:title="MC900431495[1]"/>
                  <v:path arrowok="t"/>
                </v:shape>
                <w10:wrap type="square"/>
              </v:group>
            </w:pict>
          </mc:Fallback>
        </mc:AlternateContent>
      </w:r>
      <w:r w:rsidR="00AC75C0">
        <w:rPr>
          <w:noProof/>
        </w:rPr>
        <w:drawing>
          <wp:anchor distT="0" distB="0" distL="114300" distR="114300" simplePos="0" relativeHeight="251712512" behindDoc="0" locked="0" layoutInCell="1" allowOverlap="1">
            <wp:simplePos x="0" y="0"/>
            <wp:positionH relativeFrom="margin">
              <wp:posOffset>-483870</wp:posOffset>
            </wp:positionH>
            <wp:positionV relativeFrom="margin">
              <wp:posOffset>635</wp:posOffset>
            </wp:positionV>
            <wp:extent cx="7966710" cy="135255"/>
            <wp:effectExtent l="0" t="0" r="0" b="0"/>
            <wp:wrapSquare wrapText="bothSides"/>
            <wp:docPr id="261" name="Picture 261" descr="C:\Program Files (x86)\Microsoft Office\MEDIA\OFFICE12\Lines\BD21326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C:\Program Files (x86)\Microsoft Office\MEDIA\OFFICE12\Lines\BD21326_.gif"/>
                    <pic:cNvPicPr>
                      <a:picLocks noChangeAspect="1" noChangeArrowheads="1"/>
                    </pic:cNvPicPr>
                  </pic:nvPicPr>
                  <pic:blipFill>
                    <a:blip r:embed="rId14"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7966710" cy="135255"/>
                    </a:xfrm>
                    <a:prstGeom prst="rect">
                      <a:avLst/>
                    </a:prstGeom>
                    <a:solidFill>
                      <a:schemeClr val="tx2">
                        <a:lumMod val="100000"/>
                        <a:lumOff val="0"/>
                      </a:schemeClr>
                    </a:solidFill>
                    <a:ln>
                      <a:noFill/>
                    </a:ln>
                  </pic:spPr>
                </pic:pic>
              </a:graphicData>
            </a:graphic>
          </wp:anchor>
        </w:drawing>
      </w:r>
      <w:r w:rsidR="00AC75C0">
        <w:rPr>
          <w:noProof/>
        </w:rPr>
        <w:br w:type="page"/>
      </w:r>
    </w:p>
    <w:p w:rsidR="002E4D1E" w:rsidRDefault="00B9080D">
      <w:pPr>
        <w:rPr>
          <w:noProof/>
        </w:rPr>
      </w:pPr>
      <w:r>
        <w:rPr>
          <w:noProof/>
        </w:rPr>
        <w:lastRenderedPageBreak/>
        <mc:AlternateContent>
          <mc:Choice Requires="wps">
            <w:drawing>
              <wp:anchor distT="36576" distB="36576" distL="36576" distR="36576" simplePos="0" relativeHeight="252012544" behindDoc="0" locked="0" layoutInCell="1" allowOverlap="1">
                <wp:simplePos x="0" y="0"/>
                <wp:positionH relativeFrom="page">
                  <wp:posOffset>390525</wp:posOffset>
                </wp:positionH>
                <wp:positionV relativeFrom="page">
                  <wp:posOffset>638175</wp:posOffset>
                </wp:positionV>
                <wp:extent cx="7134225" cy="591820"/>
                <wp:effectExtent l="0" t="3175" r="6350" b="1905"/>
                <wp:wrapNone/>
                <wp:docPr id="23"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wps:cNvSpPr>
                      <wps:spPr bwMode="auto">
                        <a:xfrm>
                          <a:off x="0" y="0"/>
                          <a:ext cx="7134225" cy="591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rsidR="00B57CAE" w:rsidRPr="00922971" w:rsidRDefault="00B57CAE" w:rsidP="00922971">
                            <w:pPr>
                              <w:pStyle w:val="Heading1"/>
                              <w:jc w:val="center"/>
                              <w:rPr>
                                <w:rFonts w:asciiTheme="minorHAnsi" w:hAnsiTheme="minorHAnsi" w:cstheme="minorHAnsi"/>
                                <w:color w:val="17365D" w:themeColor="text2" w:themeShade="BF"/>
                                <w:sz w:val="67"/>
                                <w:szCs w:val="67"/>
                              </w:rPr>
                            </w:pPr>
                            <w:r w:rsidRPr="00922971">
                              <w:rPr>
                                <w:rFonts w:asciiTheme="minorHAnsi" w:hAnsiTheme="minorHAnsi" w:cstheme="minorHAnsi"/>
                                <w:color w:val="17365D" w:themeColor="text2" w:themeShade="BF"/>
                                <w:sz w:val="67"/>
                                <w:szCs w:val="67"/>
                              </w:rPr>
                              <w:t xml:space="preserve">Tools </w:t>
                            </w:r>
                            <w:r w:rsidRPr="00922971">
                              <w:rPr>
                                <w:rFonts w:asciiTheme="minorHAnsi" w:hAnsiTheme="minorHAnsi" w:cstheme="minorHAnsi"/>
                                <w:i/>
                                <w:color w:val="17365D" w:themeColor="text2" w:themeShade="BF"/>
                                <w:sz w:val="67"/>
                                <w:szCs w:val="67"/>
                              </w:rPr>
                              <w:t>for Success: Rehab Price Guide</w:t>
                            </w:r>
                          </w:p>
                        </w:txbxContent>
                      </wps:txbx>
                      <wps:bodyPr rot="0" vert="horz" wrap="square" lIns="36195" tIns="36195" rIns="36195" bIns="36195"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6" o:spid="_x0000_s1051" type="#_x0000_t202" style="position:absolute;margin-left:30.75pt;margin-top:50.25pt;width:561.75pt;height:46.6pt;z-index:252012544;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BL3jL4CAADWBQAADgAAAGRycy9lMm9Eb2MueG1srFTbjpswEH2v1H+w/M5yCSGAllS7SagqbS/S&#10;bj/AwSZYBZvaTkha9d87Nrnt7kvVlgfLl+HMnJkzc/tu37Vox5TmUhQ4vAkwYqKSlItNgb8+lV6K&#10;kTZEUNJKwQp8YBq/m799czv0OYtkI1vKFAIQofOhL3BjTJ/7vq4a1hF9I3sm4LGWqiMGjmrjU0UG&#10;QO9aPwqCxB+kor2SFdMabpfjI547/Lpmlflc15oZ1BYYYjNuVW5d29Wf35J8o0jf8OoYBvmLKDrC&#10;BTg9Qy2JIWir+CuojldKalmbm0p2vqxrXjHHAdiEwQs2jw3pmeMCydH9OU36/8FWn3ZfFOK0wNEE&#10;I0E6qNET2xt0L/coSmx+hl7nYPbYg6HZwz3U2XHV/YOsvmkk5KIhYsPulJJDwwiF+EIAO147Fk+H&#10;HpBDi+dfAY7o2kKvh4+Sgg3ZGung97XqbEohSQh8QvUO54rZCCu4nIWTOIqmGFXwNs3CNHIl9Ul+&#10;+rtX2rxnskN2U2AFinDoZPegjY2G5CcT60zIkretU0Urnl2A4XgDvuFX+2ajcEX+mQXZKl2lsRdH&#10;ycqLA0q9u3IRe0kZzqbLyXKxWIa/rN8wzhtOKRPWzUlwYfxnBT1Kf5TKWXJatpxaOBuSVpv1olVo&#10;R0DwpftczuHlYuY/D8MlAbi8oBRGcXAfZV6ZpDMvruOpl82C1AvC7D5LgjiLl+VzSg9csH+nhAZb&#10;ZcflEvELYoH7XhMjeccNzJOWdwVOz0Ykt6pcCerqaghvx/1VHmzslzxArU9Vdmq1Ah2lavbr/dgu&#10;8ak31pIeQL9KgrxApDAMYdNI9QOjAQZLgfX3LVEMo/aDgM6YJGEGgjXXB3V9WF8fiKgAqsAGo3G7&#10;MOP02vaKbxrwdOrFO+ibkjtJ2wYbozp2GwwPR+446Ox0uj47q8s4nv8GAAD//wMAUEsDBBQABgAI&#10;AAAAIQCw2NF34AAAAAsBAAAPAAAAZHJzL2Rvd25yZXYueG1sTI/BboMwEETvlfoP1lbqrbFJRKAU&#10;EyWVemkPVSEf4GAXUPAaYSeBfH03p+Y2uzuafZNvJtuzsxl951BCtBDADNZOd9hI2FcfLykwHxRq&#10;1Ts0EmbjYVM8PuQq0+6CP+ZchoZRCPpMSWhDGDLOfd0aq/zCDQbp9utGqwKNY8P1qC4Ubnu+FGLN&#10;reqQPrRqMO+tqY/lyUpIqtXy6r6/rnO6m7e7MtnH1edRyuenafsGLJgp/Jvhhk/oUBDTwZ1Qe9ZL&#10;WEcxOWkvBImbIUpjancg9bpKgBc5v+9Q/AEAAP//AwBQSwECLQAUAAYACAAAACEA5JnDwPsAAADh&#10;AQAAEwAAAAAAAAAAAAAAAAAAAAAAW0NvbnRlbnRfVHlwZXNdLnhtbFBLAQItABQABgAIAAAAIQAj&#10;smrh1wAAAJQBAAALAAAAAAAAAAAAAAAAACwBAABfcmVscy8ucmVsc1BLAQItABQABgAIAAAAIQDc&#10;EveMvgIAANYFAAAOAAAAAAAAAAAAAAAAACwCAABkcnMvZTJvRG9jLnhtbFBLAQItABQABgAIAAAA&#10;IQCw2NF34AAAAAsBAAAPAAAAAAAAAAAAAAAAABYFAABkcnMvZG93bnJldi54bWxQSwUGAAAAAAQA&#10;BADzAAAAIwYAAAAA&#10;" filled="f" stroked="f" strokeweight="0">
                <o:lock v:ext="edit" shapetype="t"/>
                <v:textbox style="mso-fit-shape-to-text:t" inset="2.85pt,2.85pt,2.85pt,2.85pt">
                  <w:txbxContent>
                    <w:p w:rsidR="00B57CAE" w:rsidRPr="00922971" w:rsidRDefault="00B57CAE" w:rsidP="00922971">
                      <w:pPr>
                        <w:pStyle w:val="Heading1"/>
                        <w:jc w:val="center"/>
                        <w:rPr>
                          <w:rFonts w:asciiTheme="minorHAnsi" w:hAnsiTheme="minorHAnsi" w:cstheme="minorHAnsi"/>
                          <w:color w:val="17365D" w:themeColor="text2" w:themeShade="BF"/>
                          <w:sz w:val="67"/>
                          <w:szCs w:val="67"/>
                        </w:rPr>
                      </w:pPr>
                      <w:r w:rsidRPr="00922971">
                        <w:rPr>
                          <w:rFonts w:asciiTheme="minorHAnsi" w:hAnsiTheme="minorHAnsi" w:cstheme="minorHAnsi"/>
                          <w:color w:val="17365D" w:themeColor="text2" w:themeShade="BF"/>
                          <w:sz w:val="67"/>
                          <w:szCs w:val="67"/>
                        </w:rPr>
                        <w:t xml:space="preserve">Tools </w:t>
                      </w:r>
                      <w:r w:rsidRPr="00922971">
                        <w:rPr>
                          <w:rFonts w:asciiTheme="minorHAnsi" w:hAnsiTheme="minorHAnsi" w:cstheme="minorHAnsi"/>
                          <w:i/>
                          <w:color w:val="17365D" w:themeColor="text2" w:themeShade="BF"/>
                          <w:sz w:val="67"/>
                          <w:szCs w:val="67"/>
                        </w:rPr>
                        <w:t>for Success: Rehab Price Guide</w:t>
                      </w:r>
                    </w:p>
                  </w:txbxContent>
                </v:textbox>
                <w10:wrap anchorx="page" anchory="page"/>
              </v:shape>
            </w:pict>
          </mc:Fallback>
        </mc:AlternateContent>
      </w:r>
      <w:r w:rsidR="002D767A">
        <w:rPr>
          <w:noProof/>
        </w:rPr>
        <w:drawing>
          <wp:anchor distT="0" distB="0" distL="114300" distR="114300" simplePos="0" relativeHeight="252010496" behindDoc="0" locked="0" layoutInCell="1" allowOverlap="1">
            <wp:simplePos x="0" y="0"/>
            <wp:positionH relativeFrom="margin">
              <wp:posOffset>-493395</wp:posOffset>
            </wp:positionH>
            <wp:positionV relativeFrom="margin">
              <wp:posOffset>38735</wp:posOffset>
            </wp:positionV>
            <wp:extent cx="7966710" cy="135255"/>
            <wp:effectExtent l="0" t="0" r="0" b="0"/>
            <wp:wrapSquare wrapText="bothSides"/>
            <wp:docPr id="22" name="Picture 22" descr="C:\Program Files (x86)\Microsoft Office\MEDIA\OFFICE12\Lines\BD21326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C:\Program Files (x86)\Microsoft Office\MEDIA\OFFICE12\Lines\BD21326_.gif"/>
                    <pic:cNvPicPr>
                      <a:picLocks noChangeAspect="1" noChangeArrowheads="1"/>
                    </pic:cNvPicPr>
                  </pic:nvPicPr>
                  <pic:blipFill>
                    <a:blip r:embed="rId14"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7966710" cy="135255"/>
                    </a:xfrm>
                    <a:prstGeom prst="rect">
                      <a:avLst/>
                    </a:prstGeom>
                    <a:solidFill>
                      <a:schemeClr val="tx2">
                        <a:lumMod val="100000"/>
                        <a:lumOff val="0"/>
                      </a:schemeClr>
                    </a:solidFill>
                    <a:ln>
                      <a:noFill/>
                    </a:ln>
                  </pic:spPr>
                </pic:pic>
              </a:graphicData>
            </a:graphic>
          </wp:anchor>
        </w:drawing>
      </w:r>
      <w:r w:rsidR="001C37D6" w:rsidRPr="009A625D">
        <w:rPr>
          <w:noProof/>
        </w:rPr>
        <w:t xml:space="preserve"> </w:t>
      </w:r>
    </w:p>
    <w:p w:rsidR="002E4D1E" w:rsidRDefault="00B9080D">
      <w:pPr>
        <w:rPr>
          <w:noProof/>
        </w:rPr>
      </w:pPr>
      <w:r>
        <w:rPr>
          <w:noProof/>
        </w:rPr>
        <mc:AlternateContent>
          <mc:Choice Requires="wps">
            <w:drawing>
              <wp:anchor distT="0" distB="0" distL="114300" distR="114300" simplePos="0" relativeHeight="252018688" behindDoc="0" locked="0" layoutInCell="1" allowOverlap="1">
                <wp:simplePos x="0" y="0"/>
                <wp:positionH relativeFrom="column">
                  <wp:posOffset>3663315</wp:posOffset>
                </wp:positionH>
                <wp:positionV relativeFrom="paragraph">
                  <wp:posOffset>1032510</wp:posOffset>
                </wp:positionV>
                <wp:extent cx="3352800" cy="7581900"/>
                <wp:effectExtent l="0" t="0" r="0" b="12700"/>
                <wp:wrapNone/>
                <wp:docPr id="54"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352800" cy="75819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57CAE" w:rsidRPr="00056E8D" w:rsidRDefault="00B57CAE" w:rsidP="002D767A">
                            <w:pPr>
                              <w:rPr>
                                <w:rFonts w:asciiTheme="minorHAnsi" w:hAnsiTheme="minorHAnsi" w:cstheme="minorHAnsi"/>
                                <w:b/>
                                <w:color w:val="1F497D" w:themeColor="text2"/>
                                <w:sz w:val="22"/>
                                <w:szCs w:val="22"/>
                              </w:rPr>
                            </w:pPr>
                            <w:r w:rsidRPr="00056E8D">
                              <w:rPr>
                                <w:rFonts w:asciiTheme="minorHAnsi" w:hAnsiTheme="minorHAnsi" w:cstheme="minorHAnsi"/>
                                <w:b/>
                                <w:color w:val="1F497D" w:themeColor="text2"/>
                                <w:sz w:val="22"/>
                                <w:szCs w:val="22"/>
                              </w:rPr>
                              <w:t>Exterior:</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Plywood</w:t>
                            </w:r>
                            <w:r w:rsidRPr="009B501B">
                              <w:rPr>
                                <w:rFonts w:asciiTheme="minorHAnsi" w:hAnsiTheme="minorHAnsi" w:cstheme="minorHAnsi"/>
                              </w:rPr>
                              <w:t xml:space="preserve"> to board up house - $10 - $15 4’x8’ sheet</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New lock set</w:t>
                            </w:r>
                            <w:r w:rsidRPr="009B501B">
                              <w:rPr>
                                <w:rFonts w:asciiTheme="minorHAnsi" w:hAnsiTheme="minorHAnsi" w:cstheme="minorHAnsi"/>
                              </w:rPr>
                              <w:t xml:space="preserve"> (front door) - $15 - $30 for a 2-piece set (knob and deadbolt)</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Septic</w:t>
                            </w:r>
                            <w:r w:rsidRPr="009B501B">
                              <w:rPr>
                                <w:rFonts w:asciiTheme="minorHAnsi" w:hAnsiTheme="minorHAnsi" w:cstheme="minorHAnsi"/>
                              </w:rPr>
                              <w:t xml:space="preserve"> - $3000 to repair, $6000 new</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Garage doors</w:t>
                            </w:r>
                            <w:r w:rsidRPr="009B501B">
                              <w:rPr>
                                <w:rFonts w:asciiTheme="minorHAnsi" w:hAnsiTheme="minorHAnsi" w:cstheme="minorHAnsi"/>
                              </w:rPr>
                              <w:t xml:space="preserve"> - $200 (single) or $300 (double), uninsulated</w:t>
                            </w:r>
                          </w:p>
                          <w:p w:rsidR="00B57CAE" w:rsidRPr="009B501B" w:rsidRDefault="00B57CAE" w:rsidP="002D767A">
                            <w:pPr>
                              <w:pStyle w:val="ListParagraph"/>
                              <w:numPr>
                                <w:ilvl w:val="1"/>
                                <w:numId w:val="35"/>
                              </w:numPr>
                              <w:rPr>
                                <w:rFonts w:asciiTheme="minorHAnsi" w:hAnsiTheme="minorHAnsi" w:cstheme="minorHAnsi"/>
                              </w:rPr>
                            </w:pPr>
                            <w:r w:rsidRPr="009B501B">
                              <w:rPr>
                                <w:rFonts w:asciiTheme="minorHAnsi" w:hAnsiTheme="minorHAnsi" w:cstheme="minorHAnsi"/>
                              </w:rPr>
                              <w:t>Automatic opener - $100 - $250</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Gutters</w:t>
                            </w:r>
                            <w:r w:rsidRPr="009B501B">
                              <w:rPr>
                                <w:rFonts w:asciiTheme="minorHAnsi" w:hAnsiTheme="minorHAnsi" w:cstheme="minorHAnsi"/>
                              </w:rPr>
                              <w:t xml:space="preserve"> - $1/ft.</w:t>
                            </w:r>
                          </w:p>
                          <w:p w:rsidR="00B57CAE" w:rsidRPr="009B501B" w:rsidRDefault="00B57CAE" w:rsidP="002D767A">
                            <w:pPr>
                              <w:pStyle w:val="ListParagraph"/>
                              <w:numPr>
                                <w:ilvl w:val="0"/>
                                <w:numId w:val="35"/>
                              </w:numPr>
                              <w:rPr>
                                <w:rFonts w:asciiTheme="minorHAnsi" w:hAnsiTheme="minorHAnsi" w:cstheme="minorHAnsi"/>
                                <w:b/>
                              </w:rPr>
                            </w:pPr>
                            <w:r w:rsidRPr="009B501B">
                              <w:rPr>
                                <w:rFonts w:asciiTheme="minorHAnsi" w:hAnsiTheme="minorHAnsi" w:cstheme="minorHAnsi"/>
                                <w:b/>
                              </w:rPr>
                              <w:t>Concrete work</w:t>
                            </w:r>
                          </w:p>
                          <w:p w:rsidR="00B57CAE" w:rsidRPr="009B501B" w:rsidRDefault="00B57CAE" w:rsidP="002D767A">
                            <w:pPr>
                              <w:pStyle w:val="ListParagraph"/>
                              <w:numPr>
                                <w:ilvl w:val="1"/>
                                <w:numId w:val="35"/>
                              </w:numPr>
                              <w:rPr>
                                <w:rFonts w:asciiTheme="minorHAnsi" w:hAnsiTheme="minorHAnsi" w:cstheme="minorHAnsi"/>
                              </w:rPr>
                            </w:pPr>
                            <w:r w:rsidRPr="009B501B">
                              <w:rPr>
                                <w:rFonts w:asciiTheme="minorHAnsi" w:hAnsiTheme="minorHAnsi" w:cstheme="minorHAnsi"/>
                              </w:rPr>
                              <w:t>Driveway - $4000+</w:t>
                            </w:r>
                          </w:p>
                          <w:p w:rsidR="00B57CAE" w:rsidRPr="009B501B" w:rsidRDefault="00B57CAE" w:rsidP="002D767A">
                            <w:pPr>
                              <w:pStyle w:val="ListParagraph"/>
                              <w:numPr>
                                <w:ilvl w:val="1"/>
                                <w:numId w:val="35"/>
                              </w:numPr>
                              <w:rPr>
                                <w:rFonts w:asciiTheme="minorHAnsi" w:hAnsiTheme="minorHAnsi" w:cstheme="minorHAnsi"/>
                              </w:rPr>
                            </w:pPr>
                            <w:r w:rsidRPr="009B501B">
                              <w:rPr>
                                <w:rFonts w:asciiTheme="minorHAnsi" w:hAnsiTheme="minorHAnsi" w:cstheme="minorHAnsi"/>
                              </w:rPr>
                              <w:t>Walkways - $1000+</w:t>
                            </w:r>
                          </w:p>
                          <w:p w:rsidR="00B57CAE" w:rsidRPr="009B501B" w:rsidRDefault="00B57CAE" w:rsidP="002D767A">
                            <w:pPr>
                              <w:pStyle w:val="ListParagraph"/>
                              <w:numPr>
                                <w:ilvl w:val="1"/>
                                <w:numId w:val="35"/>
                              </w:numPr>
                              <w:rPr>
                                <w:rFonts w:asciiTheme="minorHAnsi" w:hAnsiTheme="minorHAnsi" w:cstheme="minorHAnsi"/>
                              </w:rPr>
                            </w:pPr>
                            <w:r w:rsidRPr="009B501B">
                              <w:rPr>
                                <w:rFonts w:asciiTheme="minorHAnsi" w:hAnsiTheme="minorHAnsi" w:cstheme="minorHAnsi"/>
                              </w:rPr>
                              <w:t xml:space="preserve">Steps - $500+ </w:t>
                            </w:r>
                          </w:p>
                          <w:p w:rsidR="00B57CAE" w:rsidRPr="009B501B" w:rsidRDefault="00B57CAE" w:rsidP="002D767A">
                            <w:pPr>
                              <w:pStyle w:val="ListParagraph"/>
                              <w:numPr>
                                <w:ilvl w:val="0"/>
                                <w:numId w:val="35"/>
                              </w:numPr>
                              <w:rPr>
                                <w:rFonts w:asciiTheme="minorHAnsi" w:hAnsiTheme="minorHAnsi" w:cstheme="minorHAnsi"/>
                                <w:b/>
                              </w:rPr>
                            </w:pPr>
                            <w:r w:rsidRPr="009B501B">
                              <w:rPr>
                                <w:rFonts w:asciiTheme="minorHAnsi" w:hAnsiTheme="minorHAnsi" w:cstheme="minorHAnsi"/>
                                <w:b/>
                              </w:rPr>
                              <w:t>Deck</w:t>
                            </w:r>
                          </w:p>
                          <w:p w:rsidR="00B57CAE" w:rsidRPr="009B501B" w:rsidRDefault="00B57CAE" w:rsidP="002D767A">
                            <w:pPr>
                              <w:pStyle w:val="ListParagraph"/>
                              <w:numPr>
                                <w:ilvl w:val="1"/>
                                <w:numId w:val="35"/>
                              </w:numPr>
                              <w:rPr>
                                <w:rFonts w:asciiTheme="minorHAnsi" w:hAnsiTheme="minorHAnsi" w:cstheme="minorHAnsi"/>
                              </w:rPr>
                            </w:pPr>
                            <w:r w:rsidRPr="009B501B">
                              <w:rPr>
                                <w:rFonts w:asciiTheme="minorHAnsi" w:hAnsiTheme="minorHAnsi" w:cstheme="minorHAnsi"/>
                              </w:rPr>
                              <w:t>Flooring - $6 (1’x6’x12’)</w:t>
                            </w:r>
                          </w:p>
                          <w:p w:rsidR="00B57CAE" w:rsidRPr="009B501B" w:rsidRDefault="00B57CAE" w:rsidP="002D767A">
                            <w:pPr>
                              <w:pStyle w:val="ListParagraph"/>
                              <w:numPr>
                                <w:ilvl w:val="1"/>
                                <w:numId w:val="35"/>
                              </w:numPr>
                              <w:rPr>
                                <w:rFonts w:asciiTheme="minorHAnsi" w:hAnsiTheme="minorHAnsi" w:cstheme="minorHAnsi"/>
                              </w:rPr>
                            </w:pPr>
                            <w:r w:rsidRPr="009B501B">
                              <w:rPr>
                                <w:rFonts w:asciiTheme="minorHAnsi" w:hAnsiTheme="minorHAnsi" w:cstheme="minorHAnsi"/>
                              </w:rPr>
                              <w:t>Railings - $25 - $35 for a 6’ section</w:t>
                            </w:r>
                          </w:p>
                          <w:p w:rsidR="00B57CAE" w:rsidRPr="009B501B" w:rsidRDefault="00B57CAE" w:rsidP="002D767A">
                            <w:pPr>
                              <w:pStyle w:val="ListParagraph"/>
                              <w:numPr>
                                <w:ilvl w:val="1"/>
                                <w:numId w:val="35"/>
                              </w:numPr>
                              <w:rPr>
                                <w:rFonts w:asciiTheme="minorHAnsi" w:hAnsiTheme="minorHAnsi" w:cstheme="minorHAnsi"/>
                              </w:rPr>
                            </w:pPr>
                            <w:r w:rsidRPr="009B501B">
                              <w:rPr>
                                <w:rFonts w:asciiTheme="minorHAnsi" w:hAnsiTheme="minorHAnsi" w:cstheme="minorHAnsi"/>
                              </w:rPr>
                              <w:t>Steps - $50 (3 steps)</w:t>
                            </w:r>
                          </w:p>
                          <w:p w:rsidR="00B57CAE" w:rsidRPr="009B501B" w:rsidRDefault="00B57CAE" w:rsidP="002D767A">
                            <w:pPr>
                              <w:pStyle w:val="ListParagraph"/>
                              <w:numPr>
                                <w:ilvl w:val="0"/>
                                <w:numId w:val="35"/>
                              </w:numPr>
                              <w:rPr>
                                <w:rFonts w:asciiTheme="minorHAnsi" w:hAnsiTheme="minorHAnsi" w:cstheme="minorHAnsi"/>
                                <w:b/>
                              </w:rPr>
                            </w:pPr>
                            <w:r w:rsidRPr="009B501B">
                              <w:rPr>
                                <w:rFonts w:asciiTheme="minorHAnsi" w:hAnsiTheme="minorHAnsi" w:cstheme="minorHAnsi"/>
                                <w:b/>
                              </w:rPr>
                              <w:t>Siding</w:t>
                            </w:r>
                            <w:r w:rsidRPr="009B501B">
                              <w:rPr>
                                <w:rFonts w:asciiTheme="minorHAnsi" w:hAnsiTheme="minorHAnsi" w:cstheme="minorHAnsi"/>
                              </w:rPr>
                              <w:t xml:space="preserve"> - $20 - $25 4’x8’ panel</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Chimney cleaning/inspection</w:t>
                            </w:r>
                            <w:r w:rsidRPr="009B501B">
                              <w:rPr>
                                <w:rFonts w:asciiTheme="minorHAnsi" w:hAnsiTheme="minorHAnsi" w:cstheme="minorHAnsi"/>
                              </w:rPr>
                              <w:t xml:space="preserve"> - $150 - $250</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Landscaping</w:t>
                            </w:r>
                            <w:r w:rsidRPr="009B501B">
                              <w:rPr>
                                <w:rFonts w:asciiTheme="minorHAnsi" w:hAnsiTheme="minorHAnsi" w:cstheme="minorHAnsi"/>
                              </w:rPr>
                              <w:t xml:space="preserve"> - $200-$600 average</w:t>
                            </w:r>
                          </w:p>
                          <w:p w:rsidR="00B57CAE" w:rsidRPr="009B501B" w:rsidRDefault="00B57CAE" w:rsidP="002D767A">
                            <w:pPr>
                              <w:pStyle w:val="ListParagraph"/>
                              <w:numPr>
                                <w:ilvl w:val="1"/>
                                <w:numId w:val="35"/>
                              </w:numPr>
                              <w:rPr>
                                <w:rFonts w:asciiTheme="minorHAnsi" w:hAnsiTheme="minorHAnsi" w:cstheme="minorHAnsi"/>
                              </w:rPr>
                            </w:pPr>
                            <w:r w:rsidRPr="009B501B">
                              <w:rPr>
                                <w:rFonts w:asciiTheme="minorHAnsi" w:hAnsiTheme="minorHAnsi" w:cstheme="minorHAnsi"/>
                              </w:rPr>
                              <w:t>Mulch - $30 - $60 average</w:t>
                            </w:r>
                          </w:p>
                          <w:p w:rsidR="00B57CAE" w:rsidRPr="009B501B" w:rsidRDefault="00B57CAE" w:rsidP="002D767A">
                            <w:pPr>
                              <w:pStyle w:val="ListParagraph"/>
                              <w:numPr>
                                <w:ilvl w:val="1"/>
                                <w:numId w:val="35"/>
                              </w:numPr>
                              <w:rPr>
                                <w:rFonts w:asciiTheme="minorHAnsi" w:hAnsiTheme="minorHAnsi" w:cstheme="minorHAnsi"/>
                              </w:rPr>
                            </w:pPr>
                            <w:r w:rsidRPr="009B501B">
                              <w:rPr>
                                <w:rFonts w:asciiTheme="minorHAnsi" w:hAnsiTheme="minorHAnsi" w:cstheme="minorHAnsi"/>
                              </w:rPr>
                              <w:t>Flowers – $10 - $15/ea. for hanging plants</w:t>
                            </w:r>
                          </w:p>
                          <w:p w:rsidR="00B57CAE" w:rsidRPr="009B501B" w:rsidRDefault="00B57CAE" w:rsidP="002D767A">
                            <w:pPr>
                              <w:pStyle w:val="ListParagraph"/>
                              <w:numPr>
                                <w:ilvl w:val="1"/>
                                <w:numId w:val="35"/>
                              </w:numPr>
                              <w:rPr>
                                <w:rFonts w:asciiTheme="minorHAnsi" w:hAnsiTheme="minorHAnsi" w:cstheme="minorHAnsi"/>
                              </w:rPr>
                            </w:pPr>
                            <w:r w:rsidRPr="009B501B">
                              <w:rPr>
                                <w:rFonts w:asciiTheme="minorHAnsi" w:hAnsiTheme="minorHAnsi" w:cstheme="minorHAnsi"/>
                              </w:rPr>
                              <w:t>Shrubs - $15/ea. average (8-10/house)</w:t>
                            </w:r>
                          </w:p>
                          <w:p w:rsidR="00B57CAE" w:rsidRPr="009B501B" w:rsidRDefault="00B57CAE" w:rsidP="002D767A">
                            <w:pPr>
                              <w:pStyle w:val="ListParagraph"/>
                              <w:numPr>
                                <w:ilvl w:val="0"/>
                                <w:numId w:val="35"/>
                              </w:numPr>
                              <w:rPr>
                                <w:rFonts w:asciiTheme="minorHAnsi" w:hAnsiTheme="minorHAnsi" w:cstheme="minorHAnsi"/>
                                <w:b/>
                              </w:rPr>
                            </w:pPr>
                            <w:r w:rsidRPr="009B501B">
                              <w:rPr>
                                <w:rFonts w:asciiTheme="minorHAnsi" w:hAnsiTheme="minorHAnsi" w:cstheme="minorHAnsi"/>
                                <w:b/>
                              </w:rPr>
                              <w:t>Roofing materials</w:t>
                            </w:r>
                          </w:p>
                          <w:p w:rsidR="00B57CAE" w:rsidRPr="009B501B" w:rsidRDefault="00B57CAE" w:rsidP="002D767A">
                            <w:pPr>
                              <w:pStyle w:val="ListParagraph"/>
                              <w:numPr>
                                <w:ilvl w:val="1"/>
                                <w:numId w:val="35"/>
                              </w:numPr>
                              <w:rPr>
                                <w:rFonts w:asciiTheme="minorHAnsi" w:hAnsiTheme="minorHAnsi" w:cstheme="minorHAnsi"/>
                              </w:rPr>
                            </w:pPr>
                            <w:r w:rsidRPr="009B501B">
                              <w:rPr>
                                <w:rFonts w:asciiTheme="minorHAnsi" w:hAnsiTheme="minorHAnsi" w:cstheme="minorHAnsi"/>
                              </w:rPr>
                              <w:t>Complete tear-off - $3000 (1300 sq. ft. ranch house)</w:t>
                            </w:r>
                          </w:p>
                          <w:p w:rsidR="00B57CAE" w:rsidRPr="009B501B" w:rsidRDefault="00B57CAE" w:rsidP="002D767A">
                            <w:pPr>
                              <w:pStyle w:val="ListParagraph"/>
                              <w:numPr>
                                <w:ilvl w:val="1"/>
                                <w:numId w:val="35"/>
                              </w:numPr>
                              <w:rPr>
                                <w:rFonts w:asciiTheme="minorHAnsi" w:hAnsiTheme="minorHAnsi" w:cstheme="minorHAnsi"/>
                              </w:rPr>
                            </w:pPr>
                            <w:r w:rsidRPr="009B501B">
                              <w:rPr>
                                <w:rFonts w:asciiTheme="minorHAnsi" w:hAnsiTheme="minorHAnsi" w:cstheme="minorHAnsi"/>
                              </w:rPr>
                              <w:t>New shingles - $65 - $120 for a 10’x10’ area + felt, ice guard</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Windows</w:t>
                            </w:r>
                            <w:r w:rsidRPr="009B501B">
                              <w:rPr>
                                <w:rFonts w:asciiTheme="minorHAnsi" w:hAnsiTheme="minorHAnsi" w:cstheme="minorHAnsi"/>
                              </w:rPr>
                              <w:t xml:space="preserve"> - $95 - $110 double-hung vinyl</w:t>
                            </w:r>
                          </w:p>
                          <w:p w:rsidR="00B57CAE" w:rsidRPr="009B501B" w:rsidRDefault="00B57CAE" w:rsidP="002D767A">
                            <w:pPr>
                              <w:rPr>
                                <w:rFonts w:asciiTheme="minorHAnsi" w:hAnsiTheme="minorHAnsi" w:cstheme="minorHAnsi"/>
                              </w:rPr>
                            </w:pPr>
                          </w:p>
                          <w:p w:rsidR="00B57CAE" w:rsidRPr="00056E8D" w:rsidRDefault="00B57CAE" w:rsidP="002D767A">
                            <w:pPr>
                              <w:rPr>
                                <w:rFonts w:asciiTheme="minorHAnsi" w:hAnsiTheme="minorHAnsi" w:cstheme="minorHAnsi"/>
                                <w:b/>
                                <w:color w:val="1F497D" w:themeColor="text2"/>
                                <w:sz w:val="22"/>
                                <w:szCs w:val="22"/>
                              </w:rPr>
                            </w:pPr>
                            <w:r w:rsidRPr="00056E8D">
                              <w:rPr>
                                <w:rFonts w:asciiTheme="minorHAnsi" w:hAnsiTheme="minorHAnsi" w:cstheme="minorHAnsi"/>
                                <w:b/>
                                <w:color w:val="1F497D" w:themeColor="text2"/>
                                <w:sz w:val="22"/>
                                <w:szCs w:val="22"/>
                              </w:rPr>
                              <w:t>Finishing touches:</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Brass kick plate</w:t>
                            </w:r>
                            <w:r w:rsidRPr="009B501B">
                              <w:rPr>
                                <w:rFonts w:asciiTheme="minorHAnsi" w:hAnsiTheme="minorHAnsi" w:cstheme="minorHAnsi"/>
                              </w:rPr>
                              <w:t xml:space="preserve"> for front door - $20</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Two-piece front doorknob</w:t>
                            </w:r>
                            <w:r w:rsidRPr="009B501B">
                              <w:rPr>
                                <w:rFonts w:asciiTheme="minorHAnsi" w:hAnsiTheme="minorHAnsi" w:cstheme="minorHAnsi"/>
                              </w:rPr>
                              <w:t xml:space="preserve"> - $15 - $30</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Cabinet pulls/knobs</w:t>
                            </w:r>
                            <w:r w:rsidRPr="009B501B">
                              <w:rPr>
                                <w:rFonts w:asciiTheme="minorHAnsi" w:hAnsiTheme="minorHAnsi" w:cstheme="minorHAnsi"/>
                              </w:rPr>
                              <w:t xml:space="preserve"> - $1 - $2/ea.</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Doorknobs/handles</w:t>
                            </w:r>
                            <w:r w:rsidRPr="009B501B">
                              <w:rPr>
                                <w:rFonts w:asciiTheme="minorHAnsi" w:hAnsiTheme="minorHAnsi" w:cstheme="minorHAnsi"/>
                              </w:rPr>
                              <w:t xml:space="preserve"> - $5 - $8/ea.</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House numbers</w:t>
                            </w:r>
                            <w:r w:rsidRPr="009B501B">
                              <w:rPr>
                                <w:rFonts w:asciiTheme="minorHAnsi" w:hAnsiTheme="minorHAnsi" w:cstheme="minorHAnsi"/>
                              </w:rPr>
                              <w:t xml:space="preserve"> - $1 - $3/ea.</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Switch plates</w:t>
                            </w:r>
                            <w:r w:rsidRPr="009B501B">
                              <w:rPr>
                                <w:rFonts w:asciiTheme="minorHAnsi" w:hAnsiTheme="minorHAnsi" w:cstheme="minorHAnsi"/>
                              </w:rPr>
                              <w:t xml:space="preserve"> - $.30/ea.</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Doorstops</w:t>
                            </w:r>
                            <w:r w:rsidRPr="009B501B">
                              <w:rPr>
                                <w:rFonts w:asciiTheme="minorHAnsi" w:hAnsiTheme="minorHAnsi" w:cstheme="minorHAnsi"/>
                              </w:rPr>
                              <w:t xml:space="preserve"> - $1.50/ea.</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Towel bars</w:t>
                            </w:r>
                            <w:r w:rsidRPr="009B501B">
                              <w:rPr>
                                <w:rFonts w:asciiTheme="minorHAnsi" w:hAnsiTheme="minorHAnsi" w:cstheme="minorHAnsi"/>
                              </w:rPr>
                              <w:t xml:space="preserve"> - $20 - $50/set</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Bathroom mirrors</w:t>
                            </w:r>
                            <w:r w:rsidRPr="009B501B">
                              <w:rPr>
                                <w:rFonts w:asciiTheme="minorHAnsi" w:hAnsiTheme="minorHAnsi" w:cstheme="minorHAnsi"/>
                              </w:rPr>
                              <w:t xml:space="preserve"> - $30 - $80</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Furniture</w:t>
                            </w:r>
                            <w:r w:rsidRPr="009B501B">
                              <w:rPr>
                                <w:rFonts w:asciiTheme="minorHAnsi" w:hAnsiTheme="minorHAnsi" w:cstheme="minorHAnsi"/>
                              </w:rPr>
                              <w:t xml:space="preserve"> - $199/mo</w:t>
                            </w:r>
                            <w:r>
                              <w:rPr>
                                <w:rFonts w:asciiTheme="minorHAnsi" w:hAnsiTheme="minorHAnsi" w:cstheme="minorHAnsi"/>
                              </w:rPr>
                              <w:t>.</w:t>
                            </w:r>
                            <w:r w:rsidRPr="009B501B">
                              <w:rPr>
                                <w:rFonts w:asciiTheme="minorHAnsi" w:hAnsiTheme="minorHAnsi" w:cstheme="minorHAnsi"/>
                              </w:rPr>
                              <w:t xml:space="preserve"> Cort Furniture rental or buy a used set to store and use again (cheaper in the long-term)</w:t>
                            </w:r>
                          </w:p>
                          <w:p w:rsidR="00B57CAE" w:rsidRPr="009B501B" w:rsidRDefault="00B57CAE" w:rsidP="002D767A">
                            <w:pPr>
                              <w:rPr>
                                <w:rFonts w:asciiTheme="minorHAnsi" w:hAnsiTheme="minorHAnsi" w:cs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Text Box 54" o:spid="_x0000_s1052" type="#_x0000_t202" style="position:absolute;margin-left:288.45pt;margin-top:81.3pt;width:264pt;height:597pt;z-index:25201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i7wIJECAACGBQAADgAAAGRycy9lMm9Eb2MueG1srFTfT9swEH6ftP/B8vtIW1oGESnqQEyTKkCD&#10;iWfXsWmE7fNst0n31+9sJ23F9sK0l8S+++58P767y6tOK7IVzjdgKjo+GVEiDIe6MS8V/fF0++mc&#10;Eh+YqZkCIyq6E55ezT9+uGxtKSawBlULR9CJ8WVrK7oOwZZF4flaaOZPwAqDSglOs4BX91LUjrXo&#10;XatiMhqdFS242jrgwnuU3mQlnSf/Ugoe7qX0IhBVUYwtpK9L31X8FvNLVr44ZtcN78Ng/xCFZo3B&#10;R/eublhgZOOaP1zphjvwIMMJB12AlA0XKQfMZjx6k83jmlmRcsHieLsvk/9/bvnd9sGRpq7obEqJ&#10;YRp79CS6QL5AR1CE9WmtLxH2aBEYOpRjn1Ou3i6Bv3qEFEeYbOARHevRSafjHzMlaIgt2O3LHp/h&#10;KDw9nU3OR6jiqPs8Ox9f4CV6PZhb58NXAZrEQ0Ud9jWFwLZLHzJ0gMTXDNw2SqGclcqQtqJnp7NR&#10;Mthr0LkyESASS3o3MY8cejqFnRLZyXchsUopgyhI/BTXypEtQ2YxzoUJ4z5oZRAdURKDeI9hjz9E&#10;9R7jnMfwMpiwN9aNAZc7FsfqEHb9OoQsM77vpM95xxKEbtUlekxmAxdWUO+QCg7yMHnLbxvsypL5&#10;8MAcTg92EjdCuMePVIDVh/5EyRrcr7/JIx5JjVpKWpzGivqfG+YEJeqbQbpfjKfTOL7pMp19nuDF&#10;HWtWxxqz0deAbRnj7rE8HSM+qOEoHehnXByL+CqqmOH4dkXDcLwOeUfg4uFisUggHFjLwtI8Wj5M&#10;QOTcU/fMnO2JGZDTdzDMLSvf8DNjY38NLDYBZJPIGwudq9o3AIc90b9fTHGbHN8T6rA+578BAAD/&#10;/wMAUEsDBBQABgAIAAAAIQDfd1wP4gAAAA0BAAAPAAAAZHJzL2Rvd25yZXYueG1sTI9PTwIxEMXv&#10;Jn6HZky8SReUgut2CTF6MTFEJCHcynbcrvbP2hZYv73DSW8z817e/F61GJxlR4ypC17CeFQAQ98E&#10;3flWwub9+WYOLGXltbLBo4QfTLCoLy8qVepw8m94XOeWUYhPpZJgcu5LzlNj0Kk0Cj160j5CdCrT&#10;GluuozpRuLN8UhSCO9V5+mBUj48Gm6/1wUmYzXfafMaXYbN9XX6bVc/tk+JSXl8NywdgGYf8Z4Yz&#10;PqFDTUz7cPA6MSthOhP3ZCVBTASws2Nc3NFpT9PtVAjgdcX/t6h/AQAA//8DAFBLAQItABQABgAI&#10;AAAAIQDkmcPA+wAAAOEBAAATAAAAAAAAAAAAAAAAAAAAAABbQ29udGVudF9UeXBlc10ueG1sUEsB&#10;Ai0AFAAGAAgAAAAhACOyauHXAAAAlAEAAAsAAAAAAAAAAAAAAAAALAEAAF9yZWxzLy5yZWxzUEsB&#10;Ai0AFAAGAAgAAAAhAPYu8CCRAgAAhgUAAA4AAAAAAAAAAAAAAAAALAIAAGRycy9lMm9Eb2MueG1s&#10;UEsBAi0AFAAGAAgAAAAhAN93XA/iAAAADQEAAA8AAAAAAAAAAAAAAAAA6QQAAGRycy9kb3ducmV2&#10;LnhtbFBLBQYAAAAABAAEAPMAAAD4BQAAAAA=&#10;" filled="f" stroked="f" strokeweight=".5pt">
                <v:path arrowok="t"/>
                <v:textbox>
                  <w:txbxContent>
                    <w:p w:rsidR="00B57CAE" w:rsidRPr="00056E8D" w:rsidRDefault="00B57CAE" w:rsidP="002D767A">
                      <w:pPr>
                        <w:rPr>
                          <w:rFonts w:asciiTheme="minorHAnsi" w:hAnsiTheme="minorHAnsi" w:cstheme="minorHAnsi"/>
                          <w:b/>
                          <w:color w:val="1F497D" w:themeColor="text2"/>
                          <w:sz w:val="22"/>
                          <w:szCs w:val="22"/>
                        </w:rPr>
                      </w:pPr>
                      <w:r w:rsidRPr="00056E8D">
                        <w:rPr>
                          <w:rFonts w:asciiTheme="minorHAnsi" w:hAnsiTheme="minorHAnsi" w:cstheme="minorHAnsi"/>
                          <w:b/>
                          <w:color w:val="1F497D" w:themeColor="text2"/>
                          <w:sz w:val="22"/>
                          <w:szCs w:val="22"/>
                        </w:rPr>
                        <w:t>Exterior:</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Plywood</w:t>
                      </w:r>
                      <w:r w:rsidRPr="009B501B">
                        <w:rPr>
                          <w:rFonts w:asciiTheme="minorHAnsi" w:hAnsiTheme="minorHAnsi" w:cstheme="minorHAnsi"/>
                        </w:rPr>
                        <w:t xml:space="preserve"> to board up house - $10 - $15 4’x8’ sheet</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New lock set</w:t>
                      </w:r>
                      <w:r w:rsidRPr="009B501B">
                        <w:rPr>
                          <w:rFonts w:asciiTheme="minorHAnsi" w:hAnsiTheme="minorHAnsi" w:cstheme="minorHAnsi"/>
                        </w:rPr>
                        <w:t xml:space="preserve"> (front door) - $15 - $30 for a 2-piece set (knob and deadbolt)</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Septic</w:t>
                      </w:r>
                      <w:r w:rsidRPr="009B501B">
                        <w:rPr>
                          <w:rFonts w:asciiTheme="minorHAnsi" w:hAnsiTheme="minorHAnsi" w:cstheme="minorHAnsi"/>
                        </w:rPr>
                        <w:t xml:space="preserve"> - $3000 to repair, $6000 new</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Garage doors</w:t>
                      </w:r>
                      <w:r w:rsidRPr="009B501B">
                        <w:rPr>
                          <w:rFonts w:asciiTheme="minorHAnsi" w:hAnsiTheme="minorHAnsi" w:cstheme="minorHAnsi"/>
                        </w:rPr>
                        <w:t xml:space="preserve"> - $200 (single) or $300 (double), uninsulated</w:t>
                      </w:r>
                    </w:p>
                    <w:p w:rsidR="00B57CAE" w:rsidRPr="009B501B" w:rsidRDefault="00B57CAE" w:rsidP="002D767A">
                      <w:pPr>
                        <w:pStyle w:val="ListParagraph"/>
                        <w:numPr>
                          <w:ilvl w:val="1"/>
                          <w:numId w:val="35"/>
                        </w:numPr>
                        <w:rPr>
                          <w:rFonts w:asciiTheme="minorHAnsi" w:hAnsiTheme="minorHAnsi" w:cstheme="minorHAnsi"/>
                        </w:rPr>
                      </w:pPr>
                      <w:r w:rsidRPr="009B501B">
                        <w:rPr>
                          <w:rFonts w:asciiTheme="minorHAnsi" w:hAnsiTheme="minorHAnsi" w:cstheme="minorHAnsi"/>
                        </w:rPr>
                        <w:t>Automatic opener - $100 - $250</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Gutters</w:t>
                      </w:r>
                      <w:r w:rsidRPr="009B501B">
                        <w:rPr>
                          <w:rFonts w:asciiTheme="minorHAnsi" w:hAnsiTheme="minorHAnsi" w:cstheme="minorHAnsi"/>
                        </w:rPr>
                        <w:t xml:space="preserve"> - $1/ft.</w:t>
                      </w:r>
                    </w:p>
                    <w:p w:rsidR="00B57CAE" w:rsidRPr="009B501B" w:rsidRDefault="00B57CAE" w:rsidP="002D767A">
                      <w:pPr>
                        <w:pStyle w:val="ListParagraph"/>
                        <w:numPr>
                          <w:ilvl w:val="0"/>
                          <w:numId w:val="35"/>
                        </w:numPr>
                        <w:rPr>
                          <w:rFonts w:asciiTheme="minorHAnsi" w:hAnsiTheme="minorHAnsi" w:cstheme="minorHAnsi"/>
                          <w:b/>
                        </w:rPr>
                      </w:pPr>
                      <w:r w:rsidRPr="009B501B">
                        <w:rPr>
                          <w:rFonts w:asciiTheme="minorHAnsi" w:hAnsiTheme="minorHAnsi" w:cstheme="minorHAnsi"/>
                          <w:b/>
                        </w:rPr>
                        <w:t>Concrete work</w:t>
                      </w:r>
                    </w:p>
                    <w:p w:rsidR="00B57CAE" w:rsidRPr="009B501B" w:rsidRDefault="00B57CAE" w:rsidP="002D767A">
                      <w:pPr>
                        <w:pStyle w:val="ListParagraph"/>
                        <w:numPr>
                          <w:ilvl w:val="1"/>
                          <w:numId w:val="35"/>
                        </w:numPr>
                        <w:rPr>
                          <w:rFonts w:asciiTheme="minorHAnsi" w:hAnsiTheme="minorHAnsi" w:cstheme="minorHAnsi"/>
                        </w:rPr>
                      </w:pPr>
                      <w:r w:rsidRPr="009B501B">
                        <w:rPr>
                          <w:rFonts w:asciiTheme="minorHAnsi" w:hAnsiTheme="minorHAnsi" w:cstheme="minorHAnsi"/>
                        </w:rPr>
                        <w:t>Driveway - $4000+</w:t>
                      </w:r>
                    </w:p>
                    <w:p w:rsidR="00B57CAE" w:rsidRPr="009B501B" w:rsidRDefault="00B57CAE" w:rsidP="002D767A">
                      <w:pPr>
                        <w:pStyle w:val="ListParagraph"/>
                        <w:numPr>
                          <w:ilvl w:val="1"/>
                          <w:numId w:val="35"/>
                        </w:numPr>
                        <w:rPr>
                          <w:rFonts w:asciiTheme="minorHAnsi" w:hAnsiTheme="minorHAnsi" w:cstheme="minorHAnsi"/>
                        </w:rPr>
                      </w:pPr>
                      <w:r w:rsidRPr="009B501B">
                        <w:rPr>
                          <w:rFonts w:asciiTheme="minorHAnsi" w:hAnsiTheme="minorHAnsi" w:cstheme="minorHAnsi"/>
                        </w:rPr>
                        <w:t>Walkways - $1000+</w:t>
                      </w:r>
                    </w:p>
                    <w:p w:rsidR="00B57CAE" w:rsidRPr="009B501B" w:rsidRDefault="00B57CAE" w:rsidP="002D767A">
                      <w:pPr>
                        <w:pStyle w:val="ListParagraph"/>
                        <w:numPr>
                          <w:ilvl w:val="1"/>
                          <w:numId w:val="35"/>
                        </w:numPr>
                        <w:rPr>
                          <w:rFonts w:asciiTheme="minorHAnsi" w:hAnsiTheme="minorHAnsi" w:cstheme="minorHAnsi"/>
                        </w:rPr>
                      </w:pPr>
                      <w:r w:rsidRPr="009B501B">
                        <w:rPr>
                          <w:rFonts w:asciiTheme="minorHAnsi" w:hAnsiTheme="minorHAnsi" w:cstheme="minorHAnsi"/>
                        </w:rPr>
                        <w:t xml:space="preserve">Steps - $500+ </w:t>
                      </w:r>
                    </w:p>
                    <w:p w:rsidR="00B57CAE" w:rsidRPr="009B501B" w:rsidRDefault="00B57CAE" w:rsidP="002D767A">
                      <w:pPr>
                        <w:pStyle w:val="ListParagraph"/>
                        <w:numPr>
                          <w:ilvl w:val="0"/>
                          <w:numId w:val="35"/>
                        </w:numPr>
                        <w:rPr>
                          <w:rFonts w:asciiTheme="minorHAnsi" w:hAnsiTheme="minorHAnsi" w:cstheme="minorHAnsi"/>
                          <w:b/>
                        </w:rPr>
                      </w:pPr>
                      <w:r w:rsidRPr="009B501B">
                        <w:rPr>
                          <w:rFonts w:asciiTheme="minorHAnsi" w:hAnsiTheme="minorHAnsi" w:cstheme="minorHAnsi"/>
                          <w:b/>
                        </w:rPr>
                        <w:t>Deck</w:t>
                      </w:r>
                    </w:p>
                    <w:p w:rsidR="00B57CAE" w:rsidRPr="009B501B" w:rsidRDefault="00B57CAE" w:rsidP="002D767A">
                      <w:pPr>
                        <w:pStyle w:val="ListParagraph"/>
                        <w:numPr>
                          <w:ilvl w:val="1"/>
                          <w:numId w:val="35"/>
                        </w:numPr>
                        <w:rPr>
                          <w:rFonts w:asciiTheme="minorHAnsi" w:hAnsiTheme="minorHAnsi" w:cstheme="minorHAnsi"/>
                        </w:rPr>
                      </w:pPr>
                      <w:r w:rsidRPr="009B501B">
                        <w:rPr>
                          <w:rFonts w:asciiTheme="minorHAnsi" w:hAnsiTheme="minorHAnsi" w:cstheme="minorHAnsi"/>
                        </w:rPr>
                        <w:t>Flooring - $6 (1’x6’x12’)</w:t>
                      </w:r>
                    </w:p>
                    <w:p w:rsidR="00B57CAE" w:rsidRPr="009B501B" w:rsidRDefault="00B57CAE" w:rsidP="002D767A">
                      <w:pPr>
                        <w:pStyle w:val="ListParagraph"/>
                        <w:numPr>
                          <w:ilvl w:val="1"/>
                          <w:numId w:val="35"/>
                        </w:numPr>
                        <w:rPr>
                          <w:rFonts w:asciiTheme="minorHAnsi" w:hAnsiTheme="minorHAnsi" w:cstheme="minorHAnsi"/>
                        </w:rPr>
                      </w:pPr>
                      <w:r w:rsidRPr="009B501B">
                        <w:rPr>
                          <w:rFonts w:asciiTheme="minorHAnsi" w:hAnsiTheme="minorHAnsi" w:cstheme="minorHAnsi"/>
                        </w:rPr>
                        <w:t>Railings - $25 - $35 for a 6’ section</w:t>
                      </w:r>
                    </w:p>
                    <w:p w:rsidR="00B57CAE" w:rsidRPr="009B501B" w:rsidRDefault="00B57CAE" w:rsidP="002D767A">
                      <w:pPr>
                        <w:pStyle w:val="ListParagraph"/>
                        <w:numPr>
                          <w:ilvl w:val="1"/>
                          <w:numId w:val="35"/>
                        </w:numPr>
                        <w:rPr>
                          <w:rFonts w:asciiTheme="minorHAnsi" w:hAnsiTheme="minorHAnsi" w:cstheme="minorHAnsi"/>
                        </w:rPr>
                      </w:pPr>
                      <w:r w:rsidRPr="009B501B">
                        <w:rPr>
                          <w:rFonts w:asciiTheme="minorHAnsi" w:hAnsiTheme="minorHAnsi" w:cstheme="minorHAnsi"/>
                        </w:rPr>
                        <w:t>Steps - $50 (3 steps)</w:t>
                      </w:r>
                    </w:p>
                    <w:p w:rsidR="00B57CAE" w:rsidRPr="009B501B" w:rsidRDefault="00B57CAE" w:rsidP="002D767A">
                      <w:pPr>
                        <w:pStyle w:val="ListParagraph"/>
                        <w:numPr>
                          <w:ilvl w:val="0"/>
                          <w:numId w:val="35"/>
                        </w:numPr>
                        <w:rPr>
                          <w:rFonts w:asciiTheme="minorHAnsi" w:hAnsiTheme="minorHAnsi" w:cstheme="minorHAnsi"/>
                          <w:b/>
                        </w:rPr>
                      </w:pPr>
                      <w:r w:rsidRPr="009B501B">
                        <w:rPr>
                          <w:rFonts w:asciiTheme="minorHAnsi" w:hAnsiTheme="minorHAnsi" w:cstheme="minorHAnsi"/>
                          <w:b/>
                        </w:rPr>
                        <w:t>Siding</w:t>
                      </w:r>
                      <w:r w:rsidRPr="009B501B">
                        <w:rPr>
                          <w:rFonts w:asciiTheme="minorHAnsi" w:hAnsiTheme="minorHAnsi" w:cstheme="minorHAnsi"/>
                        </w:rPr>
                        <w:t xml:space="preserve"> - $20 - $25 4’x8’ panel</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Chimney cleaning/inspection</w:t>
                      </w:r>
                      <w:r w:rsidRPr="009B501B">
                        <w:rPr>
                          <w:rFonts w:asciiTheme="minorHAnsi" w:hAnsiTheme="minorHAnsi" w:cstheme="minorHAnsi"/>
                        </w:rPr>
                        <w:t xml:space="preserve"> - $150 - $250</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Landscaping</w:t>
                      </w:r>
                      <w:r w:rsidRPr="009B501B">
                        <w:rPr>
                          <w:rFonts w:asciiTheme="minorHAnsi" w:hAnsiTheme="minorHAnsi" w:cstheme="minorHAnsi"/>
                        </w:rPr>
                        <w:t xml:space="preserve"> - $200-$600 average</w:t>
                      </w:r>
                    </w:p>
                    <w:p w:rsidR="00B57CAE" w:rsidRPr="009B501B" w:rsidRDefault="00B57CAE" w:rsidP="002D767A">
                      <w:pPr>
                        <w:pStyle w:val="ListParagraph"/>
                        <w:numPr>
                          <w:ilvl w:val="1"/>
                          <w:numId w:val="35"/>
                        </w:numPr>
                        <w:rPr>
                          <w:rFonts w:asciiTheme="minorHAnsi" w:hAnsiTheme="minorHAnsi" w:cstheme="minorHAnsi"/>
                        </w:rPr>
                      </w:pPr>
                      <w:r w:rsidRPr="009B501B">
                        <w:rPr>
                          <w:rFonts w:asciiTheme="minorHAnsi" w:hAnsiTheme="minorHAnsi" w:cstheme="minorHAnsi"/>
                        </w:rPr>
                        <w:t>Mulch - $30 - $60 average</w:t>
                      </w:r>
                    </w:p>
                    <w:p w:rsidR="00B57CAE" w:rsidRPr="009B501B" w:rsidRDefault="00B57CAE" w:rsidP="002D767A">
                      <w:pPr>
                        <w:pStyle w:val="ListParagraph"/>
                        <w:numPr>
                          <w:ilvl w:val="1"/>
                          <w:numId w:val="35"/>
                        </w:numPr>
                        <w:rPr>
                          <w:rFonts w:asciiTheme="minorHAnsi" w:hAnsiTheme="minorHAnsi" w:cstheme="minorHAnsi"/>
                        </w:rPr>
                      </w:pPr>
                      <w:r w:rsidRPr="009B501B">
                        <w:rPr>
                          <w:rFonts w:asciiTheme="minorHAnsi" w:hAnsiTheme="minorHAnsi" w:cstheme="minorHAnsi"/>
                        </w:rPr>
                        <w:t>Flowers – $10 - $15/ea. for hanging plants</w:t>
                      </w:r>
                    </w:p>
                    <w:p w:rsidR="00B57CAE" w:rsidRPr="009B501B" w:rsidRDefault="00B57CAE" w:rsidP="002D767A">
                      <w:pPr>
                        <w:pStyle w:val="ListParagraph"/>
                        <w:numPr>
                          <w:ilvl w:val="1"/>
                          <w:numId w:val="35"/>
                        </w:numPr>
                        <w:rPr>
                          <w:rFonts w:asciiTheme="minorHAnsi" w:hAnsiTheme="minorHAnsi" w:cstheme="minorHAnsi"/>
                        </w:rPr>
                      </w:pPr>
                      <w:r w:rsidRPr="009B501B">
                        <w:rPr>
                          <w:rFonts w:asciiTheme="minorHAnsi" w:hAnsiTheme="minorHAnsi" w:cstheme="minorHAnsi"/>
                        </w:rPr>
                        <w:t>Shrubs - $15/ea. average (8-10/house)</w:t>
                      </w:r>
                    </w:p>
                    <w:p w:rsidR="00B57CAE" w:rsidRPr="009B501B" w:rsidRDefault="00B57CAE" w:rsidP="002D767A">
                      <w:pPr>
                        <w:pStyle w:val="ListParagraph"/>
                        <w:numPr>
                          <w:ilvl w:val="0"/>
                          <w:numId w:val="35"/>
                        </w:numPr>
                        <w:rPr>
                          <w:rFonts w:asciiTheme="minorHAnsi" w:hAnsiTheme="minorHAnsi" w:cstheme="minorHAnsi"/>
                          <w:b/>
                        </w:rPr>
                      </w:pPr>
                      <w:r w:rsidRPr="009B501B">
                        <w:rPr>
                          <w:rFonts w:asciiTheme="minorHAnsi" w:hAnsiTheme="minorHAnsi" w:cstheme="minorHAnsi"/>
                          <w:b/>
                        </w:rPr>
                        <w:t>Roofing materials</w:t>
                      </w:r>
                    </w:p>
                    <w:p w:rsidR="00B57CAE" w:rsidRPr="009B501B" w:rsidRDefault="00B57CAE" w:rsidP="002D767A">
                      <w:pPr>
                        <w:pStyle w:val="ListParagraph"/>
                        <w:numPr>
                          <w:ilvl w:val="1"/>
                          <w:numId w:val="35"/>
                        </w:numPr>
                        <w:rPr>
                          <w:rFonts w:asciiTheme="minorHAnsi" w:hAnsiTheme="minorHAnsi" w:cstheme="minorHAnsi"/>
                        </w:rPr>
                      </w:pPr>
                      <w:r w:rsidRPr="009B501B">
                        <w:rPr>
                          <w:rFonts w:asciiTheme="minorHAnsi" w:hAnsiTheme="minorHAnsi" w:cstheme="minorHAnsi"/>
                        </w:rPr>
                        <w:t>Complete tear-off - $3000 (1300 sq. ft. ranch house)</w:t>
                      </w:r>
                    </w:p>
                    <w:p w:rsidR="00B57CAE" w:rsidRPr="009B501B" w:rsidRDefault="00B57CAE" w:rsidP="002D767A">
                      <w:pPr>
                        <w:pStyle w:val="ListParagraph"/>
                        <w:numPr>
                          <w:ilvl w:val="1"/>
                          <w:numId w:val="35"/>
                        </w:numPr>
                        <w:rPr>
                          <w:rFonts w:asciiTheme="minorHAnsi" w:hAnsiTheme="minorHAnsi" w:cstheme="minorHAnsi"/>
                        </w:rPr>
                      </w:pPr>
                      <w:r w:rsidRPr="009B501B">
                        <w:rPr>
                          <w:rFonts w:asciiTheme="minorHAnsi" w:hAnsiTheme="minorHAnsi" w:cstheme="minorHAnsi"/>
                        </w:rPr>
                        <w:t>New shingles - $65 - $120 for a 10’x10’ area + felt, ice guard</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Windows</w:t>
                      </w:r>
                      <w:r w:rsidRPr="009B501B">
                        <w:rPr>
                          <w:rFonts w:asciiTheme="minorHAnsi" w:hAnsiTheme="minorHAnsi" w:cstheme="minorHAnsi"/>
                        </w:rPr>
                        <w:t xml:space="preserve"> - $95 - $110 double-hung vinyl</w:t>
                      </w:r>
                    </w:p>
                    <w:p w:rsidR="00B57CAE" w:rsidRPr="009B501B" w:rsidRDefault="00B57CAE" w:rsidP="002D767A">
                      <w:pPr>
                        <w:rPr>
                          <w:rFonts w:asciiTheme="minorHAnsi" w:hAnsiTheme="minorHAnsi" w:cstheme="minorHAnsi"/>
                        </w:rPr>
                      </w:pPr>
                    </w:p>
                    <w:p w:rsidR="00B57CAE" w:rsidRPr="00056E8D" w:rsidRDefault="00B57CAE" w:rsidP="002D767A">
                      <w:pPr>
                        <w:rPr>
                          <w:rFonts w:asciiTheme="minorHAnsi" w:hAnsiTheme="minorHAnsi" w:cstheme="minorHAnsi"/>
                          <w:b/>
                          <w:color w:val="1F497D" w:themeColor="text2"/>
                          <w:sz w:val="22"/>
                          <w:szCs w:val="22"/>
                        </w:rPr>
                      </w:pPr>
                      <w:r w:rsidRPr="00056E8D">
                        <w:rPr>
                          <w:rFonts w:asciiTheme="minorHAnsi" w:hAnsiTheme="minorHAnsi" w:cstheme="minorHAnsi"/>
                          <w:b/>
                          <w:color w:val="1F497D" w:themeColor="text2"/>
                          <w:sz w:val="22"/>
                          <w:szCs w:val="22"/>
                        </w:rPr>
                        <w:t>Finishing touches:</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Brass kick plate</w:t>
                      </w:r>
                      <w:r w:rsidRPr="009B501B">
                        <w:rPr>
                          <w:rFonts w:asciiTheme="minorHAnsi" w:hAnsiTheme="minorHAnsi" w:cstheme="minorHAnsi"/>
                        </w:rPr>
                        <w:t xml:space="preserve"> for front door - $20</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Two-piece front doorknob</w:t>
                      </w:r>
                      <w:r w:rsidRPr="009B501B">
                        <w:rPr>
                          <w:rFonts w:asciiTheme="minorHAnsi" w:hAnsiTheme="minorHAnsi" w:cstheme="minorHAnsi"/>
                        </w:rPr>
                        <w:t xml:space="preserve"> - $15 - $30</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Cabinet pulls/knobs</w:t>
                      </w:r>
                      <w:r w:rsidRPr="009B501B">
                        <w:rPr>
                          <w:rFonts w:asciiTheme="minorHAnsi" w:hAnsiTheme="minorHAnsi" w:cstheme="minorHAnsi"/>
                        </w:rPr>
                        <w:t xml:space="preserve"> - $1 - $2/ea.</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Doorknobs/handles</w:t>
                      </w:r>
                      <w:r w:rsidRPr="009B501B">
                        <w:rPr>
                          <w:rFonts w:asciiTheme="minorHAnsi" w:hAnsiTheme="minorHAnsi" w:cstheme="minorHAnsi"/>
                        </w:rPr>
                        <w:t xml:space="preserve"> - $5 - $8/ea.</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House numbers</w:t>
                      </w:r>
                      <w:r w:rsidRPr="009B501B">
                        <w:rPr>
                          <w:rFonts w:asciiTheme="minorHAnsi" w:hAnsiTheme="minorHAnsi" w:cstheme="minorHAnsi"/>
                        </w:rPr>
                        <w:t xml:space="preserve"> - $1 - $3/ea.</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Switch plates</w:t>
                      </w:r>
                      <w:r w:rsidRPr="009B501B">
                        <w:rPr>
                          <w:rFonts w:asciiTheme="minorHAnsi" w:hAnsiTheme="minorHAnsi" w:cstheme="minorHAnsi"/>
                        </w:rPr>
                        <w:t xml:space="preserve"> - $.30/ea.</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Doorstops</w:t>
                      </w:r>
                      <w:r w:rsidRPr="009B501B">
                        <w:rPr>
                          <w:rFonts w:asciiTheme="minorHAnsi" w:hAnsiTheme="minorHAnsi" w:cstheme="minorHAnsi"/>
                        </w:rPr>
                        <w:t xml:space="preserve"> - $1.50/ea.</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Towel bars</w:t>
                      </w:r>
                      <w:r w:rsidRPr="009B501B">
                        <w:rPr>
                          <w:rFonts w:asciiTheme="minorHAnsi" w:hAnsiTheme="minorHAnsi" w:cstheme="minorHAnsi"/>
                        </w:rPr>
                        <w:t xml:space="preserve"> - $20 - $50/set</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Bathroom mirrors</w:t>
                      </w:r>
                      <w:r w:rsidRPr="009B501B">
                        <w:rPr>
                          <w:rFonts w:asciiTheme="minorHAnsi" w:hAnsiTheme="minorHAnsi" w:cstheme="minorHAnsi"/>
                        </w:rPr>
                        <w:t xml:space="preserve"> - $30 - $80</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Furniture</w:t>
                      </w:r>
                      <w:r w:rsidRPr="009B501B">
                        <w:rPr>
                          <w:rFonts w:asciiTheme="minorHAnsi" w:hAnsiTheme="minorHAnsi" w:cstheme="minorHAnsi"/>
                        </w:rPr>
                        <w:t xml:space="preserve"> - $199/mo</w:t>
                      </w:r>
                      <w:r>
                        <w:rPr>
                          <w:rFonts w:asciiTheme="minorHAnsi" w:hAnsiTheme="minorHAnsi" w:cstheme="minorHAnsi"/>
                        </w:rPr>
                        <w:t>.</w:t>
                      </w:r>
                      <w:r w:rsidRPr="009B501B">
                        <w:rPr>
                          <w:rFonts w:asciiTheme="minorHAnsi" w:hAnsiTheme="minorHAnsi" w:cstheme="minorHAnsi"/>
                        </w:rPr>
                        <w:t xml:space="preserve"> Cort Furniture rental or buy a used set to store and use again (cheaper in the long-term)</w:t>
                      </w:r>
                    </w:p>
                    <w:p w:rsidR="00B57CAE" w:rsidRPr="009B501B" w:rsidRDefault="00B57CAE" w:rsidP="002D767A">
                      <w:pPr>
                        <w:rPr>
                          <w:rFonts w:asciiTheme="minorHAnsi" w:hAnsiTheme="minorHAnsi" w:cstheme="minorHAnsi"/>
                        </w:rPr>
                      </w:pPr>
                    </w:p>
                  </w:txbxContent>
                </v:textbox>
              </v:shape>
            </w:pict>
          </mc:Fallback>
        </mc:AlternateContent>
      </w:r>
      <w:r>
        <w:rPr>
          <w:noProof/>
        </w:rPr>
        <mc:AlternateContent>
          <mc:Choice Requires="wps">
            <w:drawing>
              <wp:anchor distT="0" distB="0" distL="114300" distR="114300" simplePos="0" relativeHeight="252014592" behindDoc="0" locked="0" layoutInCell="1" allowOverlap="1">
                <wp:simplePos x="0" y="0"/>
                <wp:positionH relativeFrom="column">
                  <wp:posOffset>-17780</wp:posOffset>
                </wp:positionH>
                <wp:positionV relativeFrom="paragraph">
                  <wp:posOffset>358140</wp:posOffset>
                </wp:positionV>
                <wp:extent cx="6905625" cy="695325"/>
                <wp:effectExtent l="0" t="0" r="0" b="0"/>
                <wp:wrapNone/>
                <wp:docPr id="623633" name="Text Box 6236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05625" cy="6953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57CAE" w:rsidRPr="00056E8D" w:rsidRDefault="00B57CAE" w:rsidP="002D767A">
                            <w:pPr>
                              <w:rPr>
                                <w:rFonts w:ascii="Arial" w:hAnsi="Arial" w:cs="Arial"/>
                                <w:i/>
                                <w:color w:val="1F497D" w:themeColor="text2"/>
                              </w:rPr>
                            </w:pPr>
                            <w:r w:rsidRPr="00056E8D">
                              <w:rPr>
                                <w:rFonts w:ascii="Arial" w:hAnsi="Arial" w:cs="Arial"/>
                                <w:b/>
                                <w:i/>
                                <w:color w:val="1F497D" w:themeColor="text2"/>
                              </w:rPr>
                              <w:t>Note:</w:t>
                            </w:r>
                            <w:r w:rsidRPr="00056E8D">
                              <w:rPr>
                                <w:rFonts w:ascii="Arial" w:hAnsi="Arial" w:cs="Arial"/>
                                <w:i/>
                                <w:color w:val="1F497D" w:themeColor="text2"/>
                              </w:rPr>
                              <w:t xml:space="preserve"> This pricing guide provides a general range of prices for the most common elements of a standard rehab project in Northeast Ohio. Costs will vary based on your level of rehab and location. These prices indicate the cost of materials only, not any needed labor costs. To get specifics for your area, take this list to Home Depot, Lowe’s or your favorite home improvement store, spend a few hours and have some fun doing some pricing! </w:t>
                            </w:r>
                          </w:p>
                          <w:p w:rsidR="00B57CAE" w:rsidRPr="00056E8D" w:rsidRDefault="00B57CAE" w:rsidP="002D767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23633" o:spid="_x0000_s1053" type="#_x0000_t202" style="position:absolute;margin-left:-1.35pt;margin-top:28.2pt;width:543.75pt;height:54.75pt;z-index:25201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v0Vu5ECAACNBQAADgAAAGRycy9lMm9Eb2MueG1srFRbT9swFH6ftP9g+X2kF5qtESnqQEyTKkCD&#10;iWfXsWmE7ePZbpPu13PsJG3F9sK0l+T4nO/cLxeXrVZkJ5yvwZR0fDaiRBgOVW2eS/rz8ebTF0p8&#10;YKZiCowo6V54ern4+OGisYWYwAZUJRxBI8YXjS3pJgRbZJnnG6GZPwMrDAolOM0CPt1zVjnWoHWt&#10;sslolGcNuMo64MJ75F53QrpI9qUUPNxJ6UUgqqQYW0hfl77r+M0WF6x4dsxuat6Hwf4hCs1qg04P&#10;pq5ZYGTr6j9M6Zo78CDDGQedgZQ1FykHzGY8epPNw4ZZkXLB4nh7KJP/f2b57e7ekboqaT6Z5tMp&#10;JYZp7NOjaAP5Ci3p2VinxvoC4Q8WFUKLMux3ytnbFfAXj5DsBNMpeETHurTS6fjHjAkqYiv2h/JH&#10;VxyZ+Xw0yyczSjjK8vlsinQ0etS2zodvAjSJREkdtjdFwHYrHzroAInODNzUSiGfFcqQBo1OZ6Ok&#10;cJCgcWUiQKRh6c3ENLrIExX2SnRGfgiJxUoJREYaU3GlHNkxHDDGuTBh3AetDKIjSmIQ71Hs8ceo&#10;3qPc5TF4BhMOyro24LqGxe06hl29DCHLDt830nd5xxKEdt2mKZnkMbvIWkO1x0lw0O2Ut/ymxq6s&#10;mA/3zOESYY/xMIQ7/EgFWH3oKUo24H7/jR/xONsopaTBpSyp/7VlTlCivhuc+vn4/DxucXqczz5P&#10;8OFOJetTidnqK8C2jPEEWZ7IiA9qIKUD/YT3Yxm9oogZjr5LGgbyKnSnAu8PF8tlAuHeWhZW5sHy&#10;YQHizD22T8zZfjADjvQtDOvLijfz2WFjfw0stwFknYb3WNW+Abjzafz7+xSPyuk7oY5XdPEKAAD/&#10;/wMAUEsDBBQABgAIAAAAIQDB4jz44AAAAAoBAAAPAAAAZHJzL2Rvd25yZXYueG1sTI9PS8NAEMXv&#10;gt9hGcFbu7G0aYzZlCJ6EURaC+Jtmh2z0f0Ts9s2fnunJ73N4z3e/F61Gp0VRxpiF7yCm2kGgnwT&#10;dOdbBbvXx0kBIib0Gm3wpOCHIqzqy4sKSx1OfkPHbWoFl/hYogKTUl9KGRtDDuM09OTZ+wiDw8Ry&#10;aKUe8MTlzspZluXSYef5g8Ge7g01X9uDU7As3rX5HJ7G3dvz+tu89NI+oFTq+mpc34FINKa/MJzx&#10;GR1qZtqHg9dRWAWT2ZKTChb5HMTZz4o5b9nzlS9uQdaV/D+h/gUAAP//AwBQSwECLQAUAAYACAAA&#10;ACEA5JnDwPsAAADhAQAAEwAAAAAAAAAAAAAAAAAAAAAAW0NvbnRlbnRfVHlwZXNdLnhtbFBLAQIt&#10;ABQABgAIAAAAIQAjsmrh1wAAAJQBAAALAAAAAAAAAAAAAAAAACwBAABfcmVscy8ucmVsc1BLAQIt&#10;ABQABgAIAAAAIQAC/RW7kQIAAI0FAAAOAAAAAAAAAAAAAAAAACwCAABkcnMvZTJvRG9jLnhtbFBL&#10;AQItABQABgAIAAAAIQDB4jz44AAAAAoBAAAPAAAAAAAAAAAAAAAAAOkEAABkcnMvZG93bnJldi54&#10;bWxQSwUGAAAAAAQABADzAAAA9gUAAAAA&#10;" filled="f" stroked="f" strokeweight=".5pt">
                <v:path arrowok="t"/>
                <v:textbox>
                  <w:txbxContent>
                    <w:p w:rsidR="00B57CAE" w:rsidRPr="00056E8D" w:rsidRDefault="00B57CAE" w:rsidP="002D767A">
                      <w:pPr>
                        <w:rPr>
                          <w:rFonts w:ascii="Arial" w:hAnsi="Arial" w:cs="Arial"/>
                          <w:i/>
                          <w:color w:val="1F497D" w:themeColor="text2"/>
                        </w:rPr>
                      </w:pPr>
                      <w:r w:rsidRPr="00056E8D">
                        <w:rPr>
                          <w:rFonts w:ascii="Arial" w:hAnsi="Arial" w:cs="Arial"/>
                          <w:b/>
                          <w:i/>
                          <w:color w:val="1F497D" w:themeColor="text2"/>
                        </w:rPr>
                        <w:t>Note:</w:t>
                      </w:r>
                      <w:r w:rsidRPr="00056E8D">
                        <w:rPr>
                          <w:rFonts w:ascii="Arial" w:hAnsi="Arial" w:cs="Arial"/>
                          <w:i/>
                          <w:color w:val="1F497D" w:themeColor="text2"/>
                        </w:rPr>
                        <w:t xml:space="preserve"> This pricing guide provides a general range of prices for the most common elements of a standard rehab project in Northeast Ohio. Costs will vary based on your level of rehab and location. These prices indicate the cost of materials only, not any needed labor costs. To get specifics for your area, take this list to Home Depot, Lowe’s or your favorite home improvement store, spend a few hours and have some fun doing some pricing! </w:t>
                      </w:r>
                    </w:p>
                    <w:p w:rsidR="00B57CAE" w:rsidRPr="00056E8D" w:rsidRDefault="00B57CAE" w:rsidP="002D767A"/>
                  </w:txbxContent>
                </v:textbox>
              </v:shape>
            </w:pict>
          </mc:Fallback>
        </mc:AlternateContent>
      </w:r>
      <w:r>
        <w:rPr>
          <w:noProof/>
        </w:rPr>
        <mc:AlternateContent>
          <mc:Choice Requires="wps">
            <w:drawing>
              <wp:anchor distT="0" distB="0" distL="114300" distR="114300" simplePos="0" relativeHeight="252016640" behindDoc="0" locked="0" layoutInCell="1" allowOverlap="1">
                <wp:simplePos x="0" y="0"/>
                <wp:positionH relativeFrom="column">
                  <wp:posOffset>171450</wp:posOffset>
                </wp:positionH>
                <wp:positionV relativeFrom="paragraph">
                  <wp:posOffset>1003935</wp:posOffset>
                </wp:positionV>
                <wp:extent cx="3352800" cy="7581900"/>
                <wp:effectExtent l="0" t="0" r="0" b="12700"/>
                <wp:wrapNone/>
                <wp:docPr id="46"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352800" cy="75819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57CAE" w:rsidRPr="00056E8D" w:rsidRDefault="00B57CAE" w:rsidP="002D767A">
                            <w:pPr>
                              <w:rPr>
                                <w:rFonts w:asciiTheme="minorHAnsi" w:hAnsiTheme="minorHAnsi" w:cstheme="minorHAnsi"/>
                                <w:b/>
                                <w:color w:val="1F497D" w:themeColor="text2"/>
                                <w:sz w:val="22"/>
                                <w:szCs w:val="22"/>
                              </w:rPr>
                            </w:pPr>
                            <w:r w:rsidRPr="00056E8D">
                              <w:rPr>
                                <w:rFonts w:asciiTheme="minorHAnsi" w:hAnsiTheme="minorHAnsi" w:cstheme="minorHAnsi"/>
                                <w:b/>
                                <w:color w:val="1F497D" w:themeColor="text2"/>
                                <w:sz w:val="22"/>
                                <w:szCs w:val="22"/>
                              </w:rPr>
                              <w:t>Interior:</w:t>
                            </w:r>
                          </w:p>
                          <w:p w:rsidR="00B57CAE" w:rsidRPr="009B501B" w:rsidRDefault="00B57CAE" w:rsidP="002D767A">
                            <w:pPr>
                              <w:pStyle w:val="ListParagraph"/>
                              <w:numPr>
                                <w:ilvl w:val="0"/>
                                <w:numId w:val="35"/>
                              </w:numPr>
                              <w:rPr>
                                <w:rFonts w:asciiTheme="minorHAnsi" w:hAnsiTheme="minorHAnsi" w:cstheme="minorHAnsi"/>
                                <w:b/>
                              </w:rPr>
                            </w:pPr>
                            <w:r w:rsidRPr="009B501B">
                              <w:rPr>
                                <w:rFonts w:asciiTheme="minorHAnsi" w:hAnsiTheme="minorHAnsi" w:cstheme="minorHAnsi"/>
                                <w:b/>
                              </w:rPr>
                              <w:t>Doors</w:t>
                            </w:r>
                          </w:p>
                          <w:p w:rsidR="00B57CAE" w:rsidRPr="009B501B" w:rsidRDefault="00B57CAE" w:rsidP="002D767A">
                            <w:pPr>
                              <w:pStyle w:val="ListParagraph"/>
                              <w:numPr>
                                <w:ilvl w:val="1"/>
                                <w:numId w:val="35"/>
                              </w:numPr>
                              <w:rPr>
                                <w:rFonts w:asciiTheme="minorHAnsi" w:hAnsiTheme="minorHAnsi" w:cstheme="minorHAnsi"/>
                              </w:rPr>
                            </w:pPr>
                            <w:r w:rsidRPr="009B501B">
                              <w:rPr>
                                <w:rFonts w:asciiTheme="minorHAnsi" w:hAnsiTheme="minorHAnsi" w:cstheme="minorHAnsi"/>
                              </w:rPr>
                              <w:t>Exterior - $100 - $200, based on solid or windows</w:t>
                            </w:r>
                          </w:p>
                          <w:p w:rsidR="00B57CAE" w:rsidRPr="009B501B" w:rsidRDefault="00B57CAE" w:rsidP="002D767A">
                            <w:pPr>
                              <w:pStyle w:val="ListParagraph"/>
                              <w:numPr>
                                <w:ilvl w:val="1"/>
                                <w:numId w:val="35"/>
                              </w:numPr>
                              <w:rPr>
                                <w:rFonts w:asciiTheme="minorHAnsi" w:hAnsiTheme="minorHAnsi" w:cstheme="minorHAnsi"/>
                              </w:rPr>
                            </w:pPr>
                            <w:r w:rsidRPr="009B501B">
                              <w:rPr>
                                <w:rFonts w:asciiTheme="minorHAnsi" w:hAnsiTheme="minorHAnsi" w:cstheme="minorHAnsi"/>
                              </w:rPr>
                              <w:t>Interior - $50, white 6-panel</w:t>
                            </w:r>
                          </w:p>
                          <w:p w:rsidR="00B57CAE" w:rsidRPr="009B501B" w:rsidRDefault="00B57CAE" w:rsidP="002D767A">
                            <w:pPr>
                              <w:pStyle w:val="ListParagraph"/>
                              <w:rPr>
                                <w:rFonts w:asciiTheme="minorHAnsi" w:hAnsiTheme="minorHAnsi" w:cstheme="minorHAnsi"/>
                              </w:rPr>
                            </w:pPr>
                            <w:r w:rsidRPr="009B501B">
                              <w:rPr>
                                <w:rFonts w:asciiTheme="minorHAnsi" w:hAnsiTheme="minorHAnsi" w:cstheme="minorHAnsi"/>
                                <w:b/>
                              </w:rPr>
                              <w:t>Door knobs</w:t>
                            </w:r>
                            <w:r w:rsidRPr="009B501B">
                              <w:rPr>
                                <w:rFonts w:asciiTheme="minorHAnsi" w:hAnsiTheme="minorHAnsi" w:cstheme="minorHAnsi"/>
                              </w:rPr>
                              <w:t xml:space="preserve"> - $5 at discount stores, otherwise $8 - $12</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Paint</w:t>
                            </w:r>
                            <w:r w:rsidRPr="009B501B">
                              <w:rPr>
                                <w:rFonts w:asciiTheme="minorHAnsi" w:hAnsiTheme="minorHAnsi" w:cstheme="minorHAnsi"/>
                              </w:rPr>
                              <w:t xml:space="preserve"> (Exterior or interior) - $15 - $25/gallon, $90 for a 5 gallon pail, $1000+labor to professionally spray</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Carpet</w:t>
                            </w:r>
                            <w:r w:rsidRPr="009B501B">
                              <w:rPr>
                                <w:rFonts w:asciiTheme="minorHAnsi" w:hAnsiTheme="minorHAnsi" w:cstheme="minorHAnsi"/>
                              </w:rPr>
                              <w:t xml:space="preserve"> - $1 - $1.50/sq. ft</w:t>
                            </w:r>
                            <w:r>
                              <w:rPr>
                                <w:rFonts w:asciiTheme="minorHAnsi" w:hAnsiTheme="minorHAnsi" w:cstheme="minorHAnsi"/>
                              </w:rPr>
                              <w:t>.</w:t>
                            </w:r>
                            <w:r w:rsidRPr="009B501B">
                              <w:rPr>
                                <w:rFonts w:asciiTheme="minorHAnsi" w:hAnsiTheme="minorHAnsi" w:cstheme="minorHAnsi"/>
                              </w:rPr>
                              <w:t xml:space="preserve"> (plush or Berber)</w:t>
                            </w:r>
                          </w:p>
                          <w:p w:rsidR="00B57CAE" w:rsidRPr="009B501B" w:rsidRDefault="00B57CAE" w:rsidP="002D767A">
                            <w:pPr>
                              <w:pStyle w:val="ListParagraph"/>
                              <w:numPr>
                                <w:ilvl w:val="1"/>
                                <w:numId w:val="35"/>
                              </w:numPr>
                              <w:rPr>
                                <w:rFonts w:asciiTheme="minorHAnsi" w:hAnsiTheme="minorHAnsi" w:cstheme="minorHAnsi"/>
                              </w:rPr>
                            </w:pPr>
                            <w:r w:rsidRPr="009B501B">
                              <w:rPr>
                                <w:rFonts w:asciiTheme="minorHAnsi" w:hAnsiTheme="minorHAnsi" w:cstheme="minorHAnsi"/>
                              </w:rPr>
                              <w:t>Padding - $.40 - $.50/sq. ft.</w:t>
                            </w:r>
                          </w:p>
                          <w:p w:rsidR="00B57CAE" w:rsidRPr="009B501B" w:rsidRDefault="00B57CAE" w:rsidP="002D767A">
                            <w:pPr>
                              <w:pStyle w:val="ListParagraph"/>
                              <w:numPr>
                                <w:ilvl w:val="0"/>
                                <w:numId w:val="35"/>
                              </w:numPr>
                              <w:rPr>
                                <w:rFonts w:asciiTheme="minorHAnsi" w:hAnsiTheme="minorHAnsi" w:cstheme="minorHAnsi"/>
                                <w:b/>
                              </w:rPr>
                            </w:pPr>
                            <w:r w:rsidRPr="009B501B">
                              <w:rPr>
                                <w:rFonts w:asciiTheme="minorHAnsi" w:hAnsiTheme="minorHAnsi" w:cstheme="minorHAnsi"/>
                                <w:b/>
                              </w:rPr>
                              <w:t>Flooring</w:t>
                            </w:r>
                          </w:p>
                          <w:p w:rsidR="00B57CAE" w:rsidRPr="009B501B" w:rsidRDefault="00B57CAE" w:rsidP="002D767A">
                            <w:pPr>
                              <w:pStyle w:val="ListParagraph"/>
                              <w:numPr>
                                <w:ilvl w:val="1"/>
                                <w:numId w:val="35"/>
                              </w:numPr>
                              <w:rPr>
                                <w:rFonts w:asciiTheme="minorHAnsi" w:hAnsiTheme="minorHAnsi" w:cstheme="minorHAnsi"/>
                              </w:rPr>
                            </w:pPr>
                            <w:r w:rsidRPr="009B501B">
                              <w:rPr>
                                <w:rFonts w:asciiTheme="minorHAnsi" w:hAnsiTheme="minorHAnsi" w:cstheme="minorHAnsi"/>
                              </w:rPr>
                              <w:t>Vinyl - $1/sq. ft.</w:t>
                            </w:r>
                          </w:p>
                          <w:p w:rsidR="00B57CAE" w:rsidRPr="009B501B" w:rsidRDefault="00B57CAE" w:rsidP="002D767A">
                            <w:pPr>
                              <w:pStyle w:val="ListParagraph"/>
                              <w:numPr>
                                <w:ilvl w:val="1"/>
                                <w:numId w:val="35"/>
                              </w:numPr>
                              <w:rPr>
                                <w:rFonts w:asciiTheme="minorHAnsi" w:hAnsiTheme="minorHAnsi" w:cstheme="minorHAnsi"/>
                              </w:rPr>
                            </w:pPr>
                            <w:r w:rsidRPr="009B501B">
                              <w:rPr>
                                <w:rFonts w:asciiTheme="minorHAnsi" w:hAnsiTheme="minorHAnsi" w:cstheme="minorHAnsi"/>
                              </w:rPr>
                              <w:t>Tile - $1 - $2/sq. ft.</w:t>
                            </w:r>
                          </w:p>
                          <w:p w:rsidR="00B57CAE" w:rsidRPr="009B501B" w:rsidRDefault="00B57CAE" w:rsidP="002D767A">
                            <w:pPr>
                              <w:pStyle w:val="ListParagraph"/>
                              <w:numPr>
                                <w:ilvl w:val="1"/>
                                <w:numId w:val="35"/>
                              </w:numPr>
                              <w:rPr>
                                <w:rFonts w:asciiTheme="minorHAnsi" w:hAnsiTheme="minorHAnsi" w:cstheme="minorHAnsi"/>
                              </w:rPr>
                            </w:pPr>
                            <w:r w:rsidRPr="009B501B">
                              <w:rPr>
                                <w:rFonts w:asciiTheme="minorHAnsi" w:hAnsiTheme="minorHAnsi" w:cstheme="minorHAnsi"/>
                              </w:rPr>
                              <w:t>Hardwood (engineered) - $1.50/sq. ft. online, $2.00+ in stores</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Light fixtures</w:t>
                            </w:r>
                            <w:r w:rsidRPr="009B501B">
                              <w:rPr>
                                <w:rFonts w:asciiTheme="minorHAnsi" w:hAnsiTheme="minorHAnsi" w:cstheme="minorHAnsi"/>
                              </w:rPr>
                              <w:t xml:space="preserve"> - $10+</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Ceiling fans</w:t>
                            </w:r>
                            <w:r w:rsidRPr="009B501B">
                              <w:rPr>
                                <w:rFonts w:asciiTheme="minorHAnsi" w:hAnsiTheme="minorHAnsi" w:cstheme="minorHAnsi"/>
                              </w:rPr>
                              <w:t xml:space="preserve"> - $50 - $100</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Cabinets</w:t>
                            </w:r>
                            <w:r w:rsidRPr="009B501B">
                              <w:rPr>
                                <w:rFonts w:asciiTheme="minorHAnsi" w:hAnsiTheme="minorHAnsi" w:cstheme="minorHAnsi"/>
                              </w:rPr>
                              <w:t xml:space="preserve"> (kitchen, bathroom) - $100/ea. average unfinished oak, $150+/ea. average finished</w:t>
                            </w:r>
                          </w:p>
                          <w:p w:rsidR="00B57CAE" w:rsidRPr="009B501B" w:rsidRDefault="00B57CAE" w:rsidP="002D767A">
                            <w:pPr>
                              <w:pStyle w:val="ListParagraph"/>
                              <w:numPr>
                                <w:ilvl w:val="0"/>
                                <w:numId w:val="35"/>
                              </w:numPr>
                              <w:rPr>
                                <w:rFonts w:asciiTheme="minorHAnsi" w:hAnsiTheme="minorHAnsi" w:cstheme="minorHAnsi"/>
                                <w:b/>
                              </w:rPr>
                            </w:pPr>
                            <w:r w:rsidRPr="009B501B">
                              <w:rPr>
                                <w:rFonts w:asciiTheme="minorHAnsi" w:hAnsiTheme="minorHAnsi" w:cstheme="minorHAnsi"/>
                                <w:b/>
                              </w:rPr>
                              <w:t>Trim</w:t>
                            </w:r>
                          </w:p>
                          <w:p w:rsidR="00B57CAE" w:rsidRPr="009B501B" w:rsidRDefault="00B57CAE" w:rsidP="002D767A">
                            <w:pPr>
                              <w:pStyle w:val="ListParagraph"/>
                              <w:numPr>
                                <w:ilvl w:val="1"/>
                                <w:numId w:val="35"/>
                              </w:numPr>
                              <w:rPr>
                                <w:rFonts w:asciiTheme="minorHAnsi" w:hAnsiTheme="minorHAnsi" w:cstheme="minorHAnsi"/>
                              </w:rPr>
                            </w:pPr>
                            <w:r w:rsidRPr="009B501B">
                              <w:rPr>
                                <w:rFonts w:asciiTheme="minorHAnsi" w:hAnsiTheme="minorHAnsi" w:cstheme="minorHAnsi"/>
                              </w:rPr>
                              <w:t>Exterior - $150/window to wrap</w:t>
                            </w:r>
                          </w:p>
                          <w:p w:rsidR="00B57CAE" w:rsidRPr="009B501B" w:rsidRDefault="00B57CAE" w:rsidP="002D767A">
                            <w:pPr>
                              <w:pStyle w:val="ListParagraph"/>
                              <w:numPr>
                                <w:ilvl w:val="1"/>
                                <w:numId w:val="35"/>
                              </w:numPr>
                              <w:rPr>
                                <w:rFonts w:asciiTheme="minorHAnsi" w:hAnsiTheme="minorHAnsi" w:cstheme="minorHAnsi"/>
                              </w:rPr>
                            </w:pPr>
                            <w:r w:rsidRPr="009B501B">
                              <w:rPr>
                                <w:rFonts w:asciiTheme="minorHAnsi" w:hAnsiTheme="minorHAnsi" w:cstheme="minorHAnsi"/>
                              </w:rPr>
                              <w:t>Interior - $.50+/sq. ft.</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Countertops</w:t>
                            </w:r>
                            <w:r w:rsidRPr="009B501B">
                              <w:rPr>
                                <w:rFonts w:asciiTheme="minorHAnsi" w:hAnsiTheme="minorHAnsi" w:cstheme="minorHAnsi"/>
                              </w:rPr>
                              <w:t xml:space="preserve"> - $5+/sq. ft. pre-made Formica</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Toilets</w:t>
                            </w:r>
                            <w:r w:rsidRPr="009B501B">
                              <w:rPr>
                                <w:rFonts w:asciiTheme="minorHAnsi" w:hAnsiTheme="minorHAnsi" w:cstheme="minorHAnsi"/>
                              </w:rPr>
                              <w:t xml:space="preserve"> - $60 - $100</w:t>
                            </w:r>
                          </w:p>
                          <w:p w:rsidR="00B57CAE" w:rsidRPr="009B501B" w:rsidRDefault="00B57CAE" w:rsidP="002D767A">
                            <w:pPr>
                              <w:pStyle w:val="ListParagraph"/>
                              <w:numPr>
                                <w:ilvl w:val="0"/>
                                <w:numId w:val="35"/>
                              </w:numPr>
                              <w:rPr>
                                <w:rFonts w:asciiTheme="minorHAnsi" w:hAnsiTheme="minorHAnsi" w:cstheme="minorHAnsi"/>
                                <w:b/>
                              </w:rPr>
                            </w:pPr>
                            <w:r w:rsidRPr="009B501B">
                              <w:rPr>
                                <w:rFonts w:asciiTheme="minorHAnsi" w:hAnsiTheme="minorHAnsi" w:cstheme="minorHAnsi"/>
                                <w:b/>
                              </w:rPr>
                              <w:t>Sinks</w:t>
                            </w:r>
                          </w:p>
                          <w:p w:rsidR="00B57CAE" w:rsidRPr="009B501B" w:rsidRDefault="00B57CAE" w:rsidP="002D767A">
                            <w:pPr>
                              <w:pStyle w:val="ListParagraph"/>
                              <w:numPr>
                                <w:ilvl w:val="1"/>
                                <w:numId w:val="35"/>
                              </w:numPr>
                              <w:rPr>
                                <w:rFonts w:asciiTheme="minorHAnsi" w:hAnsiTheme="minorHAnsi" w:cstheme="minorHAnsi"/>
                                <w:b/>
                              </w:rPr>
                            </w:pPr>
                            <w:r w:rsidRPr="009B501B">
                              <w:rPr>
                                <w:rFonts w:asciiTheme="minorHAnsi" w:hAnsiTheme="minorHAnsi" w:cstheme="minorHAnsi"/>
                              </w:rPr>
                              <w:t>Kitchen - $100 double, stainless steel</w:t>
                            </w:r>
                          </w:p>
                          <w:p w:rsidR="00B57CAE" w:rsidRPr="009B501B" w:rsidRDefault="00B57CAE" w:rsidP="002D767A">
                            <w:pPr>
                              <w:pStyle w:val="ListParagraph"/>
                              <w:numPr>
                                <w:ilvl w:val="1"/>
                                <w:numId w:val="35"/>
                              </w:numPr>
                              <w:rPr>
                                <w:rFonts w:asciiTheme="minorHAnsi" w:hAnsiTheme="minorHAnsi" w:cstheme="minorHAnsi"/>
                                <w:b/>
                              </w:rPr>
                            </w:pPr>
                            <w:r w:rsidRPr="009B501B">
                              <w:rPr>
                                <w:rFonts w:asciiTheme="minorHAnsi" w:hAnsiTheme="minorHAnsi" w:cstheme="minorHAnsi"/>
                              </w:rPr>
                              <w:t>Bathroom - $50 white, basic</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Faucets</w:t>
                            </w:r>
                            <w:r w:rsidRPr="009B501B">
                              <w:rPr>
                                <w:rFonts w:asciiTheme="minorHAnsi" w:hAnsiTheme="minorHAnsi" w:cstheme="minorHAnsi"/>
                              </w:rPr>
                              <w:t xml:space="preserve"> - $30+ bathroom, $50+ kitchen</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Appliances</w:t>
                            </w:r>
                            <w:r w:rsidRPr="009B501B">
                              <w:rPr>
                                <w:rFonts w:asciiTheme="minorHAnsi" w:hAnsiTheme="minorHAnsi" w:cstheme="minorHAnsi"/>
                              </w:rPr>
                              <w:t xml:space="preserve"> (white, new – can find cheaper on Craigslist. Stainless steel will cost more)</w:t>
                            </w:r>
                          </w:p>
                          <w:p w:rsidR="00B57CAE" w:rsidRPr="009B501B" w:rsidRDefault="00B57CAE" w:rsidP="002D767A">
                            <w:pPr>
                              <w:pStyle w:val="ListParagraph"/>
                              <w:numPr>
                                <w:ilvl w:val="1"/>
                                <w:numId w:val="35"/>
                              </w:numPr>
                              <w:rPr>
                                <w:rFonts w:asciiTheme="minorHAnsi" w:hAnsiTheme="minorHAnsi" w:cstheme="minorHAnsi"/>
                              </w:rPr>
                            </w:pPr>
                            <w:r w:rsidRPr="009B501B">
                              <w:rPr>
                                <w:rFonts w:asciiTheme="minorHAnsi" w:hAnsiTheme="minorHAnsi" w:cstheme="minorHAnsi"/>
                              </w:rPr>
                              <w:t>Refrigerator - $400 - $1100</w:t>
                            </w:r>
                          </w:p>
                          <w:p w:rsidR="00B57CAE" w:rsidRPr="009B501B" w:rsidRDefault="00B57CAE" w:rsidP="002D767A">
                            <w:pPr>
                              <w:pStyle w:val="ListParagraph"/>
                              <w:numPr>
                                <w:ilvl w:val="1"/>
                                <w:numId w:val="35"/>
                              </w:numPr>
                              <w:rPr>
                                <w:rFonts w:asciiTheme="minorHAnsi" w:hAnsiTheme="minorHAnsi" w:cstheme="minorHAnsi"/>
                              </w:rPr>
                            </w:pPr>
                            <w:r w:rsidRPr="009B501B">
                              <w:rPr>
                                <w:rFonts w:asciiTheme="minorHAnsi" w:hAnsiTheme="minorHAnsi" w:cstheme="minorHAnsi"/>
                              </w:rPr>
                              <w:t>Stove - $200 - $600</w:t>
                            </w:r>
                          </w:p>
                          <w:p w:rsidR="00B57CAE" w:rsidRPr="009B501B" w:rsidRDefault="00B57CAE" w:rsidP="002D767A">
                            <w:pPr>
                              <w:pStyle w:val="ListParagraph"/>
                              <w:numPr>
                                <w:ilvl w:val="1"/>
                                <w:numId w:val="35"/>
                              </w:numPr>
                              <w:rPr>
                                <w:rFonts w:asciiTheme="minorHAnsi" w:hAnsiTheme="minorHAnsi" w:cstheme="minorHAnsi"/>
                              </w:rPr>
                            </w:pPr>
                            <w:r w:rsidRPr="009B501B">
                              <w:rPr>
                                <w:rFonts w:asciiTheme="minorHAnsi" w:hAnsiTheme="minorHAnsi" w:cstheme="minorHAnsi"/>
                              </w:rPr>
                              <w:t>Range hood - $200 - $300</w:t>
                            </w:r>
                          </w:p>
                          <w:p w:rsidR="00B57CAE" w:rsidRPr="009B501B" w:rsidRDefault="00B57CAE" w:rsidP="002D767A">
                            <w:pPr>
                              <w:pStyle w:val="ListParagraph"/>
                              <w:numPr>
                                <w:ilvl w:val="1"/>
                                <w:numId w:val="35"/>
                              </w:numPr>
                              <w:rPr>
                                <w:rFonts w:asciiTheme="minorHAnsi" w:hAnsiTheme="minorHAnsi" w:cstheme="minorHAnsi"/>
                              </w:rPr>
                            </w:pPr>
                            <w:r w:rsidRPr="009B501B">
                              <w:rPr>
                                <w:rFonts w:asciiTheme="minorHAnsi" w:hAnsiTheme="minorHAnsi" w:cstheme="minorHAnsi"/>
                              </w:rPr>
                              <w:t>Microwave oven - $200 - $300</w:t>
                            </w:r>
                          </w:p>
                          <w:p w:rsidR="00B57CAE" w:rsidRPr="009B501B" w:rsidRDefault="00B57CAE" w:rsidP="002D767A">
                            <w:pPr>
                              <w:pStyle w:val="ListParagraph"/>
                              <w:numPr>
                                <w:ilvl w:val="1"/>
                                <w:numId w:val="35"/>
                              </w:numPr>
                              <w:rPr>
                                <w:rFonts w:asciiTheme="minorHAnsi" w:hAnsiTheme="minorHAnsi" w:cstheme="minorHAnsi"/>
                              </w:rPr>
                            </w:pPr>
                            <w:r w:rsidRPr="009B501B">
                              <w:rPr>
                                <w:rFonts w:asciiTheme="minorHAnsi" w:hAnsiTheme="minorHAnsi" w:cstheme="minorHAnsi"/>
                              </w:rPr>
                              <w:t>Washer &amp; dryer - $300 - $600</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Subfloor</w:t>
                            </w:r>
                            <w:r w:rsidRPr="009B501B">
                              <w:rPr>
                                <w:rFonts w:asciiTheme="minorHAnsi" w:hAnsiTheme="minorHAnsi" w:cstheme="minorHAnsi"/>
                              </w:rPr>
                              <w:t xml:space="preserve"> - $12 - $18 </w:t>
                            </w:r>
                            <w:r>
                              <w:rPr>
                                <w:rFonts w:asciiTheme="minorHAnsi" w:hAnsiTheme="minorHAnsi" w:cstheme="minorHAnsi"/>
                              </w:rPr>
                              <w:t xml:space="preserve">for a </w:t>
                            </w:r>
                            <w:r w:rsidRPr="009B501B">
                              <w:rPr>
                                <w:rFonts w:asciiTheme="minorHAnsi" w:hAnsiTheme="minorHAnsi" w:cstheme="minorHAnsi"/>
                              </w:rPr>
                              <w:t>4’x8’ sheet</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Drywall sheet</w:t>
                            </w:r>
                            <w:r w:rsidRPr="009B501B">
                              <w:rPr>
                                <w:rFonts w:asciiTheme="minorHAnsi" w:hAnsiTheme="minorHAnsi" w:cstheme="minorHAnsi"/>
                              </w:rPr>
                              <w:t xml:space="preserve"> - $5 - $8 </w:t>
                            </w:r>
                            <w:r>
                              <w:rPr>
                                <w:rFonts w:asciiTheme="minorHAnsi" w:hAnsiTheme="minorHAnsi" w:cstheme="minorHAnsi"/>
                              </w:rPr>
                              <w:t xml:space="preserve">for a </w:t>
                            </w:r>
                            <w:r w:rsidRPr="009B501B">
                              <w:rPr>
                                <w:rFonts w:asciiTheme="minorHAnsi" w:hAnsiTheme="minorHAnsi" w:cstheme="minorHAnsi"/>
                              </w:rPr>
                              <w:t xml:space="preserve">4’x8’ </w:t>
                            </w:r>
                          </w:p>
                          <w:p w:rsidR="00B57CAE" w:rsidRPr="009B501B" w:rsidRDefault="00B57CAE" w:rsidP="002D767A">
                            <w:pPr>
                              <w:pStyle w:val="ListParagraph"/>
                              <w:numPr>
                                <w:ilvl w:val="0"/>
                                <w:numId w:val="35"/>
                              </w:numPr>
                              <w:rPr>
                                <w:rFonts w:asciiTheme="minorHAnsi" w:hAnsiTheme="minorHAnsi" w:cstheme="minorHAnsi"/>
                                <w:b/>
                              </w:rPr>
                            </w:pPr>
                            <w:r w:rsidRPr="009B501B">
                              <w:rPr>
                                <w:rFonts w:asciiTheme="minorHAnsi" w:hAnsiTheme="minorHAnsi" w:cstheme="minorHAnsi"/>
                                <w:b/>
                              </w:rPr>
                              <w:t>HVAC</w:t>
                            </w:r>
                          </w:p>
                          <w:p w:rsidR="00B57CAE" w:rsidRPr="009B501B" w:rsidRDefault="00B57CAE" w:rsidP="002D767A">
                            <w:pPr>
                              <w:pStyle w:val="ListParagraph"/>
                              <w:numPr>
                                <w:ilvl w:val="1"/>
                                <w:numId w:val="35"/>
                              </w:numPr>
                              <w:rPr>
                                <w:rFonts w:asciiTheme="minorHAnsi" w:hAnsiTheme="minorHAnsi" w:cstheme="minorHAnsi"/>
                              </w:rPr>
                            </w:pPr>
                            <w:r w:rsidRPr="009B501B">
                              <w:rPr>
                                <w:rFonts w:asciiTheme="minorHAnsi" w:hAnsiTheme="minorHAnsi" w:cstheme="minorHAnsi"/>
                              </w:rPr>
                              <w:t>Furnace - $1000+</w:t>
                            </w:r>
                          </w:p>
                          <w:p w:rsidR="00B57CAE" w:rsidRPr="009B501B" w:rsidRDefault="00B57CAE" w:rsidP="002D767A">
                            <w:pPr>
                              <w:pStyle w:val="ListParagraph"/>
                              <w:numPr>
                                <w:ilvl w:val="1"/>
                                <w:numId w:val="35"/>
                              </w:numPr>
                              <w:rPr>
                                <w:rFonts w:asciiTheme="minorHAnsi" w:hAnsiTheme="minorHAnsi" w:cstheme="minorHAnsi"/>
                              </w:rPr>
                            </w:pPr>
                            <w:r w:rsidRPr="009B501B">
                              <w:rPr>
                                <w:rFonts w:asciiTheme="minorHAnsi" w:hAnsiTheme="minorHAnsi" w:cstheme="minorHAnsi"/>
                              </w:rPr>
                              <w:t>A/C unit - $2000+</w:t>
                            </w:r>
                          </w:p>
                          <w:p w:rsidR="00B57CAE" w:rsidRPr="009B501B" w:rsidRDefault="00B57CAE" w:rsidP="002D767A">
                            <w:pPr>
                              <w:pStyle w:val="ListParagraph"/>
                              <w:numPr>
                                <w:ilvl w:val="0"/>
                                <w:numId w:val="35"/>
                              </w:numPr>
                              <w:rPr>
                                <w:rFonts w:asciiTheme="minorHAnsi" w:hAnsiTheme="minorHAnsi" w:cstheme="minorHAnsi"/>
                                <w:b/>
                              </w:rPr>
                            </w:pPr>
                            <w:r w:rsidRPr="009B501B">
                              <w:rPr>
                                <w:rFonts w:asciiTheme="minorHAnsi" w:hAnsiTheme="minorHAnsi" w:cstheme="minorHAnsi"/>
                                <w:b/>
                              </w:rPr>
                              <w:t>Furnace</w:t>
                            </w:r>
                            <w:r w:rsidRPr="009B501B">
                              <w:rPr>
                                <w:rFonts w:asciiTheme="minorHAnsi" w:hAnsiTheme="minorHAnsi" w:cstheme="minorHAnsi"/>
                              </w:rPr>
                              <w:t xml:space="preserve"> - $400 - $600</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Hot water tank</w:t>
                            </w:r>
                            <w:r w:rsidRPr="009B501B">
                              <w:rPr>
                                <w:rFonts w:asciiTheme="minorHAnsi" w:hAnsiTheme="minorHAnsi" w:cstheme="minorHAnsi"/>
                              </w:rPr>
                              <w:t xml:space="preserve"> - $200</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Electrical panel</w:t>
                            </w:r>
                            <w:r w:rsidRPr="009B501B">
                              <w:rPr>
                                <w:rFonts w:asciiTheme="minorHAnsi" w:hAnsiTheme="minorHAnsi" w:cstheme="minorHAnsi"/>
                              </w:rPr>
                              <w:t xml:space="preserve"> - $150 - $300</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Junction boxes</w:t>
                            </w:r>
                            <w:r w:rsidRPr="009B501B">
                              <w:rPr>
                                <w:rFonts w:asciiTheme="minorHAnsi" w:hAnsiTheme="minorHAnsi" w:cstheme="minorHAnsi"/>
                              </w:rPr>
                              <w:t xml:space="preserve"> - $3/outlet</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Insulation</w:t>
                            </w:r>
                            <w:r w:rsidRPr="009B501B">
                              <w:rPr>
                                <w:rFonts w:asciiTheme="minorHAnsi" w:hAnsiTheme="minorHAnsi" w:cstheme="minorHAnsi"/>
                              </w:rPr>
                              <w:t xml:space="preserve"> - $10/roll</w:t>
                            </w:r>
                          </w:p>
                          <w:p w:rsidR="00B57CAE" w:rsidRPr="009B501B" w:rsidRDefault="00B57CAE" w:rsidP="002D767A">
                            <w:pPr>
                              <w:rPr>
                                <w:rFonts w:asciiTheme="minorHAnsi" w:hAnsiTheme="minorHAnsi" w:cs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Text Box 46" o:spid="_x0000_s1054" type="#_x0000_t202" style="position:absolute;margin-left:13.5pt;margin-top:79.05pt;width:264pt;height:597pt;z-index:25201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nCZgpECAACGBQAADgAAAGRycy9lMm9Eb2MueG1srFRLb9swDL4P2H8QdF+dpEkfRp0ia9FhQLAW&#10;a4eeFVlqjEqiJimxs18/SrKToNulwy62RH6k+PjIq+tOK7IVzjdgKjo+GVEiDIe6MS8V/fF09+mC&#10;Eh+YqZkCIyq6E55ezz9+uGptKSawBlULR9CJ8WVrK7oOwZZF4flaaOZPwAqDSglOs4BX91LUjrXo&#10;XatiMhqdFS242jrgwnuU3mYlnSf/Ugoe7qX0IhBVUYwtpK9L31X8FvMrVr44ZtcN78Ng/xCFZo3B&#10;R/eubllgZOOaP1zphjvwIMMJB12AlA0XKQfMZjx6k83jmlmRcsHieLsvk/9/bvm37YMjTV3R6Rkl&#10;hmns0ZPoAvkMHUER1qe1vkTYo0Vg6FCOfU65ersE/uoRUhxhsoFHdKxHJ52Of8yUoCG2YLcve3yG&#10;o/D0dDa5GKGKo+58djG+xEv0ejC3zocvAjSJh4o67GsKgW2XPmToAImvGbhrlEI5K5UhbUXPTmej&#10;ZLDXoHNlIkAklvRuYh459HQKOyWyk+9CYpVSBlGQ+ClulCNbhsxinAsTxn3QyiA6oiQG8R7DHn+I&#10;6j3GOY/hZTBhb6wbAy53LI7VIez6dQhZZnzfSZ/zjiUI3apL9JicD1xYQb1DKjjIw+Qtv2uwK0vm&#10;wwNzOD3YSdwI4R4/UgFWH/oTJWtwv/4mj3gkNWopaXEaK+p/bpgTlKivBul+OZ5O4/imy3R2PsGL&#10;O9asjjVmo28A2zLG3WN5OkZ8UMNROtDPuDgW8VVUMcPx7YqG4XgT8o7AxcPFYpFAOLCWhaV5tHyY&#10;gMi5p+6ZOdsTMyCnv8Ewt6x8w8+Mjf01sNgEkE0ibyx0rmrfABz2RP9+McVtcnxPqMP6nP8GAAD/&#10;/wMAUEsDBBQABgAIAAAAIQArp01o3wAAAAsBAAAPAAAAZHJzL2Rvd25yZXYueG1sTI/NTsMwEITv&#10;SLyDtUjcqJMg0yjEqSoEFySEKJUQNzde4oB/gu224e1ZTuW4s6OZb9rV7Cw7YExj8BLKRQEMfR/0&#10;6AcJ29eHqxpYysprZYNHCT+YYNWdn7Wq0eHoX/CwyQOjEJ8aJcHkPDWcp96gU2kRJvT0+wjRqUxn&#10;HLiO6kjhzvKqKG64U6OnBqMmvDPYf232TsKyftfmMz7O27en9bd5nri9V1zKy4t5fQss45xPZvjD&#10;J3ToiGkX9l4nZiVUS5qSSRd1CYwMQghSdqRci6oE3rX8/4buFwAA//8DAFBLAQItABQABgAIAAAA&#10;IQDkmcPA+wAAAOEBAAATAAAAAAAAAAAAAAAAAAAAAABbQ29udGVudF9UeXBlc10ueG1sUEsBAi0A&#10;FAAGAAgAAAAhACOyauHXAAAAlAEAAAsAAAAAAAAAAAAAAAAALAEAAF9yZWxzLy5yZWxzUEsBAi0A&#10;FAAGAAgAAAAhAKJwmYKRAgAAhgUAAA4AAAAAAAAAAAAAAAAALAIAAGRycy9lMm9Eb2MueG1sUEsB&#10;Ai0AFAAGAAgAAAAhACunTWjfAAAACwEAAA8AAAAAAAAAAAAAAAAA6QQAAGRycy9kb3ducmV2Lnht&#10;bFBLBQYAAAAABAAEAPMAAAD1BQAAAAA=&#10;" filled="f" stroked="f" strokeweight=".5pt">
                <v:path arrowok="t"/>
                <v:textbox>
                  <w:txbxContent>
                    <w:p w:rsidR="00B57CAE" w:rsidRPr="00056E8D" w:rsidRDefault="00B57CAE" w:rsidP="002D767A">
                      <w:pPr>
                        <w:rPr>
                          <w:rFonts w:asciiTheme="minorHAnsi" w:hAnsiTheme="minorHAnsi" w:cstheme="minorHAnsi"/>
                          <w:b/>
                          <w:color w:val="1F497D" w:themeColor="text2"/>
                          <w:sz w:val="22"/>
                          <w:szCs w:val="22"/>
                        </w:rPr>
                      </w:pPr>
                      <w:r w:rsidRPr="00056E8D">
                        <w:rPr>
                          <w:rFonts w:asciiTheme="minorHAnsi" w:hAnsiTheme="minorHAnsi" w:cstheme="minorHAnsi"/>
                          <w:b/>
                          <w:color w:val="1F497D" w:themeColor="text2"/>
                          <w:sz w:val="22"/>
                          <w:szCs w:val="22"/>
                        </w:rPr>
                        <w:t>Interior:</w:t>
                      </w:r>
                    </w:p>
                    <w:p w:rsidR="00B57CAE" w:rsidRPr="009B501B" w:rsidRDefault="00B57CAE" w:rsidP="002D767A">
                      <w:pPr>
                        <w:pStyle w:val="ListParagraph"/>
                        <w:numPr>
                          <w:ilvl w:val="0"/>
                          <w:numId w:val="35"/>
                        </w:numPr>
                        <w:rPr>
                          <w:rFonts w:asciiTheme="minorHAnsi" w:hAnsiTheme="minorHAnsi" w:cstheme="minorHAnsi"/>
                          <w:b/>
                        </w:rPr>
                      </w:pPr>
                      <w:r w:rsidRPr="009B501B">
                        <w:rPr>
                          <w:rFonts w:asciiTheme="minorHAnsi" w:hAnsiTheme="minorHAnsi" w:cstheme="minorHAnsi"/>
                          <w:b/>
                        </w:rPr>
                        <w:t>Doors</w:t>
                      </w:r>
                    </w:p>
                    <w:p w:rsidR="00B57CAE" w:rsidRPr="009B501B" w:rsidRDefault="00B57CAE" w:rsidP="002D767A">
                      <w:pPr>
                        <w:pStyle w:val="ListParagraph"/>
                        <w:numPr>
                          <w:ilvl w:val="1"/>
                          <w:numId w:val="35"/>
                        </w:numPr>
                        <w:rPr>
                          <w:rFonts w:asciiTheme="minorHAnsi" w:hAnsiTheme="minorHAnsi" w:cstheme="minorHAnsi"/>
                        </w:rPr>
                      </w:pPr>
                      <w:r w:rsidRPr="009B501B">
                        <w:rPr>
                          <w:rFonts w:asciiTheme="minorHAnsi" w:hAnsiTheme="minorHAnsi" w:cstheme="minorHAnsi"/>
                        </w:rPr>
                        <w:t>Exterior - $100 - $200, based on solid or windows</w:t>
                      </w:r>
                    </w:p>
                    <w:p w:rsidR="00B57CAE" w:rsidRPr="009B501B" w:rsidRDefault="00B57CAE" w:rsidP="002D767A">
                      <w:pPr>
                        <w:pStyle w:val="ListParagraph"/>
                        <w:numPr>
                          <w:ilvl w:val="1"/>
                          <w:numId w:val="35"/>
                        </w:numPr>
                        <w:rPr>
                          <w:rFonts w:asciiTheme="minorHAnsi" w:hAnsiTheme="minorHAnsi" w:cstheme="minorHAnsi"/>
                        </w:rPr>
                      </w:pPr>
                      <w:r w:rsidRPr="009B501B">
                        <w:rPr>
                          <w:rFonts w:asciiTheme="minorHAnsi" w:hAnsiTheme="minorHAnsi" w:cstheme="minorHAnsi"/>
                        </w:rPr>
                        <w:t>Interior - $50, white 6-panel</w:t>
                      </w:r>
                    </w:p>
                    <w:p w:rsidR="00B57CAE" w:rsidRPr="009B501B" w:rsidRDefault="00B57CAE" w:rsidP="002D767A">
                      <w:pPr>
                        <w:pStyle w:val="ListParagraph"/>
                        <w:rPr>
                          <w:rFonts w:asciiTheme="minorHAnsi" w:hAnsiTheme="minorHAnsi" w:cstheme="minorHAnsi"/>
                        </w:rPr>
                      </w:pPr>
                      <w:r w:rsidRPr="009B501B">
                        <w:rPr>
                          <w:rFonts w:asciiTheme="minorHAnsi" w:hAnsiTheme="minorHAnsi" w:cstheme="minorHAnsi"/>
                          <w:b/>
                        </w:rPr>
                        <w:t>Door knobs</w:t>
                      </w:r>
                      <w:r w:rsidRPr="009B501B">
                        <w:rPr>
                          <w:rFonts w:asciiTheme="minorHAnsi" w:hAnsiTheme="minorHAnsi" w:cstheme="minorHAnsi"/>
                        </w:rPr>
                        <w:t xml:space="preserve"> - $5 at discount stores, otherwise $8 - $12</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Paint</w:t>
                      </w:r>
                      <w:r w:rsidRPr="009B501B">
                        <w:rPr>
                          <w:rFonts w:asciiTheme="minorHAnsi" w:hAnsiTheme="minorHAnsi" w:cstheme="minorHAnsi"/>
                        </w:rPr>
                        <w:t xml:space="preserve"> (Exterior or interior) - $15 - $25/gallon, $90 for a 5 gallon pail, $1000+labor to professionally spray</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Carpet</w:t>
                      </w:r>
                      <w:r w:rsidRPr="009B501B">
                        <w:rPr>
                          <w:rFonts w:asciiTheme="minorHAnsi" w:hAnsiTheme="minorHAnsi" w:cstheme="minorHAnsi"/>
                        </w:rPr>
                        <w:t xml:space="preserve"> - $1 - $1.50/sq. ft</w:t>
                      </w:r>
                      <w:r>
                        <w:rPr>
                          <w:rFonts w:asciiTheme="minorHAnsi" w:hAnsiTheme="minorHAnsi" w:cstheme="minorHAnsi"/>
                        </w:rPr>
                        <w:t>.</w:t>
                      </w:r>
                      <w:r w:rsidRPr="009B501B">
                        <w:rPr>
                          <w:rFonts w:asciiTheme="minorHAnsi" w:hAnsiTheme="minorHAnsi" w:cstheme="minorHAnsi"/>
                        </w:rPr>
                        <w:t xml:space="preserve"> (plush or Berber)</w:t>
                      </w:r>
                    </w:p>
                    <w:p w:rsidR="00B57CAE" w:rsidRPr="009B501B" w:rsidRDefault="00B57CAE" w:rsidP="002D767A">
                      <w:pPr>
                        <w:pStyle w:val="ListParagraph"/>
                        <w:numPr>
                          <w:ilvl w:val="1"/>
                          <w:numId w:val="35"/>
                        </w:numPr>
                        <w:rPr>
                          <w:rFonts w:asciiTheme="minorHAnsi" w:hAnsiTheme="minorHAnsi" w:cstheme="minorHAnsi"/>
                        </w:rPr>
                      </w:pPr>
                      <w:r w:rsidRPr="009B501B">
                        <w:rPr>
                          <w:rFonts w:asciiTheme="minorHAnsi" w:hAnsiTheme="minorHAnsi" w:cstheme="minorHAnsi"/>
                        </w:rPr>
                        <w:t>Padding - $.40 - $.50/sq. ft.</w:t>
                      </w:r>
                    </w:p>
                    <w:p w:rsidR="00B57CAE" w:rsidRPr="009B501B" w:rsidRDefault="00B57CAE" w:rsidP="002D767A">
                      <w:pPr>
                        <w:pStyle w:val="ListParagraph"/>
                        <w:numPr>
                          <w:ilvl w:val="0"/>
                          <w:numId w:val="35"/>
                        </w:numPr>
                        <w:rPr>
                          <w:rFonts w:asciiTheme="minorHAnsi" w:hAnsiTheme="minorHAnsi" w:cstheme="minorHAnsi"/>
                          <w:b/>
                        </w:rPr>
                      </w:pPr>
                      <w:r w:rsidRPr="009B501B">
                        <w:rPr>
                          <w:rFonts w:asciiTheme="minorHAnsi" w:hAnsiTheme="minorHAnsi" w:cstheme="minorHAnsi"/>
                          <w:b/>
                        </w:rPr>
                        <w:t>Flooring</w:t>
                      </w:r>
                    </w:p>
                    <w:p w:rsidR="00B57CAE" w:rsidRPr="009B501B" w:rsidRDefault="00B57CAE" w:rsidP="002D767A">
                      <w:pPr>
                        <w:pStyle w:val="ListParagraph"/>
                        <w:numPr>
                          <w:ilvl w:val="1"/>
                          <w:numId w:val="35"/>
                        </w:numPr>
                        <w:rPr>
                          <w:rFonts w:asciiTheme="minorHAnsi" w:hAnsiTheme="minorHAnsi" w:cstheme="minorHAnsi"/>
                        </w:rPr>
                      </w:pPr>
                      <w:r w:rsidRPr="009B501B">
                        <w:rPr>
                          <w:rFonts w:asciiTheme="minorHAnsi" w:hAnsiTheme="minorHAnsi" w:cstheme="minorHAnsi"/>
                        </w:rPr>
                        <w:t>Vinyl - $1/sq. ft.</w:t>
                      </w:r>
                    </w:p>
                    <w:p w:rsidR="00B57CAE" w:rsidRPr="009B501B" w:rsidRDefault="00B57CAE" w:rsidP="002D767A">
                      <w:pPr>
                        <w:pStyle w:val="ListParagraph"/>
                        <w:numPr>
                          <w:ilvl w:val="1"/>
                          <w:numId w:val="35"/>
                        </w:numPr>
                        <w:rPr>
                          <w:rFonts w:asciiTheme="minorHAnsi" w:hAnsiTheme="minorHAnsi" w:cstheme="minorHAnsi"/>
                        </w:rPr>
                      </w:pPr>
                      <w:r w:rsidRPr="009B501B">
                        <w:rPr>
                          <w:rFonts w:asciiTheme="minorHAnsi" w:hAnsiTheme="minorHAnsi" w:cstheme="minorHAnsi"/>
                        </w:rPr>
                        <w:t>Tile - $1 - $2/sq. ft.</w:t>
                      </w:r>
                    </w:p>
                    <w:p w:rsidR="00B57CAE" w:rsidRPr="009B501B" w:rsidRDefault="00B57CAE" w:rsidP="002D767A">
                      <w:pPr>
                        <w:pStyle w:val="ListParagraph"/>
                        <w:numPr>
                          <w:ilvl w:val="1"/>
                          <w:numId w:val="35"/>
                        </w:numPr>
                        <w:rPr>
                          <w:rFonts w:asciiTheme="minorHAnsi" w:hAnsiTheme="minorHAnsi" w:cstheme="minorHAnsi"/>
                        </w:rPr>
                      </w:pPr>
                      <w:r w:rsidRPr="009B501B">
                        <w:rPr>
                          <w:rFonts w:asciiTheme="minorHAnsi" w:hAnsiTheme="minorHAnsi" w:cstheme="minorHAnsi"/>
                        </w:rPr>
                        <w:t>Hardwood (engineered) - $1.50/sq. ft. online, $2.00+ in stores</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Light fixtures</w:t>
                      </w:r>
                      <w:r w:rsidRPr="009B501B">
                        <w:rPr>
                          <w:rFonts w:asciiTheme="minorHAnsi" w:hAnsiTheme="minorHAnsi" w:cstheme="minorHAnsi"/>
                        </w:rPr>
                        <w:t xml:space="preserve"> - $10+</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Ceiling fans</w:t>
                      </w:r>
                      <w:r w:rsidRPr="009B501B">
                        <w:rPr>
                          <w:rFonts w:asciiTheme="minorHAnsi" w:hAnsiTheme="minorHAnsi" w:cstheme="minorHAnsi"/>
                        </w:rPr>
                        <w:t xml:space="preserve"> - $50 - $100</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Cabinets</w:t>
                      </w:r>
                      <w:r w:rsidRPr="009B501B">
                        <w:rPr>
                          <w:rFonts w:asciiTheme="minorHAnsi" w:hAnsiTheme="minorHAnsi" w:cstheme="minorHAnsi"/>
                        </w:rPr>
                        <w:t xml:space="preserve"> (kitchen, bathroom) - $100/ea. average unfinished oak, $150+/ea. average finished</w:t>
                      </w:r>
                    </w:p>
                    <w:p w:rsidR="00B57CAE" w:rsidRPr="009B501B" w:rsidRDefault="00B57CAE" w:rsidP="002D767A">
                      <w:pPr>
                        <w:pStyle w:val="ListParagraph"/>
                        <w:numPr>
                          <w:ilvl w:val="0"/>
                          <w:numId w:val="35"/>
                        </w:numPr>
                        <w:rPr>
                          <w:rFonts w:asciiTheme="minorHAnsi" w:hAnsiTheme="minorHAnsi" w:cstheme="minorHAnsi"/>
                          <w:b/>
                        </w:rPr>
                      </w:pPr>
                      <w:r w:rsidRPr="009B501B">
                        <w:rPr>
                          <w:rFonts w:asciiTheme="minorHAnsi" w:hAnsiTheme="minorHAnsi" w:cstheme="minorHAnsi"/>
                          <w:b/>
                        </w:rPr>
                        <w:t>Trim</w:t>
                      </w:r>
                    </w:p>
                    <w:p w:rsidR="00B57CAE" w:rsidRPr="009B501B" w:rsidRDefault="00B57CAE" w:rsidP="002D767A">
                      <w:pPr>
                        <w:pStyle w:val="ListParagraph"/>
                        <w:numPr>
                          <w:ilvl w:val="1"/>
                          <w:numId w:val="35"/>
                        </w:numPr>
                        <w:rPr>
                          <w:rFonts w:asciiTheme="minorHAnsi" w:hAnsiTheme="minorHAnsi" w:cstheme="minorHAnsi"/>
                        </w:rPr>
                      </w:pPr>
                      <w:r w:rsidRPr="009B501B">
                        <w:rPr>
                          <w:rFonts w:asciiTheme="minorHAnsi" w:hAnsiTheme="minorHAnsi" w:cstheme="minorHAnsi"/>
                        </w:rPr>
                        <w:t>Exterior - $150/window to wrap</w:t>
                      </w:r>
                    </w:p>
                    <w:p w:rsidR="00B57CAE" w:rsidRPr="009B501B" w:rsidRDefault="00B57CAE" w:rsidP="002D767A">
                      <w:pPr>
                        <w:pStyle w:val="ListParagraph"/>
                        <w:numPr>
                          <w:ilvl w:val="1"/>
                          <w:numId w:val="35"/>
                        </w:numPr>
                        <w:rPr>
                          <w:rFonts w:asciiTheme="minorHAnsi" w:hAnsiTheme="minorHAnsi" w:cstheme="minorHAnsi"/>
                        </w:rPr>
                      </w:pPr>
                      <w:r w:rsidRPr="009B501B">
                        <w:rPr>
                          <w:rFonts w:asciiTheme="minorHAnsi" w:hAnsiTheme="minorHAnsi" w:cstheme="minorHAnsi"/>
                        </w:rPr>
                        <w:t>Interior - $.50+/sq. ft.</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Countertops</w:t>
                      </w:r>
                      <w:r w:rsidRPr="009B501B">
                        <w:rPr>
                          <w:rFonts w:asciiTheme="minorHAnsi" w:hAnsiTheme="minorHAnsi" w:cstheme="minorHAnsi"/>
                        </w:rPr>
                        <w:t xml:space="preserve"> - $5+/sq. ft. pre-made Formica</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Toilets</w:t>
                      </w:r>
                      <w:r w:rsidRPr="009B501B">
                        <w:rPr>
                          <w:rFonts w:asciiTheme="minorHAnsi" w:hAnsiTheme="minorHAnsi" w:cstheme="minorHAnsi"/>
                        </w:rPr>
                        <w:t xml:space="preserve"> - $60 - $100</w:t>
                      </w:r>
                    </w:p>
                    <w:p w:rsidR="00B57CAE" w:rsidRPr="009B501B" w:rsidRDefault="00B57CAE" w:rsidP="002D767A">
                      <w:pPr>
                        <w:pStyle w:val="ListParagraph"/>
                        <w:numPr>
                          <w:ilvl w:val="0"/>
                          <w:numId w:val="35"/>
                        </w:numPr>
                        <w:rPr>
                          <w:rFonts w:asciiTheme="minorHAnsi" w:hAnsiTheme="minorHAnsi" w:cstheme="minorHAnsi"/>
                          <w:b/>
                        </w:rPr>
                      </w:pPr>
                      <w:r w:rsidRPr="009B501B">
                        <w:rPr>
                          <w:rFonts w:asciiTheme="minorHAnsi" w:hAnsiTheme="minorHAnsi" w:cstheme="minorHAnsi"/>
                          <w:b/>
                        </w:rPr>
                        <w:t>Sinks</w:t>
                      </w:r>
                    </w:p>
                    <w:p w:rsidR="00B57CAE" w:rsidRPr="009B501B" w:rsidRDefault="00B57CAE" w:rsidP="002D767A">
                      <w:pPr>
                        <w:pStyle w:val="ListParagraph"/>
                        <w:numPr>
                          <w:ilvl w:val="1"/>
                          <w:numId w:val="35"/>
                        </w:numPr>
                        <w:rPr>
                          <w:rFonts w:asciiTheme="minorHAnsi" w:hAnsiTheme="minorHAnsi" w:cstheme="minorHAnsi"/>
                          <w:b/>
                        </w:rPr>
                      </w:pPr>
                      <w:r w:rsidRPr="009B501B">
                        <w:rPr>
                          <w:rFonts w:asciiTheme="minorHAnsi" w:hAnsiTheme="minorHAnsi" w:cstheme="minorHAnsi"/>
                        </w:rPr>
                        <w:t>Kitchen - $100 double, stainless steel</w:t>
                      </w:r>
                    </w:p>
                    <w:p w:rsidR="00B57CAE" w:rsidRPr="009B501B" w:rsidRDefault="00B57CAE" w:rsidP="002D767A">
                      <w:pPr>
                        <w:pStyle w:val="ListParagraph"/>
                        <w:numPr>
                          <w:ilvl w:val="1"/>
                          <w:numId w:val="35"/>
                        </w:numPr>
                        <w:rPr>
                          <w:rFonts w:asciiTheme="minorHAnsi" w:hAnsiTheme="minorHAnsi" w:cstheme="minorHAnsi"/>
                          <w:b/>
                        </w:rPr>
                      </w:pPr>
                      <w:r w:rsidRPr="009B501B">
                        <w:rPr>
                          <w:rFonts w:asciiTheme="minorHAnsi" w:hAnsiTheme="minorHAnsi" w:cstheme="minorHAnsi"/>
                        </w:rPr>
                        <w:t>Bathroom - $50 white, basic</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Faucets</w:t>
                      </w:r>
                      <w:r w:rsidRPr="009B501B">
                        <w:rPr>
                          <w:rFonts w:asciiTheme="minorHAnsi" w:hAnsiTheme="minorHAnsi" w:cstheme="minorHAnsi"/>
                        </w:rPr>
                        <w:t xml:space="preserve"> - $30+ bathroom, $50+ kitchen</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Appliances</w:t>
                      </w:r>
                      <w:r w:rsidRPr="009B501B">
                        <w:rPr>
                          <w:rFonts w:asciiTheme="minorHAnsi" w:hAnsiTheme="minorHAnsi" w:cstheme="minorHAnsi"/>
                        </w:rPr>
                        <w:t xml:space="preserve"> (white, new – can find cheaper on Craigslist. Stainless steel will cost more)</w:t>
                      </w:r>
                    </w:p>
                    <w:p w:rsidR="00B57CAE" w:rsidRPr="009B501B" w:rsidRDefault="00B57CAE" w:rsidP="002D767A">
                      <w:pPr>
                        <w:pStyle w:val="ListParagraph"/>
                        <w:numPr>
                          <w:ilvl w:val="1"/>
                          <w:numId w:val="35"/>
                        </w:numPr>
                        <w:rPr>
                          <w:rFonts w:asciiTheme="minorHAnsi" w:hAnsiTheme="minorHAnsi" w:cstheme="minorHAnsi"/>
                        </w:rPr>
                      </w:pPr>
                      <w:r w:rsidRPr="009B501B">
                        <w:rPr>
                          <w:rFonts w:asciiTheme="minorHAnsi" w:hAnsiTheme="minorHAnsi" w:cstheme="minorHAnsi"/>
                        </w:rPr>
                        <w:t>Refrigerator - $400 - $1100</w:t>
                      </w:r>
                    </w:p>
                    <w:p w:rsidR="00B57CAE" w:rsidRPr="009B501B" w:rsidRDefault="00B57CAE" w:rsidP="002D767A">
                      <w:pPr>
                        <w:pStyle w:val="ListParagraph"/>
                        <w:numPr>
                          <w:ilvl w:val="1"/>
                          <w:numId w:val="35"/>
                        </w:numPr>
                        <w:rPr>
                          <w:rFonts w:asciiTheme="minorHAnsi" w:hAnsiTheme="minorHAnsi" w:cstheme="minorHAnsi"/>
                        </w:rPr>
                      </w:pPr>
                      <w:r w:rsidRPr="009B501B">
                        <w:rPr>
                          <w:rFonts w:asciiTheme="minorHAnsi" w:hAnsiTheme="minorHAnsi" w:cstheme="minorHAnsi"/>
                        </w:rPr>
                        <w:t>Stove - $200 - $600</w:t>
                      </w:r>
                    </w:p>
                    <w:p w:rsidR="00B57CAE" w:rsidRPr="009B501B" w:rsidRDefault="00B57CAE" w:rsidP="002D767A">
                      <w:pPr>
                        <w:pStyle w:val="ListParagraph"/>
                        <w:numPr>
                          <w:ilvl w:val="1"/>
                          <w:numId w:val="35"/>
                        </w:numPr>
                        <w:rPr>
                          <w:rFonts w:asciiTheme="minorHAnsi" w:hAnsiTheme="minorHAnsi" w:cstheme="minorHAnsi"/>
                        </w:rPr>
                      </w:pPr>
                      <w:r w:rsidRPr="009B501B">
                        <w:rPr>
                          <w:rFonts w:asciiTheme="minorHAnsi" w:hAnsiTheme="minorHAnsi" w:cstheme="minorHAnsi"/>
                        </w:rPr>
                        <w:t>Range hood - $200 - $300</w:t>
                      </w:r>
                    </w:p>
                    <w:p w:rsidR="00B57CAE" w:rsidRPr="009B501B" w:rsidRDefault="00B57CAE" w:rsidP="002D767A">
                      <w:pPr>
                        <w:pStyle w:val="ListParagraph"/>
                        <w:numPr>
                          <w:ilvl w:val="1"/>
                          <w:numId w:val="35"/>
                        </w:numPr>
                        <w:rPr>
                          <w:rFonts w:asciiTheme="minorHAnsi" w:hAnsiTheme="minorHAnsi" w:cstheme="minorHAnsi"/>
                        </w:rPr>
                      </w:pPr>
                      <w:r w:rsidRPr="009B501B">
                        <w:rPr>
                          <w:rFonts w:asciiTheme="minorHAnsi" w:hAnsiTheme="minorHAnsi" w:cstheme="minorHAnsi"/>
                        </w:rPr>
                        <w:t>Microwave oven - $200 - $300</w:t>
                      </w:r>
                    </w:p>
                    <w:p w:rsidR="00B57CAE" w:rsidRPr="009B501B" w:rsidRDefault="00B57CAE" w:rsidP="002D767A">
                      <w:pPr>
                        <w:pStyle w:val="ListParagraph"/>
                        <w:numPr>
                          <w:ilvl w:val="1"/>
                          <w:numId w:val="35"/>
                        </w:numPr>
                        <w:rPr>
                          <w:rFonts w:asciiTheme="minorHAnsi" w:hAnsiTheme="minorHAnsi" w:cstheme="minorHAnsi"/>
                        </w:rPr>
                      </w:pPr>
                      <w:r w:rsidRPr="009B501B">
                        <w:rPr>
                          <w:rFonts w:asciiTheme="minorHAnsi" w:hAnsiTheme="minorHAnsi" w:cstheme="minorHAnsi"/>
                        </w:rPr>
                        <w:t>Washer &amp; dryer - $300 - $600</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Subfloor</w:t>
                      </w:r>
                      <w:r w:rsidRPr="009B501B">
                        <w:rPr>
                          <w:rFonts w:asciiTheme="minorHAnsi" w:hAnsiTheme="minorHAnsi" w:cstheme="minorHAnsi"/>
                        </w:rPr>
                        <w:t xml:space="preserve"> - $12 - $18 </w:t>
                      </w:r>
                      <w:r>
                        <w:rPr>
                          <w:rFonts w:asciiTheme="minorHAnsi" w:hAnsiTheme="minorHAnsi" w:cstheme="minorHAnsi"/>
                        </w:rPr>
                        <w:t xml:space="preserve">for a </w:t>
                      </w:r>
                      <w:r w:rsidRPr="009B501B">
                        <w:rPr>
                          <w:rFonts w:asciiTheme="minorHAnsi" w:hAnsiTheme="minorHAnsi" w:cstheme="minorHAnsi"/>
                        </w:rPr>
                        <w:t>4’x8’ sheet</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Drywall sheet</w:t>
                      </w:r>
                      <w:r w:rsidRPr="009B501B">
                        <w:rPr>
                          <w:rFonts w:asciiTheme="minorHAnsi" w:hAnsiTheme="minorHAnsi" w:cstheme="minorHAnsi"/>
                        </w:rPr>
                        <w:t xml:space="preserve"> - $5 - $8 </w:t>
                      </w:r>
                      <w:r>
                        <w:rPr>
                          <w:rFonts w:asciiTheme="minorHAnsi" w:hAnsiTheme="minorHAnsi" w:cstheme="minorHAnsi"/>
                        </w:rPr>
                        <w:t xml:space="preserve">for a </w:t>
                      </w:r>
                      <w:r w:rsidRPr="009B501B">
                        <w:rPr>
                          <w:rFonts w:asciiTheme="minorHAnsi" w:hAnsiTheme="minorHAnsi" w:cstheme="minorHAnsi"/>
                        </w:rPr>
                        <w:t xml:space="preserve">4’x8’ </w:t>
                      </w:r>
                    </w:p>
                    <w:p w:rsidR="00B57CAE" w:rsidRPr="009B501B" w:rsidRDefault="00B57CAE" w:rsidP="002D767A">
                      <w:pPr>
                        <w:pStyle w:val="ListParagraph"/>
                        <w:numPr>
                          <w:ilvl w:val="0"/>
                          <w:numId w:val="35"/>
                        </w:numPr>
                        <w:rPr>
                          <w:rFonts w:asciiTheme="minorHAnsi" w:hAnsiTheme="minorHAnsi" w:cstheme="minorHAnsi"/>
                          <w:b/>
                        </w:rPr>
                      </w:pPr>
                      <w:r w:rsidRPr="009B501B">
                        <w:rPr>
                          <w:rFonts w:asciiTheme="minorHAnsi" w:hAnsiTheme="minorHAnsi" w:cstheme="minorHAnsi"/>
                          <w:b/>
                        </w:rPr>
                        <w:t>HVAC</w:t>
                      </w:r>
                    </w:p>
                    <w:p w:rsidR="00B57CAE" w:rsidRPr="009B501B" w:rsidRDefault="00B57CAE" w:rsidP="002D767A">
                      <w:pPr>
                        <w:pStyle w:val="ListParagraph"/>
                        <w:numPr>
                          <w:ilvl w:val="1"/>
                          <w:numId w:val="35"/>
                        </w:numPr>
                        <w:rPr>
                          <w:rFonts w:asciiTheme="minorHAnsi" w:hAnsiTheme="minorHAnsi" w:cstheme="minorHAnsi"/>
                        </w:rPr>
                      </w:pPr>
                      <w:r w:rsidRPr="009B501B">
                        <w:rPr>
                          <w:rFonts w:asciiTheme="minorHAnsi" w:hAnsiTheme="minorHAnsi" w:cstheme="minorHAnsi"/>
                        </w:rPr>
                        <w:t>Furnace - $1000+</w:t>
                      </w:r>
                    </w:p>
                    <w:p w:rsidR="00B57CAE" w:rsidRPr="009B501B" w:rsidRDefault="00B57CAE" w:rsidP="002D767A">
                      <w:pPr>
                        <w:pStyle w:val="ListParagraph"/>
                        <w:numPr>
                          <w:ilvl w:val="1"/>
                          <w:numId w:val="35"/>
                        </w:numPr>
                        <w:rPr>
                          <w:rFonts w:asciiTheme="minorHAnsi" w:hAnsiTheme="minorHAnsi" w:cstheme="minorHAnsi"/>
                        </w:rPr>
                      </w:pPr>
                      <w:r w:rsidRPr="009B501B">
                        <w:rPr>
                          <w:rFonts w:asciiTheme="minorHAnsi" w:hAnsiTheme="minorHAnsi" w:cstheme="minorHAnsi"/>
                        </w:rPr>
                        <w:t>A/C unit - $2000+</w:t>
                      </w:r>
                    </w:p>
                    <w:p w:rsidR="00B57CAE" w:rsidRPr="009B501B" w:rsidRDefault="00B57CAE" w:rsidP="002D767A">
                      <w:pPr>
                        <w:pStyle w:val="ListParagraph"/>
                        <w:numPr>
                          <w:ilvl w:val="0"/>
                          <w:numId w:val="35"/>
                        </w:numPr>
                        <w:rPr>
                          <w:rFonts w:asciiTheme="minorHAnsi" w:hAnsiTheme="minorHAnsi" w:cstheme="minorHAnsi"/>
                          <w:b/>
                        </w:rPr>
                      </w:pPr>
                      <w:r w:rsidRPr="009B501B">
                        <w:rPr>
                          <w:rFonts w:asciiTheme="minorHAnsi" w:hAnsiTheme="minorHAnsi" w:cstheme="minorHAnsi"/>
                          <w:b/>
                        </w:rPr>
                        <w:t>Furnace</w:t>
                      </w:r>
                      <w:r w:rsidRPr="009B501B">
                        <w:rPr>
                          <w:rFonts w:asciiTheme="minorHAnsi" w:hAnsiTheme="minorHAnsi" w:cstheme="minorHAnsi"/>
                        </w:rPr>
                        <w:t xml:space="preserve"> - $400 - $600</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Hot water tank</w:t>
                      </w:r>
                      <w:r w:rsidRPr="009B501B">
                        <w:rPr>
                          <w:rFonts w:asciiTheme="minorHAnsi" w:hAnsiTheme="minorHAnsi" w:cstheme="minorHAnsi"/>
                        </w:rPr>
                        <w:t xml:space="preserve"> - $200</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Electrical panel</w:t>
                      </w:r>
                      <w:r w:rsidRPr="009B501B">
                        <w:rPr>
                          <w:rFonts w:asciiTheme="minorHAnsi" w:hAnsiTheme="minorHAnsi" w:cstheme="minorHAnsi"/>
                        </w:rPr>
                        <w:t xml:space="preserve"> - $150 - $300</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Junction boxes</w:t>
                      </w:r>
                      <w:r w:rsidRPr="009B501B">
                        <w:rPr>
                          <w:rFonts w:asciiTheme="minorHAnsi" w:hAnsiTheme="minorHAnsi" w:cstheme="minorHAnsi"/>
                        </w:rPr>
                        <w:t xml:space="preserve"> - $3/outlet</w:t>
                      </w:r>
                    </w:p>
                    <w:p w:rsidR="00B57CAE" w:rsidRPr="009B501B" w:rsidRDefault="00B57CAE" w:rsidP="002D767A">
                      <w:pPr>
                        <w:pStyle w:val="ListParagraph"/>
                        <w:numPr>
                          <w:ilvl w:val="0"/>
                          <w:numId w:val="35"/>
                        </w:numPr>
                        <w:rPr>
                          <w:rFonts w:asciiTheme="minorHAnsi" w:hAnsiTheme="minorHAnsi" w:cstheme="minorHAnsi"/>
                        </w:rPr>
                      </w:pPr>
                      <w:r w:rsidRPr="009B501B">
                        <w:rPr>
                          <w:rFonts w:asciiTheme="minorHAnsi" w:hAnsiTheme="minorHAnsi" w:cstheme="minorHAnsi"/>
                          <w:b/>
                        </w:rPr>
                        <w:t>Insulation</w:t>
                      </w:r>
                      <w:r w:rsidRPr="009B501B">
                        <w:rPr>
                          <w:rFonts w:asciiTheme="minorHAnsi" w:hAnsiTheme="minorHAnsi" w:cstheme="minorHAnsi"/>
                        </w:rPr>
                        <w:t xml:space="preserve"> - $10/roll</w:t>
                      </w:r>
                    </w:p>
                    <w:p w:rsidR="00B57CAE" w:rsidRPr="009B501B" w:rsidRDefault="00B57CAE" w:rsidP="002D767A">
                      <w:pPr>
                        <w:rPr>
                          <w:rFonts w:asciiTheme="minorHAnsi" w:hAnsiTheme="minorHAnsi" w:cstheme="minorHAnsi"/>
                        </w:rPr>
                      </w:pPr>
                    </w:p>
                  </w:txbxContent>
                </v:textbox>
              </v:shape>
            </w:pict>
          </mc:Fallback>
        </mc:AlternateContent>
      </w:r>
      <w:r w:rsidR="002E4D1E">
        <w:rPr>
          <w:noProof/>
        </w:rPr>
        <w:br w:type="page"/>
      </w:r>
    </w:p>
    <w:p w:rsidR="00922971" w:rsidRDefault="00B9080D">
      <w:pPr>
        <w:rPr>
          <w:noProof/>
        </w:rPr>
      </w:pPr>
      <w:r>
        <w:rPr>
          <w:noProof/>
          <w:color w:val="auto"/>
          <w:kern w:val="0"/>
          <w:sz w:val="24"/>
          <w:szCs w:val="24"/>
        </w:rPr>
        <w:lastRenderedPageBreak/>
        <mc:AlternateContent>
          <mc:Choice Requires="wps">
            <w:drawing>
              <wp:anchor distT="36576" distB="36576" distL="36576" distR="36576" simplePos="0" relativeHeight="252022784" behindDoc="0" locked="0" layoutInCell="1" allowOverlap="1">
                <wp:simplePos x="0" y="0"/>
                <wp:positionH relativeFrom="column">
                  <wp:posOffset>584200</wp:posOffset>
                </wp:positionH>
                <wp:positionV relativeFrom="paragraph">
                  <wp:posOffset>252095</wp:posOffset>
                </wp:positionV>
                <wp:extent cx="5581650" cy="466725"/>
                <wp:effectExtent l="0" t="0" r="0" b="0"/>
                <wp:wrapNone/>
                <wp:docPr id="623635" name="Text Box 6236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81650" cy="4667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57CAE" w:rsidRPr="006F10B0" w:rsidRDefault="00B57CAE" w:rsidP="00922971">
                            <w:pPr>
                              <w:jc w:val="center"/>
                              <w:rPr>
                                <w:rFonts w:ascii="Trebuchet MS" w:hAnsi="Trebuchet MS"/>
                                <w:b/>
                                <w:color w:val="17365D" w:themeColor="text2" w:themeShade="BF"/>
                                <w:sz w:val="44"/>
                                <w:szCs w:val="44"/>
                              </w:rPr>
                            </w:pPr>
                            <w:r>
                              <w:rPr>
                                <w:rFonts w:ascii="Trebuchet MS" w:hAnsi="Trebuchet MS"/>
                                <w:b/>
                                <w:color w:val="17365D" w:themeColor="text2" w:themeShade="BF"/>
                                <w:sz w:val="44"/>
                                <w:szCs w:val="44"/>
                              </w:rPr>
                              <w:t>S. Hametown Road Before &amp; After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Text Box 623635" o:spid="_x0000_s1055" type="#_x0000_t202" style="position:absolute;margin-left:46pt;margin-top:19.85pt;width:439.5pt;height:36.75pt;z-index:252022784;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margin;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Ig4pICAACNBQAADgAAAGRycy9lMm9Eb2MueG1srFRLb9swDL4P2H8QdF+ddzujTpGl6DAgaIu1&#10;Q8+KLDVGJVGTlNjZry8l20nW7dJhF1siP1J8fOTlVaMV2QnnKzAFHZ4NKBGGQ1mZ54L+eLz5dEGJ&#10;D8yUTIERBd0LT6/mHz9c1jYXI9iAKoUj6MT4vLYF3YRg8yzzfCM082dghUGlBKdZwKt7zkrHavSu&#10;VTYaDGZZDa60DrjwHqXXrZLOk38pBQ93UnoRiCooxhbS16XvOn6z+SXLnx2zm4p3YbB/iEKzyuCj&#10;B1fXLDCyddUfrnTFHXiQ4YyDzkDKiouUA2YzHLzJ5mHDrEi5YHG8PZTJ/z+3/HZ370hVFnQ2Gs/G&#10;U0oM09inR9EE8gUa0omxTrX1OcIfLBqEBnXY75SztyvgLx4h2QmmNfCIjnVppNPxjxkTNMRW7A/l&#10;j09xFE6nF8PZFFUcdZPZ7Hw0jf3JjtbW+fBVgCbxUFCH7U0RsN3KhxbaQ+JjBm4qpVDOcmVIjTmO&#10;0f1vGnSuTJSIRJbOTUyjjTydwl6J1sl3IbFYKYEoSDQVS+XIjiHBGOfChGEXtDKIjiiJQbzHsMMf&#10;o3qPcZtH/zKYcDDWlQHXNixO1zHs8qUPWbb4rpG+zTuWIDTrJrFkdBGzi6I1lHtkgoN2przlNxV2&#10;ZcV8uGcOhwgbiYsh3OFHKsDqQ3eiZAPu19/kEY/cRi0lNQ5lQf3PLXOCEvXNIOs/DyeTOMXpMpme&#10;j/DiTjXrU43Z6iVgW4a4gixPx4gPqj9KB/oJ98civooqZji+XdDQH5ehXRW4f7hYLBII59aysDIP&#10;lvcDEDn32DwxZztiBqT0LfTjy/I3/Gyxsb8GFtsAskrkPVa1awDOfKJ/t5/iUjm9J9Rxi85fAQAA&#10;//8DAFBLAwQUAAYACAAAACEAKMBAAN8AAAAJAQAADwAAAGRycy9kb3ducmV2LnhtbEyPwU7DMBBE&#10;70j8g7VI3KiTVCJNiFNVCC5ICFEqIW7b2MSBeB1stw1/z3KC486MZt8069mN4mhCHDwpyBcZCEOd&#10;1wP1CnYv91crEDEhaRw9GQXfJsK6PT9rsNb+RM/muE294BKKNSqwKU21lLGzxmFc+MkQe+8+OEx8&#10;hl7qgCcud6MssuxaOhyIP1iczK013ef24BSUqzdtP8LDvHt93HzZp0mOdyiVuryYNzcgkpnTXxh+&#10;8RkdWmba+wPpKEYFVcFTkoJlVYJgvypzFvYczJcFyLaR/xe0PwAAAP//AwBQSwECLQAUAAYACAAA&#10;ACEA5JnDwPsAAADhAQAAEwAAAAAAAAAAAAAAAAAAAAAAW0NvbnRlbnRfVHlwZXNdLnhtbFBLAQIt&#10;ABQABgAIAAAAIQAjsmrh1wAAAJQBAAALAAAAAAAAAAAAAAAAACwBAABfcmVscy8ucmVsc1BLAQIt&#10;ABQABgAIAAAAIQDD8iDikgIAAI0FAAAOAAAAAAAAAAAAAAAAACwCAABkcnMvZTJvRG9jLnhtbFBL&#10;AQItABQABgAIAAAAIQAowEAA3wAAAAkBAAAPAAAAAAAAAAAAAAAAAOoEAABkcnMvZG93bnJldi54&#10;bWxQSwUGAAAAAAQABADzAAAA9gUAAAAA&#10;" filled="f" stroked="f" strokeweight=".5pt">
                <v:path arrowok="t"/>
                <v:textbox>
                  <w:txbxContent>
                    <w:p w:rsidR="00B57CAE" w:rsidRPr="006F10B0" w:rsidRDefault="00B57CAE" w:rsidP="00922971">
                      <w:pPr>
                        <w:jc w:val="center"/>
                        <w:rPr>
                          <w:rFonts w:ascii="Trebuchet MS" w:hAnsi="Trebuchet MS"/>
                          <w:b/>
                          <w:color w:val="17365D" w:themeColor="text2" w:themeShade="BF"/>
                          <w:sz w:val="44"/>
                          <w:szCs w:val="44"/>
                        </w:rPr>
                      </w:pPr>
                      <w:r>
                        <w:rPr>
                          <w:rFonts w:ascii="Trebuchet MS" w:hAnsi="Trebuchet MS"/>
                          <w:b/>
                          <w:color w:val="17365D" w:themeColor="text2" w:themeShade="BF"/>
                          <w:sz w:val="44"/>
                          <w:szCs w:val="44"/>
                        </w:rPr>
                        <w:t>S. Hametown Road Before &amp; After</w:t>
                      </w:r>
                    </w:p>
                  </w:txbxContent>
                </v:textbox>
              </v:shape>
            </w:pict>
          </mc:Fallback>
        </mc:AlternateContent>
      </w:r>
      <w:r w:rsidR="00922971">
        <w:rPr>
          <w:noProof/>
        </w:rPr>
        <w:drawing>
          <wp:anchor distT="0" distB="0" distL="114300" distR="114300" simplePos="0" relativeHeight="252020736" behindDoc="0" locked="0" layoutInCell="1" allowOverlap="1">
            <wp:simplePos x="0" y="0"/>
            <wp:positionH relativeFrom="margin">
              <wp:posOffset>-495300</wp:posOffset>
            </wp:positionH>
            <wp:positionV relativeFrom="margin">
              <wp:posOffset>63500</wp:posOffset>
            </wp:positionV>
            <wp:extent cx="7966710" cy="135255"/>
            <wp:effectExtent l="0" t="0" r="0" b="0"/>
            <wp:wrapSquare wrapText="bothSides"/>
            <wp:docPr id="623634" name="Picture 623634" descr="C:\Program Files (x86)\Microsoft Office\MEDIA\OFFICE12\Lines\BD21326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C:\Program Files (x86)\Microsoft Office\MEDIA\OFFICE12\Lines\BD21326_.gif"/>
                    <pic:cNvPicPr>
                      <a:picLocks noChangeAspect="1" noChangeArrowheads="1"/>
                    </pic:cNvPicPr>
                  </pic:nvPicPr>
                  <pic:blipFill>
                    <a:blip r:embed="rId14"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7966710" cy="135255"/>
                    </a:xfrm>
                    <a:prstGeom prst="rect">
                      <a:avLst/>
                    </a:prstGeom>
                    <a:solidFill>
                      <a:schemeClr val="tx2">
                        <a:lumMod val="100000"/>
                        <a:lumOff val="0"/>
                      </a:schemeClr>
                    </a:solidFill>
                    <a:ln>
                      <a:noFill/>
                    </a:ln>
                  </pic:spPr>
                </pic:pic>
              </a:graphicData>
            </a:graphic>
          </wp:anchor>
        </w:drawing>
      </w:r>
    </w:p>
    <w:p w:rsidR="00922971" w:rsidRDefault="00B51D5E">
      <w:pPr>
        <w:rPr>
          <w:noProof/>
        </w:rPr>
      </w:pPr>
      <w:r>
        <w:rPr>
          <w:noProof/>
        </w:rPr>
        <w:drawing>
          <wp:anchor distT="0" distB="0" distL="114300" distR="114300" simplePos="0" relativeHeight="252043264" behindDoc="1" locked="0" layoutInCell="1" allowOverlap="1">
            <wp:simplePos x="0" y="0"/>
            <wp:positionH relativeFrom="margin">
              <wp:posOffset>3728085</wp:posOffset>
            </wp:positionH>
            <wp:positionV relativeFrom="margin">
              <wp:posOffset>6393180</wp:posOffset>
            </wp:positionV>
            <wp:extent cx="1628140" cy="2441575"/>
            <wp:effectExtent l="114300" t="57150" r="86360" b="149225"/>
            <wp:wrapThrough wrapText="bothSides">
              <wp:wrapPolygon edited="0">
                <wp:start x="1516" y="-506"/>
                <wp:lineTo x="-1516" y="-169"/>
                <wp:lineTo x="-1516" y="21235"/>
                <wp:lineTo x="-505" y="21572"/>
                <wp:lineTo x="2022" y="22415"/>
                <wp:lineTo x="2275" y="22752"/>
                <wp:lineTo x="18955" y="22752"/>
                <wp:lineTo x="19207" y="22415"/>
                <wp:lineTo x="21482" y="21403"/>
                <wp:lineTo x="22493" y="18875"/>
                <wp:lineTo x="22493" y="2528"/>
                <wp:lineTo x="19713" y="0"/>
                <wp:lineTo x="19460" y="-506"/>
                <wp:lineTo x="1516" y="-506"/>
              </wp:wrapPolygon>
            </wp:wrapThrough>
            <wp:docPr id="623638" name="Picture 623638" descr="http://media.neohrex.com/neohrex/listingpics/bigphoto/653/3276653_06.jpg?tsp=20120124080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media.neohrex.com/neohrex/listingpics/bigphoto/653/3276653_06.jpg?tsp=20120124080748"/>
                    <pic:cNvPicPr>
                      <a:picLocks noChangeAspect="1" noChangeArrowheads="1"/>
                    </pic:cNvPicPr>
                  </pic:nvPicPr>
                  <pic:blipFill>
                    <a:blip r:embed="rId26" cstate="screen">
                      <a:extLst>
                        <a:ext uri="{28A0092B-C50C-407E-A947-70E740481C1C}">
                          <a14:useLocalDpi xmlns:a14="http://schemas.microsoft.com/office/drawing/2010/main" val="0"/>
                        </a:ext>
                      </a:extLst>
                    </a:blip>
                    <a:srcRect/>
                    <a:stretch>
                      <a:fillRect/>
                    </a:stretch>
                  </pic:blipFill>
                  <pic:spPr bwMode="auto">
                    <a:xfrm>
                      <a:off x="0" y="0"/>
                      <a:ext cx="1628140" cy="244157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922971">
        <w:rPr>
          <w:noProof/>
        </w:rPr>
        <w:drawing>
          <wp:anchor distT="0" distB="0" distL="114300" distR="114300" simplePos="0" relativeHeight="252035072" behindDoc="1" locked="0" layoutInCell="1" allowOverlap="1">
            <wp:simplePos x="0" y="0"/>
            <wp:positionH relativeFrom="margin">
              <wp:posOffset>1443355</wp:posOffset>
            </wp:positionH>
            <wp:positionV relativeFrom="margin">
              <wp:posOffset>2800350</wp:posOffset>
            </wp:positionV>
            <wp:extent cx="1664970" cy="2499360"/>
            <wp:effectExtent l="114300" t="57150" r="87630" b="148590"/>
            <wp:wrapThrough wrapText="bothSides">
              <wp:wrapPolygon edited="0">
                <wp:start x="1730" y="-494"/>
                <wp:lineTo x="-1483" y="-165"/>
                <wp:lineTo x="-1483" y="20909"/>
                <wp:lineTo x="1977" y="22720"/>
                <wp:lineTo x="19030" y="22720"/>
                <wp:lineTo x="19277" y="22390"/>
                <wp:lineTo x="21995" y="21073"/>
                <wp:lineTo x="22490" y="18439"/>
                <wp:lineTo x="22490" y="2470"/>
                <wp:lineTo x="19771" y="0"/>
                <wp:lineTo x="19524" y="-494"/>
                <wp:lineTo x="1730" y="-494"/>
              </wp:wrapPolygon>
            </wp:wrapThrough>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metown Bath Before.jpg"/>
                    <pic:cNvPicPr/>
                  </pic:nvPicPr>
                  <pic:blipFill>
                    <a:blip r:embed="rId27" cstate="screen">
                      <a:extLst>
                        <a:ext uri="{28A0092B-C50C-407E-A947-70E740481C1C}">
                          <a14:useLocalDpi xmlns:a14="http://schemas.microsoft.com/office/drawing/2010/main" val="0"/>
                        </a:ext>
                      </a:extLst>
                    </a:blip>
                    <a:stretch>
                      <a:fillRect/>
                    </a:stretch>
                  </pic:blipFill>
                  <pic:spPr>
                    <a:xfrm>
                      <a:off x="0" y="0"/>
                      <a:ext cx="1664970" cy="249936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922971">
        <w:rPr>
          <w:noProof/>
        </w:rPr>
        <w:drawing>
          <wp:anchor distT="0" distB="0" distL="114300" distR="114300" simplePos="0" relativeHeight="252045312" behindDoc="1" locked="0" layoutInCell="1" allowOverlap="1">
            <wp:simplePos x="0" y="0"/>
            <wp:positionH relativeFrom="margin">
              <wp:posOffset>218440</wp:posOffset>
            </wp:positionH>
            <wp:positionV relativeFrom="margin">
              <wp:posOffset>4765040</wp:posOffset>
            </wp:positionV>
            <wp:extent cx="1683385" cy="2524125"/>
            <wp:effectExtent l="114300" t="57150" r="88265" b="161925"/>
            <wp:wrapThrough wrapText="bothSides">
              <wp:wrapPolygon edited="0">
                <wp:start x="1711" y="-489"/>
                <wp:lineTo x="-1467" y="-163"/>
                <wp:lineTo x="-1222" y="21355"/>
                <wp:lineTo x="1955" y="22823"/>
                <wp:lineTo x="19066" y="22823"/>
                <wp:lineTo x="19310" y="22497"/>
                <wp:lineTo x="22244" y="20866"/>
                <wp:lineTo x="22488" y="2445"/>
                <wp:lineTo x="19555" y="0"/>
                <wp:lineTo x="19310" y="-489"/>
                <wp:lineTo x="1711" y="-489"/>
              </wp:wrapPolygon>
            </wp:wrapThrough>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metown Living Before.jpg"/>
                    <pic:cNvPicPr/>
                  </pic:nvPicPr>
                  <pic:blipFill>
                    <a:blip r:embed="rId28" cstate="screen">
                      <a:extLst>
                        <a:ext uri="{28A0092B-C50C-407E-A947-70E740481C1C}">
                          <a14:useLocalDpi xmlns:a14="http://schemas.microsoft.com/office/drawing/2010/main" val="0"/>
                        </a:ext>
                      </a:extLst>
                    </a:blip>
                    <a:stretch>
                      <a:fillRect/>
                    </a:stretch>
                  </pic:blipFill>
                  <pic:spPr>
                    <a:xfrm>
                      <a:off x="0" y="0"/>
                      <a:ext cx="1683385" cy="252412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922971">
        <w:rPr>
          <w:noProof/>
        </w:rPr>
        <w:drawing>
          <wp:anchor distT="0" distB="0" distL="114300" distR="114300" simplePos="0" relativeHeight="252047360" behindDoc="1" locked="0" layoutInCell="1" allowOverlap="1">
            <wp:simplePos x="0" y="0"/>
            <wp:positionH relativeFrom="margin">
              <wp:posOffset>1426210</wp:posOffset>
            </wp:positionH>
            <wp:positionV relativeFrom="margin">
              <wp:posOffset>6289040</wp:posOffset>
            </wp:positionV>
            <wp:extent cx="1698625" cy="2547620"/>
            <wp:effectExtent l="114300" t="57150" r="73025" b="157480"/>
            <wp:wrapThrough wrapText="bothSides">
              <wp:wrapPolygon edited="0">
                <wp:start x="1696" y="-485"/>
                <wp:lineTo x="-1453" y="-162"/>
                <wp:lineTo x="-1211" y="21320"/>
                <wp:lineTo x="1938" y="22774"/>
                <wp:lineTo x="18895" y="22774"/>
                <wp:lineTo x="19137" y="22451"/>
                <wp:lineTo x="22286" y="20674"/>
                <wp:lineTo x="22286" y="2423"/>
                <wp:lineTo x="19622" y="0"/>
                <wp:lineTo x="19379" y="-485"/>
                <wp:lineTo x="1696" y="-485"/>
              </wp:wrapPolygon>
            </wp:wrapThrough>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metown Living 2 Before.jpg"/>
                    <pic:cNvPicPr/>
                  </pic:nvPicPr>
                  <pic:blipFill>
                    <a:blip r:embed="rId29" cstate="screen">
                      <a:extLst>
                        <a:ext uri="{28A0092B-C50C-407E-A947-70E740481C1C}">
                          <a14:useLocalDpi xmlns:a14="http://schemas.microsoft.com/office/drawing/2010/main" val="0"/>
                        </a:ext>
                      </a:extLst>
                    </a:blip>
                    <a:stretch>
                      <a:fillRect/>
                    </a:stretch>
                  </pic:blipFill>
                  <pic:spPr>
                    <a:xfrm>
                      <a:off x="0" y="0"/>
                      <a:ext cx="1698625" cy="254762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922971">
        <w:rPr>
          <w:noProof/>
        </w:rPr>
        <w:drawing>
          <wp:anchor distT="0" distB="0" distL="114300" distR="114300" simplePos="0" relativeHeight="252033024" behindDoc="1" locked="0" layoutInCell="1" allowOverlap="1">
            <wp:simplePos x="0" y="0"/>
            <wp:positionH relativeFrom="margin">
              <wp:posOffset>240665</wp:posOffset>
            </wp:positionH>
            <wp:positionV relativeFrom="margin">
              <wp:posOffset>1841500</wp:posOffset>
            </wp:positionV>
            <wp:extent cx="1631315" cy="2445385"/>
            <wp:effectExtent l="114300" t="57150" r="83185" b="145415"/>
            <wp:wrapThrough wrapText="bothSides">
              <wp:wrapPolygon edited="0">
                <wp:start x="1513" y="-505"/>
                <wp:lineTo x="-1513" y="-168"/>
                <wp:lineTo x="-1513" y="21202"/>
                <wp:lineTo x="-504" y="21538"/>
                <wp:lineTo x="2018" y="22380"/>
                <wp:lineTo x="2270" y="22716"/>
                <wp:lineTo x="18918" y="22716"/>
                <wp:lineTo x="19170" y="22380"/>
                <wp:lineTo x="21440" y="21370"/>
                <wp:lineTo x="22449" y="18846"/>
                <wp:lineTo x="22449" y="2524"/>
                <wp:lineTo x="19675" y="0"/>
                <wp:lineTo x="19422" y="-505"/>
                <wp:lineTo x="1513" y="-505"/>
              </wp:wrapPolygon>
            </wp:wrapThrough>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metown Kitchen Before.jpg"/>
                    <pic:cNvPicPr/>
                  </pic:nvPicPr>
                  <pic:blipFill>
                    <a:blip r:embed="rId30" cstate="screen">
                      <a:extLst>
                        <a:ext uri="{28A0092B-C50C-407E-A947-70E740481C1C}">
                          <a14:useLocalDpi xmlns:a14="http://schemas.microsoft.com/office/drawing/2010/main" val="0"/>
                        </a:ext>
                      </a:extLst>
                    </a:blip>
                    <a:stretch>
                      <a:fillRect/>
                    </a:stretch>
                  </pic:blipFill>
                  <pic:spPr>
                    <a:xfrm>
                      <a:off x="0" y="0"/>
                      <a:ext cx="1631315" cy="244538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922971">
        <w:rPr>
          <w:noProof/>
        </w:rPr>
        <w:drawing>
          <wp:anchor distT="0" distB="0" distL="114300" distR="114300" simplePos="0" relativeHeight="252026880" behindDoc="1" locked="0" layoutInCell="1" allowOverlap="1">
            <wp:simplePos x="0" y="0"/>
            <wp:positionH relativeFrom="margin">
              <wp:posOffset>372745</wp:posOffset>
            </wp:positionH>
            <wp:positionV relativeFrom="margin">
              <wp:posOffset>767715</wp:posOffset>
            </wp:positionV>
            <wp:extent cx="2809875" cy="1873885"/>
            <wp:effectExtent l="133350" t="57150" r="104775" b="145415"/>
            <wp:wrapThrough wrapText="bothSides">
              <wp:wrapPolygon edited="0">
                <wp:start x="1172" y="-659"/>
                <wp:lineTo x="-1025" y="-220"/>
                <wp:lineTo x="-1025" y="20861"/>
                <wp:lineTo x="1611" y="23057"/>
                <wp:lineTo x="19623" y="23057"/>
                <wp:lineTo x="19769" y="22617"/>
                <wp:lineTo x="21673" y="20861"/>
                <wp:lineTo x="22259" y="17567"/>
                <wp:lineTo x="22259" y="3074"/>
                <wp:lineTo x="20062" y="-220"/>
                <wp:lineTo x="19916" y="-659"/>
                <wp:lineTo x="1172" y="-659"/>
              </wp:wrapPolygon>
            </wp:wrapThrough>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metown Exterior.jpg"/>
                    <pic:cNvPicPr/>
                  </pic:nvPicPr>
                  <pic:blipFill>
                    <a:blip r:embed="rId31" cstate="screen">
                      <a:extLst>
                        <a:ext uri="{28A0092B-C50C-407E-A947-70E740481C1C}">
                          <a14:useLocalDpi xmlns:a14="http://schemas.microsoft.com/office/drawing/2010/main" val="0"/>
                        </a:ext>
                      </a:extLst>
                    </a:blip>
                    <a:stretch>
                      <a:fillRect/>
                    </a:stretch>
                  </pic:blipFill>
                  <pic:spPr>
                    <a:xfrm>
                      <a:off x="0" y="0"/>
                      <a:ext cx="2809875" cy="187388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922971">
        <w:rPr>
          <w:noProof/>
        </w:rPr>
        <w:br w:type="page"/>
      </w:r>
      <w:r w:rsidR="00922971">
        <w:rPr>
          <w:noProof/>
        </w:rPr>
        <w:drawing>
          <wp:anchor distT="0" distB="0" distL="114300" distR="114300" simplePos="0" relativeHeight="252041216" behindDoc="1" locked="0" layoutInCell="1" allowOverlap="1">
            <wp:simplePos x="0" y="0"/>
            <wp:positionH relativeFrom="margin">
              <wp:posOffset>4925695</wp:posOffset>
            </wp:positionH>
            <wp:positionV relativeFrom="margin">
              <wp:posOffset>5819775</wp:posOffset>
            </wp:positionV>
            <wp:extent cx="1800860" cy="2402205"/>
            <wp:effectExtent l="114300" t="57150" r="85090" b="150495"/>
            <wp:wrapThrough wrapText="bothSides">
              <wp:wrapPolygon edited="0">
                <wp:start x="1828" y="-514"/>
                <wp:lineTo x="-1371" y="-171"/>
                <wp:lineTo x="-1371" y="21069"/>
                <wp:lineTo x="0" y="21754"/>
                <wp:lineTo x="1828" y="22439"/>
                <wp:lineTo x="2056" y="22782"/>
                <wp:lineTo x="18965" y="22782"/>
                <wp:lineTo x="19193" y="22439"/>
                <wp:lineTo x="21021" y="21754"/>
                <wp:lineTo x="22392" y="19185"/>
                <wp:lineTo x="22392" y="2569"/>
                <wp:lineTo x="19422" y="0"/>
                <wp:lineTo x="19193" y="-514"/>
                <wp:lineTo x="1828" y="-514"/>
              </wp:wrapPolygon>
            </wp:wrapThrough>
            <wp:docPr id="70" name="Picture 70" descr="http://media.neohrex.com/neohrex/listingpics/bigphoto/653/3276653_09.jpg?tsp=20120124080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media.neohrex.com/neohrex/listingpics/bigphoto/653/3276653_09.jpg?tsp=20120124080748"/>
                    <pic:cNvPicPr>
                      <a:picLocks noChangeAspect="1" noChangeArrowheads="1"/>
                    </pic:cNvPicPr>
                  </pic:nvPicPr>
                  <pic:blipFill>
                    <a:blip r:embed="rId32" cstate="screen">
                      <a:extLst>
                        <a:ext uri="{28A0092B-C50C-407E-A947-70E740481C1C}">
                          <a14:useLocalDpi xmlns:a14="http://schemas.microsoft.com/office/drawing/2010/main" val="0"/>
                        </a:ext>
                      </a:extLst>
                    </a:blip>
                    <a:srcRect/>
                    <a:stretch>
                      <a:fillRect/>
                    </a:stretch>
                  </pic:blipFill>
                  <pic:spPr bwMode="auto">
                    <a:xfrm>
                      <a:off x="0" y="0"/>
                      <a:ext cx="1800860" cy="240220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922971">
        <w:rPr>
          <w:noProof/>
        </w:rPr>
        <w:drawing>
          <wp:anchor distT="0" distB="0" distL="114300" distR="114300" simplePos="0" relativeHeight="252039168" behindDoc="1" locked="0" layoutInCell="1" allowOverlap="1">
            <wp:simplePos x="0" y="0"/>
            <wp:positionH relativeFrom="margin">
              <wp:posOffset>3133725</wp:posOffset>
            </wp:positionH>
            <wp:positionV relativeFrom="margin">
              <wp:posOffset>4791075</wp:posOffset>
            </wp:positionV>
            <wp:extent cx="2095500" cy="1570355"/>
            <wp:effectExtent l="133350" t="57150" r="76200" b="144145"/>
            <wp:wrapThrough wrapText="bothSides">
              <wp:wrapPolygon edited="0">
                <wp:start x="1178" y="-786"/>
                <wp:lineTo x="-1375" y="-262"/>
                <wp:lineTo x="-1375" y="16508"/>
                <wp:lineTo x="-785" y="21224"/>
                <wp:lineTo x="1375" y="23321"/>
                <wp:lineTo x="19636" y="23321"/>
                <wp:lineTo x="19833" y="22797"/>
                <wp:lineTo x="21796" y="20962"/>
                <wp:lineTo x="22189" y="16508"/>
                <wp:lineTo x="22189" y="3930"/>
                <wp:lineTo x="20029" y="0"/>
                <wp:lineTo x="19833" y="-786"/>
                <wp:lineTo x="1178" y="-786"/>
              </wp:wrapPolygon>
            </wp:wrapThrough>
            <wp:docPr id="71" name="Picture 71" descr="http://media.neohrex.com/neohrex/listingpics/bigphoto/653/3276653_11.jpg?tsp=20120124080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media.neohrex.com/neohrex/listingpics/bigphoto/653/3276653_11.jpg?tsp=20120124080748"/>
                    <pic:cNvPicPr>
                      <a:picLocks noChangeAspect="1" noChangeArrowheads="1"/>
                    </pic:cNvPicPr>
                  </pic:nvPicPr>
                  <pic:blipFill>
                    <a:blip r:embed="rId33" cstate="screen">
                      <a:extLst>
                        <a:ext uri="{28A0092B-C50C-407E-A947-70E740481C1C}">
                          <a14:useLocalDpi xmlns:a14="http://schemas.microsoft.com/office/drawing/2010/main" val="0"/>
                        </a:ext>
                      </a:extLst>
                    </a:blip>
                    <a:srcRect/>
                    <a:stretch>
                      <a:fillRect/>
                    </a:stretch>
                  </pic:blipFill>
                  <pic:spPr bwMode="auto">
                    <a:xfrm>
                      <a:off x="0" y="0"/>
                      <a:ext cx="2095500" cy="157035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922971">
        <w:rPr>
          <w:noProof/>
        </w:rPr>
        <w:drawing>
          <wp:anchor distT="0" distB="0" distL="114300" distR="114300" simplePos="0" relativeHeight="252037120" behindDoc="1" locked="0" layoutInCell="1" allowOverlap="1">
            <wp:simplePos x="0" y="0"/>
            <wp:positionH relativeFrom="margin">
              <wp:posOffset>4800600</wp:posOffset>
            </wp:positionH>
            <wp:positionV relativeFrom="margin">
              <wp:posOffset>3734435</wp:posOffset>
            </wp:positionV>
            <wp:extent cx="2134870" cy="1600200"/>
            <wp:effectExtent l="114300" t="57150" r="74930" b="152400"/>
            <wp:wrapThrough wrapText="bothSides">
              <wp:wrapPolygon edited="0">
                <wp:start x="1156" y="-771"/>
                <wp:lineTo x="-1156" y="-257"/>
                <wp:lineTo x="-964" y="21343"/>
                <wp:lineTo x="2120" y="23400"/>
                <wp:lineTo x="18889" y="23400"/>
                <wp:lineTo x="19081" y="22886"/>
                <wp:lineTo x="21973" y="20571"/>
                <wp:lineTo x="22165" y="3857"/>
                <wp:lineTo x="20045" y="0"/>
                <wp:lineTo x="19852" y="-771"/>
                <wp:lineTo x="1156" y="-771"/>
              </wp:wrapPolygon>
            </wp:wrapThrough>
            <wp:docPr id="623637" name="Picture 623637" descr="http://media.neohrex.com/neohrex/listingpics/bigphoto/653/3276653_12.jpg?tsp=20120124080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media.neohrex.com/neohrex/listingpics/bigphoto/653/3276653_12.jpg?tsp=20120124080748"/>
                    <pic:cNvPicPr>
                      <a:picLocks noChangeAspect="1" noChangeArrowheads="1"/>
                    </pic:cNvPicPr>
                  </pic:nvPicPr>
                  <pic:blipFill>
                    <a:blip r:embed="rId34" cstate="screen">
                      <a:extLst>
                        <a:ext uri="{28A0092B-C50C-407E-A947-70E740481C1C}">
                          <a14:useLocalDpi xmlns:a14="http://schemas.microsoft.com/office/drawing/2010/main" val="0"/>
                        </a:ext>
                      </a:extLst>
                    </a:blip>
                    <a:srcRect/>
                    <a:stretch>
                      <a:fillRect/>
                    </a:stretch>
                  </pic:blipFill>
                  <pic:spPr bwMode="auto">
                    <a:xfrm>
                      <a:off x="0" y="0"/>
                      <a:ext cx="2134870" cy="160020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922971">
        <w:rPr>
          <w:noProof/>
        </w:rPr>
        <w:drawing>
          <wp:anchor distT="0" distB="0" distL="114300" distR="114300" simplePos="0" relativeHeight="252030976" behindDoc="1" locked="0" layoutInCell="1" allowOverlap="1">
            <wp:simplePos x="0" y="0"/>
            <wp:positionH relativeFrom="margin">
              <wp:posOffset>3467100</wp:posOffset>
            </wp:positionH>
            <wp:positionV relativeFrom="margin">
              <wp:posOffset>2162810</wp:posOffset>
            </wp:positionV>
            <wp:extent cx="2287270" cy="1714500"/>
            <wp:effectExtent l="114300" t="57150" r="74930" b="152400"/>
            <wp:wrapThrough wrapText="bothSides">
              <wp:wrapPolygon edited="0">
                <wp:start x="1259" y="-720"/>
                <wp:lineTo x="-1079" y="-240"/>
                <wp:lineTo x="-1079" y="21120"/>
                <wp:lineTo x="1799" y="22800"/>
                <wp:lineTo x="1799" y="23280"/>
                <wp:lineTo x="19249" y="23280"/>
                <wp:lineTo x="19429" y="22800"/>
                <wp:lineTo x="22128" y="19200"/>
                <wp:lineTo x="22128" y="3600"/>
                <wp:lineTo x="20149" y="0"/>
                <wp:lineTo x="19969" y="-720"/>
                <wp:lineTo x="1259" y="-720"/>
              </wp:wrapPolygon>
            </wp:wrapThrough>
            <wp:docPr id="69" name="Picture 69" descr="http://media.neohrex.com/neohrex/listingpics/bigphoto/653/3276653_10.jpg?tsp=20120124080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media.neohrex.com/neohrex/listingpics/bigphoto/653/3276653_10.jpg?tsp=20120124080748"/>
                    <pic:cNvPicPr>
                      <a:picLocks noChangeAspect="1" noChangeArrowheads="1"/>
                    </pic:cNvPicPr>
                  </pic:nvPicPr>
                  <pic:blipFill>
                    <a:blip r:embed="rId35" cstate="screen">
                      <a:extLst>
                        <a:ext uri="{28A0092B-C50C-407E-A947-70E740481C1C}">
                          <a14:useLocalDpi xmlns:a14="http://schemas.microsoft.com/office/drawing/2010/main" val="0"/>
                        </a:ext>
                      </a:extLst>
                    </a:blip>
                    <a:srcRect/>
                    <a:stretch>
                      <a:fillRect/>
                    </a:stretch>
                  </pic:blipFill>
                  <pic:spPr bwMode="auto">
                    <a:xfrm>
                      <a:off x="0" y="0"/>
                      <a:ext cx="2287270" cy="171450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922971">
        <w:rPr>
          <w:noProof/>
          <w:color w:val="auto"/>
          <w:kern w:val="0"/>
          <w:sz w:val="24"/>
          <w:szCs w:val="24"/>
        </w:rPr>
        <w:drawing>
          <wp:anchor distT="0" distB="0" distL="114300" distR="114300" simplePos="0" relativeHeight="252028928" behindDoc="1" locked="0" layoutInCell="1" allowOverlap="1">
            <wp:simplePos x="0" y="0"/>
            <wp:positionH relativeFrom="margin">
              <wp:posOffset>3696970</wp:posOffset>
            </wp:positionH>
            <wp:positionV relativeFrom="margin">
              <wp:posOffset>974725</wp:posOffset>
            </wp:positionV>
            <wp:extent cx="3133090" cy="1762125"/>
            <wp:effectExtent l="114300" t="57150" r="86360" b="161925"/>
            <wp:wrapTight wrapText="bothSides">
              <wp:wrapPolygon edited="0">
                <wp:start x="1051" y="-701"/>
                <wp:lineTo x="-788" y="-234"/>
                <wp:lineTo x="-788" y="21016"/>
                <wp:lineTo x="263" y="22184"/>
                <wp:lineTo x="1445" y="23351"/>
                <wp:lineTo x="19963" y="23351"/>
                <wp:lineTo x="21145" y="22184"/>
                <wp:lineTo x="22064" y="18681"/>
                <wp:lineTo x="22064" y="3503"/>
                <wp:lineTo x="20488" y="0"/>
                <wp:lineTo x="20357" y="-701"/>
                <wp:lineTo x="1051" y="-701"/>
              </wp:wrapPolygon>
            </wp:wrapTight>
            <wp:docPr id="623636" name="Picture 623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metown Exterior 1.jpg"/>
                    <pic:cNvPicPr/>
                  </pic:nvPicPr>
                  <pic:blipFill>
                    <a:blip r:embed="rId20" cstate="screen">
                      <a:extLst>
                        <a:ext uri="{28A0092B-C50C-407E-A947-70E740481C1C}">
                          <a14:useLocalDpi xmlns:a14="http://schemas.microsoft.com/office/drawing/2010/main" val="0"/>
                        </a:ext>
                      </a:extLst>
                    </a:blip>
                    <a:stretch>
                      <a:fillRect/>
                    </a:stretch>
                  </pic:blipFill>
                  <pic:spPr>
                    <a:xfrm>
                      <a:off x="0" y="0"/>
                      <a:ext cx="3133090" cy="176212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B9080D">
        <w:rPr>
          <w:noProof/>
        </w:rPr>
        <mc:AlternateContent>
          <mc:Choice Requires="wps">
            <w:drawing>
              <wp:anchor distT="0" distB="0" distL="114300" distR="114300" simplePos="0" relativeHeight="252024832" behindDoc="0" locked="0" layoutInCell="1" allowOverlap="1">
                <wp:simplePos x="0" y="0"/>
                <wp:positionH relativeFrom="column">
                  <wp:posOffset>3295015</wp:posOffset>
                </wp:positionH>
                <wp:positionV relativeFrom="paragraph">
                  <wp:posOffset>712470</wp:posOffset>
                </wp:positionV>
                <wp:extent cx="104775" cy="8496300"/>
                <wp:effectExtent l="76200" t="76200" r="47625" b="38100"/>
                <wp:wrapNone/>
                <wp:docPr id="257" name="Straight Arrow Connector 25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04775" cy="8496300"/>
                        </a:xfrm>
                        <a:prstGeom prst="straightConnector1">
                          <a:avLst/>
                        </a:prstGeom>
                        <a:ln w="12700">
                          <a:solidFill>
                            <a:schemeClr val="tx1"/>
                          </a:solidFil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257" o:spid="_x0000_s1026" type="#_x0000_t32" style="position:absolute;margin-left:259.45pt;margin-top:56.1pt;width:8.25pt;height:669pt;flip:x y;z-index:25202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XuD+goCAAByBAAADgAAAGRycy9lMm9Eb2MueG1srFTBjtMwEL0j8Q+W7zRp2d0uUdMV6rJwWEFF&#10;gbvXsRsL22PZpkn/nrGTphQQEoiL5cnMezPzZpzVXW80OQgfFNiazmclJcJyaJTd1/Tzp4cXt5SE&#10;yGzDNFhR06MI9G79/Nmqc5VYQAu6EZ4giQ1V52raxuiqogi8FYaFGThh0SnBGxbR9Pui8axDdqOL&#10;RVneFB34xnngIgT8ej846TrzSyl4/CBlEJHommJtMZ8+n0/pLNYrVu09c63iYxnsH6owTFlMOlHd&#10;s8jIN69+oTKKewgg44yDKUBKxUXuAbuZlz91s2uZE7kXFCe4Sabw/2j5+8PWE9XUdHG9pMQyg0Pa&#10;Rc/Uvo3ktffQkQ1Yi0KCJykGFetcqBC4sVufeua93blH4F8D+ooLZzKCG8J66Q2RWrl3uCg0376k&#10;W6JAIUifp3KcpiL6SDh+nJdXy+U1JRxdt1evbl6WeWwFqxJjQjsf4lsBhqRLTcNY/lT3kIMdHkNM&#10;FZ4BCawt6TDJYom0yQ6gVfOgtM5G2kOx0Z4cGG5Q7Oepf2S4iIpM6Te2IfHoUD3A0DFK21GQQYOs&#10;RjxqMeT9KCQqnzocEl/mYpwLG0/5tMXoBJNY2QQcK/4TcIxPUJHfw9+AJ0TODDZOYKMs+N+VfZZI&#10;DvEnBYa+kwRP0By3/rQruNhZ0fERppfzo53h51/F+jsAAAD//wMAUEsDBBQABgAIAAAAIQDGNkN0&#10;4AAAAAwBAAAPAAAAZHJzL2Rvd25yZXYueG1sTI/BTsMwDIbvSLxDZCRuLG1Z0ShNJ1S04yQYIMEt&#10;a7y2kDhVk3WFp8ec4Gj/n35/Ltezs2LCMfSeFKSLBARS401PrYKX583VCkSImoy2nlDBFwZYV+dn&#10;pS6MP9ETTrvYCi6hUGgFXYxDIWVoOnQ6LPyAxNnBj05HHsdWmlGfuNxZmSXJjXS6J77Q6QHrDpvP&#10;3dEpMO/T6/bN+vj4UW83D4cWv6calbq8mO/vQESc4x8Mv/qsDhU77f2RTBBWQZ6ubhnlIM0yEEzk&#10;1/kSxJ43yzzJQFal/P9E9QMAAP//AwBQSwECLQAUAAYACAAAACEA5JnDwPsAAADhAQAAEwAAAAAA&#10;AAAAAAAAAAAAAAAAW0NvbnRlbnRfVHlwZXNdLnhtbFBLAQItABQABgAIAAAAIQAjsmrh1wAAAJQB&#10;AAALAAAAAAAAAAAAAAAAACwBAABfcmVscy8ucmVsc1BLAQItABQABgAIAAAAIQARe4P6CgIAAHIE&#10;AAAOAAAAAAAAAAAAAAAAACwCAABkcnMvZTJvRG9jLnhtbFBLAQItABQABgAIAAAAIQDGNkN04AAA&#10;AAwBAAAPAAAAAAAAAAAAAAAAAGIEAABkcnMvZG93bnJldi54bWxQSwUGAAAAAAQABADzAAAAbwUA&#10;AAAA&#10;" strokecolor="black [3213]" strokeweight="1pt">
                <v:stroke endarrow="oval"/>
                <o:lock v:ext="edit" shapetype="f"/>
              </v:shape>
            </w:pict>
          </mc:Fallback>
        </mc:AlternateContent>
      </w:r>
    </w:p>
    <w:p w:rsidR="003625CF" w:rsidRDefault="00B9080D">
      <w:pPr>
        <w:rPr>
          <w:noProof/>
        </w:rPr>
      </w:pPr>
      <w:r>
        <w:rPr>
          <w:rFonts w:asciiTheme="minorHAnsi" w:hAnsiTheme="minorHAnsi" w:cstheme="minorHAnsi"/>
          <w:noProof/>
          <w:sz w:val="22"/>
          <w:szCs w:val="22"/>
        </w:rPr>
        <w:lastRenderedPageBreak/>
        <mc:AlternateContent>
          <mc:Choice Requires="wps">
            <w:drawing>
              <wp:anchor distT="0" distB="0" distL="114300" distR="114300" simplePos="0" relativeHeight="252099584" behindDoc="0" locked="0" layoutInCell="1" allowOverlap="1">
                <wp:simplePos x="0" y="0"/>
                <wp:positionH relativeFrom="column">
                  <wp:posOffset>3063240</wp:posOffset>
                </wp:positionH>
                <wp:positionV relativeFrom="paragraph">
                  <wp:posOffset>2041525</wp:posOffset>
                </wp:positionV>
                <wp:extent cx="3668395" cy="712470"/>
                <wp:effectExtent l="129540" t="123825" r="151765" b="179705"/>
                <wp:wrapNone/>
                <wp:docPr id="21" name="Text Box 6400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68395" cy="712470"/>
                        </a:xfrm>
                        <a:custGeom>
                          <a:avLst/>
                          <a:gdLst>
                            <a:gd name="T0" fmla="*/ 219291 w 2273935"/>
                            <a:gd name="T1" fmla="*/ 0 h 1315720"/>
                            <a:gd name="T2" fmla="*/ 2054644 w 2273935"/>
                            <a:gd name="T3" fmla="*/ 0 h 1315720"/>
                            <a:gd name="T4" fmla="*/ 2273935 w 2273935"/>
                            <a:gd name="T5" fmla="*/ 219291 h 1315720"/>
                            <a:gd name="T6" fmla="*/ 2273935 w 2273935"/>
                            <a:gd name="T7" fmla="*/ 1315720 h 1315720"/>
                            <a:gd name="T8" fmla="*/ 0 w 2273935"/>
                            <a:gd name="T9" fmla="*/ 1315720 h 1315720"/>
                            <a:gd name="T10" fmla="*/ 0 w 2273935"/>
                            <a:gd name="T11" fmla="*/ 219291 h 1315720"/>
                            <a:gd name="T12" fmla="*/ 219291 w 2273935"/>
                            <a:gd name="T13" fmla="*/ 0 h 1315720"/>
                            <a:gd name="T14" fmla="*/ 0 60000 65536"/>
                            <a:gd name="T15" fmla="*/ 0 60000 65536"/>
                            <a:gd name="T16" fmla="*/ 0 60000 65536"/>
                            <a:gd name="T17" fmla="*/ 0 60000 65536"/>
                            <a:gd name="T18" fmla="*/ 0 60000 65536"/>
                            <a:gd name="T19" fmla="*/ 0 60000 65536"/>
                            <a:gd name="T20" fmla="*/ 0 60000 65536"/>
                            <a:gd name="T21" fmla="*/ 0 w 2273935"/>
                            <a:gd name="T22" fmla="*/ 0 h 1315720"/>
                            <a:gd name="T23" fmla="*/ 2273935 w 2273935"/>
                            <a:gd name="T24" fmla="*/ 1315720 h 1315720"/>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2273935" h="1315720">
                              <a:moveTo>
                                <a:pt x="219291" y="0"/>
                              </a:moveTo>
                              <a:lnTo>
                                <a:pt x="2054644" y="0"/>
                              </a:lnTo>
                              <a:lnTo>
                                <a:pt x="2273935" y="219291"/>
                              </a:lnTo>
                              <a:lnTo>
                                <a:pt x="2273935" y="1315720"/>
                              </a:lnTo>
                              <a:lnTo>
                                <a:pt x="0" y="1315720"/>
                              </a:lnTo>
                              <a:lnTo>
                                <a:pt x="0" y="219291"/>
                              </a:lnTo>
                              <a:cubicBezTo>
                                <a:pt x="0" y="98180"/>
                                <a:pt x="98180" y="0"/>
                                <a:pt x="219291" y="0"/>
                              </a:cubicBezTo>
                              <a:close/>
                            </a:path>
                          </a:pathLst>
                        </a:custGeom>
                        <a:gradFill rotWithShape="1">
                          <a:gsLst>
                            <a:gs pos="0">
                              <a:srgbClr val="BCBCBC"/>
                            </a:gs>
                            <a:gs pos="35001">
                              <a:srgbClr val="D0D0D0"/>
                            </a:gs>
                            <a:gs pos="100000">
                              <a:srgbClr val="EDEDED"/>
                            </a:gs>
                          </a:gsLst>
                          <a:lin ang="16200000" scaled="1"/>
                        </a:gradFill>
                        <a:ln w="9525">
                          <a:solidFill>
                            <a:schemeClr val="dk1">
                              <a:lumMod val="95000"/>
                              <a:lumOff val="0"/>
                            </a:schemeClr>
                          </a:solidFill>
                          <a:miter lim="800000"/>
                          <a:headEnd/>
                          <a:tailEnd/>
                        </a:ln>
                        <a:effectLst>
                          <a:outerShdw blurRad="63500" dist="20000" dir="5400000" rotWithShape="0">
                            <a:srgbClr val="000000">
                              <a:alpha val="37999"/>
                            </a:srgbClr>
                          </a:outerShdw>
                        </a:effectLst>
                      </wps:spPr>
                      <wps:txbx>
                        <w:txbxContent>
                          <w:p w:rsidR="00B57CAE" w:rsidRPr="008D0A3A" w:rsidRDefault="00B57CAE" w:rsidP="000F6FBD">
                            <w:pPr>
                              <w:jc w:val="center"/>
                              <w:rPr>
                                <w:rFonts w:asciiTheme="minorHAnsi" w:hAnsiTheme="minorHAnsi" w:cstheme="minorHAnsi"/>
                                <w:sz w:val="26"/>
                                <w:szCs w:val="26"/>
                              </w:rPr>
                            </w:pPr>
                            <w:r w:rsidRPr="000F6FBD">
                              <w:rPr>
                                <w:rFonts w:asciiTheme="minorHAnsi" w:hAnsiTheme="minorHAnsi" w:cstheme="minorHAnsi"/>
                                <w:b/>
                                <w:sz w:val="26"/>
                                <w:szCs w:val="26"/>
                              </w:rPr>
                              <w:t xml:space="preserve">Call Josh TODAY to find out how you can start making </w:t>
                            </w:r>
                            <w:r w:rsidRPr="000F6FBD">
                              <w:rPr>
                                <w:rFonts w:asciiTheme="minorHAnsi" w:hAnsiTheme="minorHAnsi" w:cstheme="minorHAnsi"/>
                                <w:b/>
                                <w:i/>
                                <w:color w:val="4A442A" w:themeColor="background2" w:themeShade="40"/>
                                <w:sz w:val="26"/>
                                <w:szCs w:val="26"/>
                                <w:u w:val="single"/>
                              </w:rPr>
                              <w:t>double-digit returns</w:t>
                            </w:r>
                            <w:r w:rsidRPr="000F6FBD">
                              <w:rPr>
                                <w:rFonts w:asciiTheme="minorHAnsi" w:hAnsiTheme="minorHAnsi" w:cstheme="minorHAnsi"/>
                                <w:b/>
                                <w:color w:val="4A442A" w:themeColor="background2" w:themeShade="40"/>
                                <w:sz w:val="26"/>
                                <w:szCs w:val="26"/>
                              </w:rPr>
                              <w:t xml:space="preserve"> </w:t>
                            </w:r>
                            <w:r>
                              <w:rPr>
                                <w:rFonts w:asciiTheme="minorHAnsi" w:hAnsiTheme="minorHAnsi" w:cstheme="minorHAnsi"/>
                                <w:b/>
                                <w:sz w:val="26"/>
                                <w:szCs w:val="26"/>
                              </w:rPr>
                              <w:t>on your investments:</w:t>
                            </w:r>
                          </w:p>
                          <w:p w:rsidR="00B57CAE" w:rsidRPr="008D0A3A" w:rsidRDefault="00B57CAE" w:rsidP="000A3AF6">
                            <w:pPr>
                              <w:jc w:val="center"/>
                              <w:rPr>
                                <w:rFonts w:asciiTheme="minorHAnsi" w:hAnsiTheme="minorHAnsi" w:cstheme="minorHAnsi"/>
                                <w:sz w:val="26"/>
                                <w:szCs w:val="26"/>
                              </w:rPr>
                            </w:pPr>
                            <w:r w:rsidRPr="008D0A3A">
                              <w:rPr>
                                <w:rFonts w:asciiTheme="minorHAnsi" w:hAnsiTheme="minorHAnsi" w:cstheme="minorHAnsi"/>
                                <w:sz w:val="26"/>
                                <w:szCs w:val="26"/>
                              </w:rPr>
                              <w:t>216.233.5448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40010" o:spid="_x0000_s1056" style="position:absolute;margin-left:241.2pt;margin-top:160.75pt;width:288.85pt;height:56.1pt;z-index:25209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273935,1315720" o:spt="1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8cp+4wEAABZDQAADgAAAGRycy9lMm9Eb2MueG1srFdtj6M2EP5eqf/B4mOlLm+BhGizp+7uXVXp&#10;2p66qfrZARPQGUxt52Xv19+MDZy5DdlV1URKMH48zDPPeDzcvjs3nByZVLVoN154E3iEtbko6na/&#10;8f7efvh55RGlaVtQLlq28Z6Z8t7d/fjD7albs0hUghdMEjDSqvWp23iV1t3a91VesYaqG9GxFiZL&#10;IRuqYSj3fiHpCaw33I+CIPVPQhadFDlTCu4+2knvztgvS5brP8tSMU34xgPftPmV5neHv/7dLV3v&#10;Je2qOu/doP/Bi4bWLTx0NPVINSUHWb8w1dS5FEqU+iYXjS/Kss6Z4QBswuA7Nk8V7ZjhAsFR3Rgm&#10;9f+Zzf84fpKkLjZeFHqkpQ1otGVnTe7FmaSLAJzCGJ06tQboU/dJIkvVfRT5ZwUT/mQGBwowZHf6&#10;XRRgih60MHE5l7LBlcCYnE34n8fw4+NyuBmn6SrOEo/kMLcMo8XSPNun62F1flD6VyaMJXr8qLSV&#10;r4ArE/xiYABSlw0HJX/ySRRmURaSE4miZZzFSa/5iAXeIzYgFQnjMFlGQ2qMsMiBRUGySBeLeZux&#10;A75ic+HAeu/mbUJgRj97TrPOpi7W0p43vHTAPfn5MMB+Hr0I5m1mDuxVm5BjbzIaulK9FoJwIthr&#10;OfBGwUJXsYCkAXxImiRx+iKrXLmuI12xriNdpa4jpzJd89NV6qpN2BKuSldsYil5S5JErkRXtknk&#10;qvPqPolcjS7mHlSU/VAzaDWUkfzc9nUErgjFA2wLemNh6YTCqrWFCEBp2oYoNhgBHM468GQCB3oI&#10;j2fh6QQOfiPcFKiL1pcTOKQNwpez1lcTOGQEwrNZeDaB455EPOy5GbKQD25scL+ZBRO6lkcfVwnH&#10;MR7EW0wQOIq3mABwGG9RYDiOtyCdqegd1SiLMQ+X5ATHU1+8SQVtRl+hcb4RR7YVBqlRI1sWjCvD&#10;6fENwtsJ1FbxCXZADP+dNTo8HAj2D7BBGWDD/0v44Os1vA3125EXXcgPuzq/Z19chtZwtgpX/XFm&#10;/bM3UK3J7QuhmxrNuVDMEkGFzB4YpUKlneMZeqriQ805kUL/U+vK9DIgncmZverV3SsCewv9QAWV&#10;3O8euCRHCkly/4DfPvn2CucHdJxAX/JyxWOA34srQizUFx7y/hG/zhJgMTrH674MhCm0mrieqJxy&#10;Bs3SsCkGlugdbzFPsySyRUAJXpsIGGbYz7KRW/HZus8PDfRJlm8GpHo54DZ0rfb2wMd0xGjBRH1i&#10;vKk19NC8bjbeyvoJGtF1xWjxvi3MtaY1t9dAkJuqxUx33OsgDmDiqSpOZMcP8i8KFFOMskeKWsFO&#10;NfxxALs1ga4QXf1O2QvRNTh7n/KuopZRvMyyoQr1ihtOow9m5LhnekxsK20fqs+7s+lYY6MC9pw7&#10;UTxD1wmpZlpLeB+Bi0rILx45QW+/8dS/ByqZR/hvLWRbFi4W4L82g4Vp9oh0Z3buDG1zMLXxtAeH&#10;Al4+aBjB+kMn630FT7JituIX6HbLGptS47L1qh9A/2549e8a+ILgjg3q2xvR3VcAAAD//wMAUEsD&#10;BBQABgAIAAAAIQAnBaU23wAAAAwBAAAPAAAAZHJzL2Rvd25yZXYueG1sTI/BTsMwEETvSPyDtUjc&#10;qJ2klBDiVIAUjqiUSr268ZKExuvIdtPw97gnOK7maeZtuZ7NwCZ0vrckIVkIYEiN1T21Enaf9V0O&#10;zAdFWg2WUMIPelhX11elKrQ90wdO29CyWEK+UBK6EMaCc990aJRf2BEpZl/WGRXi6VqunTrHcjPw&#10;VIgVN6qnuNCpEV87bI7bk5EgNvm7Sfn3/m16eTySq2srxkTK25v5+QlYwDn8wXDRj+pQRaeDPZH2&#10;bJCwzNNlRCVkaXIP7EKIlUiAHWKWZQ/Aq5L/f6L6BQAA//8DAFBLAQItABQABgAIAAAAIQDkmcPA&#10;+wAAAOEBAAATAAAAAAAAAAAAAAAAAAAAAABbQ29udGVudF9UeXBlc10ueG1sUEsBAi0AFAAGAAgA&#10;AAAhACOyauHXAAAAlAEAAAsAAAAAAAAAAAAAAAAALAEAAF9yZWxzLy5yZWxzUEsBAi0AFAAGAAgA&#10;AAAhABvHKfuMBAAAWQ0AAA4AAAAAAAAAAAAAAAAALAIAAGRycy9lMm9Eb2MueG1sUEsBAi0AFAAG&#10;AAgAAAAhACcFpTbfAAAADAEAAA8AAAAAAAAAAAAAAAAA5AYAAGRycy9kb3ducmV2LnhtbFBLBQYA&#10;AAAABAAEAPMAAADwBwAAAAA=&#10;" adj="-11796480,,5400" path="m219291,0l2054644,,2273935,219291,2273935,1315720,,1315720,,219291c0,98180,98180,,219291,0xe" fillcolor="#bcbcbc" strokecolor="black [3040]">
                <v:fill color2="#ededed" rotate="t" colors="0 #bcbcbc;22938f #d0d0d0;1 #ededed" type="gradient"/>
                <v:stroke joinstyle="miter"/>
                <v:shadow on="t" opacity="24903f" origin=",.5" offset="0,20000emu"/>
                <v:formulas/>
                <v:path arrowok="t" o:connecttype="custom" o:connectlocs="353768,0;3314627,0;3668395,118747;3668395,712470;0,712470;0,118747;353768,0" o:connectangles="0,0,0,0,0,0,0" textboxrect="0,0,2273935,1315720"/>
                <v:textbox>
                  <w:txbxContent>
                    <w:p w:rsidR="00B57CAE" w:rsidRPr="008D0A3A" w:rsidRDefault="00B57CAE" w:rsidP="000F6FBD">
                      <w:pPr>
                        <w:jc w:val="center"/>
                        <w:rPr>
                          <w:rFonts w:asciiTheme="minorHAnsi" w:hAnsiTheme="minorHAnsi" w:cstheme="minorHAnsi"/>
                          <w:sz w:val="26"/>
                          <w:szCs w:val="26"/>
                        </w:rPr>
                      </w:pPr>
                      <w:r w:rsidRPr="000F6FBD">
                        <w:rPr>
                          <w:rFonts w:asciiTheme="minorHAnsi" w:hAnsiTheme="minorHAnsi" w:cstheme="minorHAnsi"/>
                          <w:b/>
                          <w:sz w:val="26"/>
                          <w:szCs w:val="26"/>
                        </w:rPr>
                        <w:t xml:space="preserve">Call Josh TODAY to find out how you can start making </w:t>
                      </w:r>
                      <w:r w:rsidRPr="000F6FBD">
                        <w:rPr>
                          <w:rFonts w:asciiTheme="minorHAnsi" w:hAnsiTheme="minorHAnsi" w:cstheme="minorHAnsi"/>
                          <w:b/>
                          <w:i/>
                          <w:color w:val="4A442A" w:themeColor="background2" w:themeShade="40"/>
                          <w:sz w:val="26"/>
                          <w:szCs w:val="26"/>
                          <w:u w:val="single"/>
                        </w:rPr>
                        <w:t>double-digit returns</w:t>
                      </w:r>
                      <w:r w:rsidRPr="000F6FBD">
                        <w:rPr>
                          <w:rFonts w:asciiTheme="minorHAnsi" w:hAnsiTheme="minorHAnsi" w:cstheme="minorHAnsi"/>
                          <w:b/>
                          <w:color w:val="4A442A" w:themeColor="background2" w:themeShade="40"/>
                          <w:sz w:val="26"/>
                          <w:szCs w:val="26"/>
                        </w:rPr>
                        <w:t xml:space="preserve"> </w:t>
                      </w:r>
                      <w:r>
                        <w:rPr>
                          <w:rFonts w:asciiTheme="minorHAnsi" w:hAnsiTheme="minorHAnsi" w:cstheme="minorHAnsi"/>
                          <w:b/>
                          <w:sz w:val="26"/>
                          <w:szCs w:val="26"/>
                        </w:rPr>
                        <w:t>on your investments:</w:t>
                      </w:r>
                    </w:p>
                    <w:p w:rsidR="00B57CAE" w:rsidRPr="008D0A3A" w:rsidRDefault="00B57CAE" w:rsidP="000A3AF6">
                      <w:pPr>
                        <w:jc w:val="center"/>
                        <w:rPr>
                          <w:rFonts w:asciiTheme="minorHAnsi" w:hAnsiTheme="minorHAnsi" w:cstheme="minorHAnsi"/>
                          <w:sz w:val="26"/>
                          <w:szCs w:val="26"/>
                        </w:rPr>
                      </w:pPr>
                      <w:r w:rsidRPr="008D0A3A">
                        <w:rPr>
                          <w:rFonts w:asciiTheme="minorHAnsi" w:hAnsiTheme="minorHAnsi" w:cstheme="minorHAnsi"/>
                          <w:sz w:val="26"/>
                          <w:szCs w:val="26"/>
                        </w:rPr>
                        <w:t>216.233.5448</w:t>
                      </w:r>
                    </w:p>
                  </w:txbxContent>
                </v:textbox>
              </v:shape>
            </w:pict>
          </mc:Fallback>
        </mc:AlternateContent>
      </w:r>
      <w:r w:rsidR="00AF6747">
        <w:rPr>
          <w:rFonts w:asciiTheme="minorHAnsi" w:hAnsiTheme="minorHAnsi" w:cstheme="minorHAnsi"/>
          <w:noProof/>
          <w:sz w:val="22"/>
          <w:szCs w:val="22"/>
        </w:rPr>
        <w:drawing>
          <wp:anchor distT="0" distB="0" distL="114300" distR="114300" simplePos="0" relativeHeight="251672064" behindDoc="0" locked="0" layoutInCell="1" allowOverlap="1" wp14:anchorId="6047309E" wp14:editId="26210913">
            <wp:simplePos x="0" y="0"/>
            <wp:positionH relativeFrom="margin">
              <wp:posOffset>6263640</wp:posOffset>
            </wp:positionH>
            <wp:positionV relativeFrom="margin">
              <wp:posOffset>1667510</wp:posOffset>
            </wp:positionV>
            <wp:extent cx="647700" cy="647700"/>
            <wp:effectExtent l="0" t="0" r="0" b="0"/>
            <wp:wrapTight wrapText="bothSides">
              <wp:wrapPolygon edited="0">
                <wp:start x="10165" y="0"/>
                <wp:lineTo x="4235" y="7624"/>
                <wp:lineTo x="2541" y="10165"/>
                <wp:lineTo x="5082" y="21176"/>
                <wp:lineTo x="12706" y="21176"/>
                <wp:lineTo x="16941" y="11012"/>
                <wp:lineTo x="17788" y="3388"/>
                <wp:lineTo x="15247" y="0"/>
                <wp:lineTo x="10165" y="0"/>
              </wp:wrapPolygon>
            </wp:wrapTight>
            <wp:docPr id="640011" name="Picture 640011" descr="C:\Users\Angie Salisbury\AppData\Local\Microsoft\Windows\Temporary Internet Files\Content.IE5\0GD88T5T\MC90043258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ngie Salisbury\AppData\Local\Microsoft\Windows\Temporary Internet Files\Content.IE5\0GD88T5T\MC900432586[1].png"/>
                    <pic:cNvPicPr>
                      <a:picLocks noChangeAspect="1" noChangeArrowheads="1"/>
                    </pic:cNvPicPr>
                  </pic:nvPicPr>
                  <pic:blipFill>
                    <a:blip r:embed="rId36"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647700" cy="647700"/>
                    </a:xfrm>
                    <a:prstGeom prst="rect">
                      <a:avLst/>
                    </a:prstGeom>
                    <a:noFill/>
                    <a:ln>
                      <a:noFill/>
                    </a:ln>
                  </pic:spPr>
                </pic:pic>
              </a:graphicData>
            </a:graphic>
          </wp:anchor>
        </w:drawing>
      </w:r>
      <w:r>
        <w:rPr>
          <w:noProof/>
        </w:rPr>
        <mc:AlternateContent>
          <mc:Choice Requires="wps">
            <w:drawing>
              <wp:anchor distT="0" distB="0" distL="114300" distR="114300" simplePos="0" relativeHeight="252102656" behindDoc="0" locked="0" layoutInCell="1" allowOverlap="1">
                <wp:simplePos x="0" y="0"/>
                <wp:positionH relativeFrom="margin">
                  <wp:posOffset>4348480</wp:posOffset>
                </wp:positionH>
                <wp:positionV relativeFrom="margin">
                  <wp:posOffset>5826760</wp:posOffset>
                </wp:positionV>
                <wp:extent cx="2305685" cy="2933700"/>
                <wp:effectExtent l="0" t="0" r="0" b="12700"/>
                <wp:wrapTight wrapText="bothSides">
                  <wp:wrapPolygon edited="0">
                    <wp:start x="238" y="0"/>
                    <wp:lineTo x="238" y="21506"/>
                    <wp:lineTo x="21178" y="21506"/>
                    <wp:lineTo x="20940" y="0"/>
                    <wp:lineTo x="238" y="0"/>
                  </wp:wrapPolygon>
                </wp:wrapTight>
                <wp:docPr id="640012" name="Text Box 6400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05685" cy="2933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57CAE" w:rsidRPr="000F6FBD" w:rsidRDefault="00B57CAE" w:rsidP="000F6FBD">
                            <w:pPr>
                              <w:jc w:val="center"/>
                              <w:rPr>
                                <w:rFonts w:asciiTheme="minorHAnsi" w:hAnsiTheme="minorHAnsi" w:cstheme="minorHAnsi"/>
                                <w:b/>
                                <w:color w:val="1F497D" w:themeColor="text2"/>
                                <w:sz w:val="28"/>
                                <w:szCs w:val="28"/>
                              </w:rPr>
                            </w:pPr>
                            <w:r w:rsidRPr="000F6FBD">
                              <w:rPr>
                                <w:rFonts w:asciiTheme="minorHAnsi" w:hAnsiTheme="minorHAnsi" w:cstheme="minorHAnsi"/>
                                <w:b/>
                                <w:color w:val="1F497D" w:themeColor="text2"/>
                                <w:sz w:val="28"/>
                                <w:szCs w:val="28"/>
                              </w:rPr>
                              <w:t>Investor Benefits</w:t>
                            </w:r>
                          </w:p>
                          <w:p w:rsidR="00B57CAE" w:rsidRPr="000F6FBD" w:rsidRDefault="00B57CAE" w:rsidP="000F6FBD">
                            <w:pPr>
                              <w:rPr>
                                <w:rFonts w:asciiTheme="minorHAnsi" w:hAnsiTheme="minorHAnsi" w:cstheme="minorHAnsi"/>
                                <w:b/>
                                <w:sz w:val="24"/>
                                <w:szCs w:val="24"/>
                              </w:rPr>
                            </w:pPr>
                            <w:r w:rsidRPr="000F6FBD">
                              <w:rPr>
                                <w:rFonts w:asciiTheme="minorHAnsi" w:hAnsiTheme="minorHAnsi" w:cstheme="minorHAnsi"/>
                                <w:b/>
                                <w:bCs/>
                                <w:sz w:val="24"/>
                                <w:szCs w:val="24"/>
                              </w:rPr>
                              <w:t>Investor income:</w:t>
                            </w:r>
                          </w:p>
                          <w:p w:rsidR="00B57CAE" w:rsidRPr="000F6FBD" w:rsidRDefault="00B57CAE" w:rsidP="000F6FBD">
                            <w:pPr>
                              <w:pStyle w:val="ListParagraph"/>
                              <w:numPr>
                                <w:ilvl w:val="0"/>
                                <w:numId w:val="47"/>
                              </w:numPr>
                              <w:rPr>
                                <w:rFonts w:asciiTheme="minorHAnsi" w:hAnsiTheme="minorHAnsi" w:cstheme="minorHAnsi"/>
                                <w:sz w:val="24"/>
                                <w:szCs w:val="24"/>
                              </w:rPr>
                            </w:pPr>
                            <w:r>
                              <w:rPr>
                                <w:rFonts w:asciiTheme="minorHAnsi" w:hAnsiTheme="minorHAnsi" w:cstheme="minorHAnsi"/>
                                <w:bCs/>
                                <w:sz w:val="24"/>
                                <w:szCs w:val="24"/>
                              </w:rPr>
                              <w:t>$110,000</w:t>
                            </w:r>
                            <w:r w:rsidRPr="000F6FBD">
                              <w:rPr>
                                <w:rFonts w:asciiTheme="minorHAnsi" w:hAnsiTheme="minorHAnsi" w:cstheme="minorHAnsi"/>
                                <w:bCs/>
                                <w:sz w:val="24"/>
                                <w:szCs w:val="24"/>
                              </w:rPr>
                              <w:t xml:space="preserve"> (loan) x </w:t>
                            </w:r>
                            <w:r>
                              <w:rPr>
                                <w:rFonts w:asciiTheme="minorHAnsi" w:hAnsiTheme="minorHAnsi" w:cstheme="minorHAnsi"/>
                                <w:bCs/>
                                <w:sz w:val="24"/>
                                <w:szCs w:val="24"/>
                              </w:rPr>
                              <w:t>11% = 12,100</w:t>
                            </w:r>
                            <w:r w:rsidRPr="000F6FBD">
                              <w:rPr>
                                <w:rFonts w:asciiTheme="minorHAnsi" w:hAnsiTheme="minorHAnsi" w:cstheme="minorHAnsi"/>
                                <w:bCs/>
                                <w:sz w:val="24"/>
                                <w:szCs w:val="24"/>
                              </w:rPr>
                              <w:t xml:space="preserve"> Annually</w:t>
                            </w:r>
                            <w:r>
                              <w:rPr>
                                <w:rFonts w:asciiTheme="minorHAnsi" w:hAnsiTheme="minorHAnsi" w:cstheme="minorHAnsi"/>
                                <w:bCs/>
                                <w:sz w:val="24"/>
                                <w:szCs w:val="24"/>
                              </w:rPr>
                              <w:t xml:space="preserve"> </w:t>
                            </w:r>
                            <w:r w:rsidRPr="000F6FBD">
                              <w:rPr>
                                <w:rFonts w:asciiTheme="minorHAnsi" w:hAnsiTheme="minorHAnsi" w:cstheme="minorHAnsi"/>
                                <w:bCs/>
                                <w:sz w:val="24"/>
                                <w:szCs w:val="24"/>
                              </w:rPr>
                              <w:t>/</w:t>
                            </w:r>
                            <w:r>
                              <w:rPr>
                                <w:rFonts w:asciiTheme="minorHAnsi" w:hAnsiTheme="minorHAnsi" w:cstheme="minorHAnsi"/>
                                <w:bCs/>
                                <w:sz w:val="24"/>
                                <w:szCs w:val="24"/>
                              </w:rPr>
                              <w:t xml:space="preserve"> </w:t>
                            </w:r>
                            <w:r w:rsidRPr="000F6FBD">
                              <w:rPr>
                                <w:rFonts w:asciiTheme="minorHAnsi" w:hAnsiTheme="minorHAnsi" w:cstheme="minorHAnsi"/>
                                <w:bCs/>
                                <w:sz w:val="24"/>
                                <w:szCs w:val="24"/>
                              </w:rPr>
                              <w:t xml:space="preserve">7 </w:t>
                            </w:r>
                            <w:r>
                              <w:rPr>
                                <w:rFonts w:asciiTheme="minorHAnsi" w:hAnsiTheme="minorHAnsi" w:cstheme="minorHAnsi"/>
                                <w:bCs/>
                                <w:sz w:val="24"/>
                                <w:szCs w:val="24"/>
                              </w:rPr>
                              <w:t>months = $7,058.33.</w:t>
                            </w:r>
                          </w:p>
                          <w:p w:rsidR="00B57CAE" w:rsidRDefault="00B57CAE" w:rsidP="000F6FBD">
                            <w:pPr>
                              <w:rPr>
                                <w:rFonts w:asciiTheme="minorHAnsi" w:hAnsiTheme="minorHAnsi" w:cstheme="minorHAnsi"/>
                                <w:b/>
                                <w:bCs/>
                                <w:sz w:val="24"/>
                                <w:szCs w:val="24"/>
                              </w:rPr>
                            </w:pPr>
                          </w:p>
                          <w:p w:rsidR="00B57CAE" w:rsidRPr="000F6FBD" w:rsidRDefault="00B57CAE" w:rsidP="000F6FBD">
                            <w:pPr>
                              <w:rPr>
                                <w:rFonts w:asciiTheme="minorHAnsi" w:hAnsiTheme="minorHAnsi" w:cstheme="minorHAnsi"/>
                                <w:b/>
                                <w:sz w:val="24"/>
                                <w:szCs w:val="24"/>
                              </w:rPr>
                            </w:pPr>
                            <w:r w:rsidRPr="000F6FBD">
                              <w:rPr>
                                <w:rFonts w:asciiTheme="minorHAnsi" w:hAnsiTheme="minorHAnsi" w:cstheme="minorHAnsi"/>
                                <w:b/>
                                <w:bCs/>
                                <w:sz w:val="24"/>
                                <w:szCs w:val="24"/>
                              </w:rPr>
                              <w:t>Investor is “THE BANK”</w:t>
                            </w:r>
                            <w:r>
                              <w:rPr>
                                <w:rFonts w:asciiTheme="minorHAnsi" w:hAnsiTheme="minorHAnsi" w:cstheme="minorHAnsi"/>
                                <w:b/>
                                <w:bCs/>
                                <w:sz w:val="24"/>
                                <w:szCs w:val="24"/>
                              </w:rPr>
                              <w:t>:</w:t>
                            </w:r>
                          </w:p>
                          <w:p w:rsidR="00B57CAE" w:rsidRPr="000F6FBD" w:rsidRDefault="00B57CAE" w:rsidP="000F6FBD">
                            <w:pPr>
                              <w:pStyle w:val="ListParagraph"/>
                              <w:numPr>
                                <w:ilvl w:val="0"/>
                                <w:numId w:val="46"/>
                              </w:numPr>
                              <w:rPr>
                                <w:rFonts w:asciiTheme="minorHAnsi" w:hAnsiTheme="minorHAnsi" w:cstheme="minorHAnsi"/>
                                <w:sz w:val="24"/>
                                <w:szCs w:val="24"/>
                              </w:rPr>
                            </w:pPr>
                            <w:r w:rsidRPr="000F6FBD">
                              <w:rPr>
                                <w:rFonts w:asciiTheme="minorHAnsi" w:hAnsiTheme="minorHAnsi" w:cstheme="minorHAnsi"/>
                                <w:bCs/>
                                <w:sz w:val="24"/>
                                <w:szCs w:val="24"/>
                              </w:rPr>
                              <w:t>First lien-holder.</w:t>
                            </w:r>
                          </w:p>
                          <w:p w:rsidR="00B57CAE" w:rsidRPr="000F6FBD" w:rsidRDefault="00B57CAE" w:rsidP="000F6FBD">
                            <w:pPr>
                              <w:pStyle w:val="ListParagraph"/>
                              <w:numPr>
                                <w:ilvl w:val="0"/>
                                <w:numId w:val="46"/>
                              </w:numPr>
                              <w:rPr>
                                <w:rFonts w:asciiTheme="minorHAnsi" w:hAnsiTheme="minorHAnsi" w:cstheme="minorHAnsi"/>
                                <w:sz w:val="24"/>
                                <w:szCs w:val="24"/>
                              </w:rPr>
                            </w:pPr>
                            <w:r w:rsidRPr="000F6FBD">
                              <w:rPr>
                                <w:rFonts w:asciiTheme="minorHAnsi" w:hAnsiTheme="minorHAnsi" w:cstheme="minorHAnsi"/>
                                <w:bCs/>
                                <w:sz w:val="24"/>
                                <w:szCs w:val="24"/>
                              </w:rPr>
                              <w:t>DUE ON SALE of the asset providing protection of principal.</w:t>
                            </w:r>
                          </w:p>
                          <w:p w:rsidR="00B57CAE" w:rsidRPr="000F6FBD" w:rsidRDefault="00B57CAE" w:rsidP="000F6FBD">
                            <w:pPr>
                              <w:pStyle w:val="ListParagraph"/>
                              <w:numPr>
                                <w:ilvl w:val="0"/>
                                <w:numId w:val="46"/>
                              </w:numPr>
                              <w:rPr>
                                <w:rFonts w:asciiTheme="minorHAnsi" w:hAnsiTheme="minorHAnsi" w:cstheme="minorHAnsi"/>
                                <w:sz w:val="24"/>
                                <w:szCs w:val="24"/>
                              </w:rPr>
                            </w:pPr>
                            <w:r w:rsidRPr="000F6FBD">
                              <w:rPr>
                                <w:rFonts w:asciiTheme="minorHAnsi" w:hAnsiTheme="minorHAnsi" w:cstheme="minorHAnsi"/>
                                <w:bCs/>
                                <w:sz w:val="24"/>
                                <w:szCs w:val="24"/>
                              </w:rPr>
                              <w:t>No personal or property liability.</w:t>
                            </w:r>
                          </w:p>
                          <w:p w:rsidR="00B57CAE" w:rsidRPr="000F6FBD" w:rsidRDefault="00B57CAE" w:rsidP="000F6FBD">
                            <w:pPr>
                              <w:pStyle w:val="ListParagraph"/>
                              <w:numPr>
                                <w:ilvl w:val="0"/>
                                <w:numId w:val="46"/>
                              </w:numPr>
                              <w:rPr>
                                <w:rFonts w:asciiTheme="minorHAnsi" w:hAnsiTheme="minorHAnsi" w:cstheme="minorHAnsi"/>
                                <w:sz w:val="24"/>
                                <w:szCs w:val="24"/>
                              </w:rPr>
                            </w:pPr>
                            <w:r w:rsidRPr="000F6FBD">
                              <w:rPr>
                                <w:rFonts w:asciiTheme="minorHAnsi" w:hAnsiTheme="minorHAnsi" w:cstheme="minorHAnsi"/>
                                <w:bCs/>
                                <w:sz w:val="24"/>
                                <w:szCs w:val="24"/>
                              </w:rPr>
                              <w:t>No property management.</w:t>
                            </w:r>
                          </w:p>
                          <w:p w:rsidR="00B57CAE" w:rsidRPr="00AC6A78" w:rsidRDefault="00B57CAE">
                            <w:pPr>
                              <w:rPr>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Text Box 640012" o:spid="_x0000_s1057" type="#_x0000_t202" style="position:absolute;margin-left:342.4pt;margin-top:458.8pt;width:181.55pt;height:231pt;z-index:2521026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FefcpYCAACOBQAADgAAAGRycy9lMm9Eb2MueG1srFTJbtswEL0X6D8QvDeSZTuLEDlwHaQoYCRB&#10;kyJnmiJtIRSHJWlL7tdnSEm2kfaSoheJ5LzZ38z1TVsrshPWVaALOjpLKRGaQ1npdUF/Pt99uaTE&#10;eaZLpkCLgu6Fozezz5+uG5OLDDagSmEJGtEub0xBN96bPEkc34iauTMwQqNQgq2Zx6tdJ6VlDVqv&#10;VZKl6XnSgC2NBS6cw9fbTkhn0b6UgvsHKZ3wRBUUY/Pxa+N3Fb7J7Jrla8vMpuJ9GOwfoqhZpdHp&#10;wdQt84xsbfWHqbriFhxIf8ahTkDKiouYA2YzSt9l87RhRsRcsDjOHMrk/p9Zfr97tKQqC3o+SdNR&#10;RolmNfbpWbSefIWW9M9Yp8a4HOFPBhV8izLsd8zZmSXwV4eQ5ATTKThEh7q00tbhjxkTVMRW7A/l&#10;D644PmbjdHp+OaWEoyy7Go8v0tig5KhurPPfBNQkHApqsb8xBLZbOh8CYPkACd403FVKxR4rTRpM&#10;cjxNo8JBghpKB6yIbOnNhDy60OPJ75UIGKV/CInVihmEh8hTsVCW7BgyjHEutB8FVkW7iA4oiUF8&#10;RLHHH6P6iHKXx+AZtD8o15UG23UsjNcx7PJ1CFl2+L6Trss7lMC3qzbSJLsK2YWnFZR7pIKFbqic&#10;4XcVdmXJnH9kFqcIm4ybwT/gRyrA6kN/omQD9vff3gMeyY1SShqcyoK6X1tmBSXqu0baX40mkzDG&#10;8TKZXmR4saeS1alEb+sFYFtGuIMMj8eA92o4Sgv1Cy6QefCKIqY5+i6oH44L3+0KXEBczOcRhINr&#10;mF/qJ8OHCQice25fmDU9MT1y+h6G+WX5O3522NBfDfOtB1lF8h6r2jcAhz4yqV9QYauc3iPquEZn&#10;bwAAAP//AwBQSwMEFAAGAAgAAAAhAOqk0TfiAAAADQEAAA8AAABkcnMvZG93bnJldi54bWxMj0tP&#10;wzAQhO9I/AdrkbhRp1Dl1ThVheCChBClEuK2jbdxwI9gu23497gnuO1oRzPfNKvJaHYkHwZnBcxn&#10;GTCynZOD7QVs3x5vSmAhopWonSUBPxRg1V5eNFhLd7KvdNzEnqUQG2oUoGIca85Dp8hgmLmRbPrt&#10;nTcYk/Q9lx5PKdxofptlOTc42NSgcKR7Rd3X5mAEFOWHVJ/+adq+P6+/1cvI9QNyIa6vpvUSWKQp&#10;/pnhjJ/QoU1MO3ewMjAtIC8XCT0KqOZFDuzsyBZFBWyXrruiyoG3Df+/ov0FAAD//wMAUEsBAi0A&#10;FAAGAAgAAAAhAOSZw8D7AAAA4QEAABMAAAAAAAAAAAAAAAAAAAAAAFtDb250ZW50X1R5cGVzXS54&#10;bWxQSwECLQAUAAYACAAAACEAI7Jq4dcAAACUAQAACwAAAAAAAAAAAAAAAAAsAQAAX3JlbHMvLnJl&#10;bHNQSwECLQAUAAYACAAAACEA5FefcpYCAACOBQAADgAAAAAAAAAAAAAAAAAsAgAAZHJzL2Uyb0Rv&#10;Yy54bWxQSwECLQAUAAYACAAAACEA6qTRN+IAAAANAQAADwAAAAAAAAAAAAAAAADuBAAAZHJzL2Rv&#10;d25yZXYueG1sUEsFBgAAAAAEAAQA8wAAAP0FAAAAAA==&#10;" filled="f" stroked="f" strokeweight=".5pt">
                <v:path arrowok="t"/>
                <v:textbox>
                  <w:txbxContent>
                    <w:p w:rsidR="00B57CAE" w:rsidRPr="000F6FBD" w:rsidRDefault="00B57CAE" w:rsidP="000F6FBD">
                      <w:pPr>
                        <w:jc w:val="center"/>
                        <w:rPr>
                          <w:rFonts w:asciiTheme="minorHAnsi" w:hAnsiTheme="minorHAnsi" w:cstheme="minorHAnsi"/>
                          <w:b/>
                          <w:color w:val="1F497D" w:themeColor="text2"/>
                          <w:sz w:val="28"/>
                          <w:szCs w:val="28"/>
                        </w:rPr>
                      </w:pPr>
                      <w:r w:rsidRPr="000F6FBD">
                        <w:rPr>
                          <w:rFonts w:asciiTheme="minorHAnsi" w:hAnsiTheme="minorHAnsi" w:cstheme="minorHAnsi"/>
                          <w:b/>
                          <w:color w:val="1F497D" w:themeColor="text2"/>
                          <w:sz w:val="28"/>
                          <w:szCs w:val="28"/>
                        </w:rPr>
                        <w:t>Investor Benefits</w:t>
                      </w:r>
                    </w:p>
                    <w:p w:rsidR="00B57CAE" w:rsidRPr="000F6FBD" w:rsidRDefault="00B57CAE" w:rsidP="000F6FBD">
                      <w:pPr>
                        <w:rPr>
                          <w:rFonts w:asciiTheme="minorHAnsi" w:hAnsiTheme="minorHAnsi" w:cstheme="minorHAnsi"/>
                          <w:b/>
                          <w:sz w:val="24"/>
                          <w:szCs w:val="24"/>
                        </w:rPr>
                      </w:pPr>
                      <w:r w:rsidRPr="000F6FBD">
                        <w:rPr>
                          <w:rFonts w:asciiTheme="minorHAnsi" w:hAnsiTheme="minorHAnsi" w:cstheme="minorHAnsi"/>
                          <w:b/>
                          <w:bCs/>
                          <w:sz w:val="24"/>
                          <w:szCs w:val="24"/>
                        </w:rPr>
                        <w:t>Investor income:</w:t>
                      </w:r>
                    </w:p>
                    <w:p w:rsidR="00B57CAE" w:rsidRPr="000F6FBD" w:rsidRDefault="00B57CAE" w:rsidP="000F6FBD">
                      <w:pPr>
                        <w:pStyle w:val="ListParagraph"/>
                        <w:numPr>
                          <w:ilvl w:val="0"/>
                          <w:numId w:val="47"/>
                        </w:numPr>
                        <w:rPr>
                          <w:rFonts w:asciiTheme="minorHAnsi" w:hAnsiTheme="minorHAnsi" w:cstheme="minorHAnsi"/>
                          <w:sz w:val="24"/>
                          <w:szCs w:val="24"/>
                        </w:rPr>
                      </w:pPr>
                      <w:r>
                        <w:rPr>
                          <w:rFonts w:asciiTheme="minorHAnsi" w:hAnsiTheme="minorHAnsi" w:cstheme="minorHAnsi"/>
                          <w:bCs/>
                          <w:sz w:val="24"/>
                          <w:szCs w:val="24"/>
                        </w:rPr>
                        <w:t>$110,000</w:t>
                      </w:r>
                      <w:r w:rsidRPr="000F6FBD">
                        <w:rPr>
                          <w:rFonts w:asciiTheme="minorHAnsi" w:hAnsiTheme="minorHAnsi" w:cstheme="minorHAnsi"/>
                          <w:bCs/>
                          <w:sz w:val="24"/>
                          <w:szCs w:val="24"/>
                        </w:rPr>
                        <w:t xml:space="preserve"> (loan) x </w:t>
                      </w:r>
                      <w:r>
                        <w:rPr>
                          <w:rFonts w:asciiTheme="minorHAnsi" w:hAnsiTheme="minorHAnsi" w:cstheme="minorHAnsi"/>
                          <w:bCs/>
                          <w:sz w:val="24"/>
                          <w:szCs w:val="24"/>
                        </w:rPr>
                        <w:t>11% = 12,100</w:t>
                      </w:r>
                      <w:r w:rsidRPr="000F6FBD">
                        <w:rPr>
                          <w:rFonts w:asciiTheme="minorHAnsi" w:hAnsiTheme="minorHAnsi" w:cstheme="minorHAnsi"/>
                          <w:bCs/>
                          <w:sz w:val="24"/>
                          <w:szCs w:val="24"/>
                        </w:rPr>
                        <w:t xml:space="preserve"> Annually</w:t>
                      </w:r>
                      <w:r>
                        <w:rPr>
                          <w:rFonts w:asciiTheme="minorHAnsi" w:hAnsiTheme="minorHAnsi" w:cstheme="minorHAnsi"/>
                          <w:bCs/>
                          <w:sz w:val="24"/>
                          <w:szCs w:val="24"/>
                        </w:rPr>
                        <w:t xml:space="preserve"> </w:t>
                      </w:r>
                      <w:r w:rsidRPr="000F6FBD">
                        <w:rPr>
                          <w:rFonts w:asciiTheme="minorHAnsi" w:hAnsiTheme="minorHAnsi" w:cstheme="minorHAnsi"/>
                          <w:bCs/>
                          <w:sz w:val="24"/>
                          <w:szCs w:val="24"/>
                        </w:rPr>
                        <w:t>/</w:t>
                      </w:r>
                      <w:r>
                        <w:rPr>
                          <w:rFonts w:asciiTheme="minorHAnsi" w:hAnsiTheme="minorHAnsi" w:cstheme="minorHAnsi"/>
                          <w:bCs/>
                          <w:sz w:val="24"/>
                          <w:szCs w:val="24"/>
                        </w:rPr>
                        <w:t xml:space="preserve"> </w:t>
                      </w:r>
                      <w:r w:rsidRPr="000F6FBD">
                        <w:rPr>
                          <w:rFonts w:asciiTheme="minorHAnsi" w:hAnsiTheme="minorHAnsi" w:cstheme="minorHAnsi"/>
                          <w:bCs/>
                          <w:sz w:val="24"/>
                          <w:szCs w:val="24"/>
                        </w:rPr>
                        <w:t xml:space="preserve">7 </w:t>
                      </w:r>
                      <w:r>
                        <w:rPr>
                          <w:rFonts w:asciiTheme="minorHAnsi" w:hAnsiTheme="minorHAnsi" w:cstheme="minorHAnsi"/>
                          <w:bCs/>
                          <w:sz w:val="24"/>
                          <w:szCs w:val="24"/>
                        </w:rPr>
                        <w:t>months = $7,058.33.</w:t>
                      </w:r>
                    </w:p>
                    <w:p w:rsidR="00B57CAE" w:rsidRDefault="00B57CAE" w:rsidP="000F6FBD">
                      <w:pPr>
                        <w:rPr>
                          <w:rFonts w:asciiTheme="minorHAnsi" w:hAnsiTheme="minorHAnsi" w:cstheme="minorHAnsi"/>
                          <w:b/>
                          <w:bCs/>
                          <w:sz w:val="24"/>
                          <w:szCs w:val="24"/>
                        </w:rPr>
                      </w:pPr>
                    </w:p>
                    <w:p w:rsidR="00B57CAE" w:rsidRPr="000F6FBD" w:rsidRDefault="00B57CAE" w:rsidP="000F6FBD">
                      <w:pPr>
                        <w:rPr>
                          <w:rFonts w:asciiTheme="minorHAnsi" w:hAnsiTheme="minorHAnsi" w:cstheme="minorHAnsi"/>
                          <w:b/>
                          <w:sz w:val="24"/>
                          <w:szCs w:val="24"/>
                        </w:rPr>
                      </w:pPr>
                      <w:r w:rsidRPr="000F6FBD">
                        <w:rPr>
                          <w:rFonts w:asciiTheme="minorHAnsi" w:hAnsiTheme="minorHAnsi" w:cstheme="minorHAnsi"/>
                          <w:b/>
                          <w:bCs/>
                          <w:sz w:val="24"/>
                          <w:szCs w:val="24"/>
                        </w:rPr>
                        <w:t>Investor is “THE BANK”</w:t>
                      </w:r>
                      <w:r>
                        <w:rPr>
                          <w:rFonts w:asciiTheme="minorHAnsi" w:hAnsiTheme="minorHAnsi" w:cstheme="minorHAnsi"/>
                          <w:b/>
                          <w:bCs/>
                          <w:sz w:val="24"/>
                          <w:szCs w:val="24"/>
                        </w:rPr>
                        <w:t>:</w:t>
                      </w:r>
                    </w:p>
                    <w:p w:rsidR="00B57CAE" w:rsidRPr="000F6FBD" w:rsidRDefault="00B57CAE" w:rsidP="000F6FBD">
                      <w:pPr>
                        <w:pStyle w:val="ListParagraph"/>
                        <w:numPr>
                          <w:ilvl w:val="0"/>
                          <w:numId w:val="46"/>
                        </w:numPr>
                        <w:rPr>
                          <w:rFonts w:asciiTheme="minorHAnsi" w:hAnsiTheme="minorHAnsi" w:cstheme="minorHAnsi"/>
                          <w:sz w:val="24"/>
                          <w:szCs w:val="24"/>
                        </w:rPr>
                      </w:pPr>
                      <w:r w:rsidRPr="000F6FBD">
                        <w:rPr>
                          <w:rFonts w:asciiTheme="minorHAnsi" w:hAnsiTheme="minorHAnsi" w:cstheme="minorHAnsi"/>
                          <w:bCs/>
                          <w:sz w:val="24"/>
                          <w:szCs w:val="24"/>
                        </w:rPr>
                        <w:t>First lien-holder.</w:t>
                      </w:r>
                    </w:p>
                    <w:p w:rsidR="00B57CAE" w:rsidRPr="000F6FBD" w:rsidRDefault="00B57CAE" w:rsidP="000F6FBD">
                      <w:pPr>
                        <w:pStyle w:val="ListParagraph"/>
                        <w:numPr>
                          <w:ilvl w:val="0"/>
                          <w:numId w:val="46"/>
                        </w:numPr>
                        <w:rPr>
                          <w:rFonts w:asciiTheme="minorHAnsi" w:hAnsiTheme="minorHAnsi" w:cstheme="minorHAnsi"/>
                          <w:sz w:val="24"/>
                          <w:szCs w:val="24"/>
                        </w:rPr>
                      </w:pPr>
                      <w:r w:rsidRPr="000F6FBD">
                        <w:rPr>
                          <w:rFonts w:asciiTheme="minorHAnsi" w:hAnsiTheme="minorHAnsi" w:cstheme="minorHAnsi"/>
                          <w:bCs/>
                          <w:sz w:val="24"/>
                          <w:szCs w:val="24"/>
                        </w:rPr>
                        <w:t>DUE ON SALE of the asset providing protection of principal.</w:t>
                      </w:r>
                    </w:p>
                    <w:p w:rsidR="00B57CAE" w:rsidRPr="000F6FBD" w:rsidRDefault="00B57CAE" w:rsidP="000F6FBD">
                      <w:pPr>
                        <w:pStyle w:val="ListParagraph"/>
                        <w:numPr>
                          <w:ilvl w:val="0"/>
                          <w:numId w:val="46"/>
                        </w:numPr>
                        <w:rPr>
                          <w:rFonts w:asciiTheme="minorHAnsi" w:hAnsiTheme="minorHAnsi" w:cstheme="minorHAnsi"/>
                          <w:sz w:val="24"/>
                          <w:szCs w:val="24"/>
                        </w:rPr>
                      </w:pPr>
                      <w:r w:rsidRPr="000F6FBD">
                        <w:rPr>
                          <w:rFonts w:asciiTheme="minorHAnsi" w:hAnsiTheme="minorHAnsi" w:cstheme="minorHAnsi"/>
                          <w:bCs/>
                          <w:sz w:val="24"/>
                          <w:szCs w:val="24"/>
                        </w:rPr>
                        <w:t>No personal or property liability.</w:t>
                      </w:r>
                    </w:p>
                    <w:p w:rsidR="00B57CAE" w:rsidRPr="000F6FBD" w:rsidRDefault="00B57CAE" w:rsidP="000F6FBD">
                      <w:pPr>
                        <w:pStyle w:val="ListParagraph"/>
                        <w:numPr>
                          <w:ilvl w:val="0"/>
                          <w:numId w:val="46"/>
                        </w:numPr>
                        <w:rPr>
                          <w:rFonts w:asciiTheme="minorHAnsi" w:hAnsiTheme="minorHAnsi" w:cstheme="minorHAnsi"/>
                          <w:sz w:val="24"/>
                          <w:szCs w:val="24"/>
                        </w:rPr>
                      </w:pPr>
                      <w:r w:rsidRPr="000F6FBD">
                        <w:rPr>
                          <w:rFonts w:asciiTheme="minorHAnsi" w:hAnsiTheme="minorHAnsi" w:cstheme="minorHAnsi"/>
                          <w:bCs/>
                          <w:sz w:val="24"/>
                          <w:szCs w:val="24"/>
                        </w:rPr>
                        <w:t>No property management.</w:t>
                      </w:r>
                    </w:p>
                    <w:p w:rsidR="00B57CAE" w:rsidRPr="00AC6A78" w:rsidRDefault="00B57CAE">
                      <w:pPr>
                        <w:rPr>
                          <w:sz w:val="24"/>
                          <w:szCs w:val="24"/>
                        </w:rPr>
                      </w:pPr>
                    </w:p>
                  </w:txbxContent>
                </v:textbox>
                <w10:wrap type="tight" anchorx="margin" anchory="margin"/>
              </v:shape>
            </w:pict>
          </mc:Fallback>
        </mc:AlternateContent>
      </w:r>
      <w:r>
        <w:rPr>
          <w:noProof/>
        </w:rPr>
        <mc:AlternateContent>
          <mc:Choice Requires="wps">
            <w:drawing>
              <wp:anchor distT="0" distB="0" distL="114300" distR="114300" simplePos="0" relativeHeight="252095488" behindDoc="0" locked="0" layoutInCell="1" allowOverlap="1">
                <wp:simplePos x="0" y="0"/>
                <wp:positionH relativeFrom="column">
                  <wp:posOffset>-13335</wp:posOffset>
                </wp:positionH>
                <wp:positionV relativeFrom="paragraph">
                  <wp:posOffset>850265</wp:posOffset>
                </wp:positionV>
                <wp:extent cx="6581140" cy="5847715"/>
                <wp:effectExtent l="0" t="0" r="0" b="0"/>
                <wp:wrapNone/>
                <wp:docPr id="640008" name="Text Box 6400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81140" cy="58477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57CAE" w:rsidRPr="00AC6A78" w:rsidRDefault="00B57CAE" w:rsidP="00544894">
                            <w:pPr>
                              <w:rPr>
                                <w:rFonts w:asciiTheme="minorHAnsi" w:hAnsiTheme="minorHAnsi" w:cstheme="minorHAnsi"/>
                                <w:sz w:val="24"/>
                                <w:szCs w:val="24"/>
                              </w:rPr>
                            </w:pPr>
                            <w:r w:rsidRPr="00AC6A78">
                              <w:rPr>
                                <w:rFonts w:asciiTheme="minorHAnsi" w:hAnsiTheme="minorHAnsi" w:cstheme="minorHAnsi"/>
                                <w:bCs/>
                                <w:sz w:val="24"/>
                                <w:szCs w:val="24"/>
                              </w:rPr>
                              <w:t xml:space="preserve">Here at Millennium Capital, we </w:t>
                            </w:r>
                            <w:r>
                              <w:rPr>
                                <w:rFonts w:asciiTheme="minorHAnsi" w:hAnsiTheme="minorHAnsi" w:cstheme="minorHAnsi"/>
                                <w:bCs/>
                                <w:sz w:val="24"/>
                                <w:szCs w:val="24"/>
                              </w:rPr>
                              <w:t xml:space="preserve">pay our investors double digit returns on their investments. We </w:t>
                            </w:r>
                            <w:r w:rsidRPr="00AC6A78">
                              <w:rPr>
                                <w:rFonts w:asciiTheme="minorHAnsi" w:hAnsiTheme="minorHAnsi" w:cstheme="minorHAnsi"/>
                                <w:bCs/>
                                <w:sz w:val="24"/>
                                <w:szCs w:val="24"/>
                              </w:rPr>
                              <w:t>buy houses</w:t>
                            </w:r>
                            <w:r>
                              <w:rPr>
                                <w:rFonts w:asciiTheme="minorHAnsi" w:hAnsiTheme="minorHAnsi" w:cstheme="minorHAnsi"/>
                                <w:bCs/>
                                <w:sz w:val="24"/>
                                <w:szCs w:val="24"/>
                              </w:rPr>
                              <w:t xml:space="preserve"> at substantial discounts, renovate them and resell them for substantial profits</w:t>
                            </w:r>
                            <w:r w:rsidRPr="00AC6A78">
                              <w:rPr>
                                <w:rFonts w:asciiTheme="minorHAnsi" w:hAnsiTheme="minorHAnsi" w:cstheme="minorHAnsi"/>
                                <w:bCs/>
                                <w:sz w:val="24"/>
                                <w:szCs w:val="24"/>
                              </w:rPr>
                              <w:t xml:space="preserve">. We borrow money from </w:t>
                            </w:r>
                            <w:r>
                              <w:rPr>
                                <w:rFonts w:asciiTheme="minorHAnsi" w:hAnsiTheme="minorHAnsi" w:cstheme="minorHAnsi"/>
                                <w:bCs/>
                                <w:sz w:val="24"/>
                                <w:szCs w:val="24"/>
                              </w:rPr>
                              <w:t xml:space="preserve">private lenders </w:t>
                            </w:r>
                            <w:r w:rsidRPr="00AC6A78">
                              <w:rPr>
                                <w:rFonts w:asciiTheme="minorHAnsi" w:hAnsiTheme="minorHAnsi" w:cstheme="minorHAnsi"/>
                                <w:bCs/>
                                <w:sz w:val="24"/>
                                <w:szCs w:val="24"/>
                              </w:rPr>
                              <w:t xml:space="preserve">to fund our deals, and </w:t>
                            </w:r>
                            <w:r>
                              <w:rPr>
                                <w:rFonts w:asciiTheme="minorHAnsi" w:hAnsiTheme="minorHAnsi" w:cstheme="minorHAnsi"/>
                                <w:bCs/>
                                <w:sz w:val="24"/>
                                <w:szCs w:val="24"/>
                              </w:rPr>
                              <w:t>pay double digit interest rates</w:t>
                            </w:r>
                            <w:r w:rsidRPr="00AC6A78">
                              <w:rPr>
                                <w:rFonts w:asciiTheme="minorHAnsi" w:hAnsiTheme="minorHAnsi" w:cstheme="minorHAnsi"/>
                                <w:bCs/>
                                <w:sz w:val="24"/>
                                <w:szCs w:val="24"/>
                              </w:rPr>
                              <w:t>. To protect everyone, we have a formal closing</w:t>
                            </w:r>
                            <w:r>
                              <w:rPr>
                                <w:rFonts w:asciiTheme="minorHAnsi" w:hAnsiTheme="minorHAnsi" w:cstheme="minorHAnsi"/>
                                <w:bCs/>
                                <w:sz w:val="24"/>
                                <w:szCs w:val="24"/>
                              </w:rPr>
                              <w:t>, a mortgage and note recorded in public record</w:t>
                            </w:r>
                            <w:r w:rsidRPr="00AC6A78">
                              <w:rPr>
                                <w:rFonts w:asciiTheme="minorHAnsi" w:hAnsiTheme="minorHAnsi" w:cstheme="minorHAnsi"/>
                                <w:bCs/>
                                <w:sz w:val="24"/>
                                <w:szCs w:val="24"/>
                              </w:rPr>
                              <w:t xml:space="preserve"> and then quickly resell the property. We secure title insurance to protect all parties involved. Private funds allow us to purchase at a discount</w:t>
                            </w:r>
                            <w:r>
                              <w:rPr>
                                <w:rFonts w:asciiTheme="minorHAnsi" w:hAnsiTheme="minorHAnsi" w:cstheme="minorHAnsi"/>
                                <w:bCs/>
                                <w:sz w:val="24"/>
                                <w:szCs w:val="24"/>
                              </w:rPr>
                              <w:t xml:space="preserve"> without ever having to rely on banks or mortgage companies for funding</w:t>
                            </w:r>
                            <w:r w:rsidRPr="00AC6A78">
                              <w:rPr>
                                <w:rFonts w:asciiTheme="minorHAnsi" w:hAnsiTheme="minorHAnsi" w:cstheme="minorHAnsi"/>
                                <w:bCs/>
                                <w:sz w:val="24"/>
                                <w:szCs w:val="24"/>
                              </w:rPr>
                              <w:t xml:space="preserve">. </w:t>
                            </w:r>
                          </w:p>
                          <w:p w:rsidR="00B57CAE" w:rsidRPr="00AC6A78" w:rsidRDefault="00B57CAE" w:rsidP="00544894">
                            <w:pPr>
                              <w:rPr>
                                <w:rFonts w:asciiTheme="minorHAnsi" w:hAnsiTheme="minorHAnsi" w:cstheme="minorHAnsi"/>
                                <w:bCs/>
                                <w:sz w:val="24"/>
                                <w:szCs w:val="24"/>
                              </w:rPr>
                            </w:pPr>
                          </w:p>
                          <w:p w:rsidR="00B57CAE" w:rsidRPr="00AC6A78" w:rsidRDefault="00B57CAE" w:rsidP="00544894">
                            <w:pPr>
                              <w:rPr>
                                <w:rFonts w:asciiTheme="minorHAnsi" w:hAnsiTheme="minorHAnsi" w:cstheme="minorHAnsi"/>
                                <w:sz w:val="24"/>
                                <w:szCs w:val="24"/>
                              </w:rPr>
                            </w:pPr>
                            <w:r>
                              <w:rPr>
                                <w:rFonts w:asciiTheme="minorHAnsi" w:hAnsiTheme="minorHAnsi" w:cstheme="minorHAnsi"/>
                                <w:bCs/>
                                <w:sz w:val="24"/>
                                <w:szCs w:val="24"/>
                              </w:rPr>
                              <w:t>So h</w:t>
                            </w:r>
                            <w:r w:rsidRPr="00AC6A78">
                              <w:rPr>
                                <w:rFonts w:asciiTheme="minorHAnsi" w:hAnsiTheme="minorHAnsi" w:cstheme="minorHAnsi"/>
                                <w:bCs/>
                                <w:sz w:val="24"/>
                                <w:szCs w:val="24"/>
                              </w:rPr>
                              <w:t xml:space="preserve">ow does this process work? </w:t>
                            </w:r>
                          </w:p>
                          <w:p w:rsidR="00B57CAE" w:rsidRPr="00AC6A78" w:rsidRDefault="00B57CAE" w:rsidP="0057134E">
                            <w:pPr>
                              <w:numPr>
                                <w:ilvl w:val="0"/>
                                <w:numId w:val="39"/>
                              </w:numPr>
                              <w:rPr>
                                <w:rFonts w:asciiTheme="minorHAnsi" w:hAnsiTheme="minorHAnsi" w:cstheme="minorHAnsi"/>
                                <w:sz w:val="24"/>
                                <w:szCs w:val="24"/>
                              </w:rPr>
                            </w:pPr>
                            <w:r>
                              <w:rPr>
                                <w:rFonts w:asciiTheme="minorHAnsi" w:hAnsiTheme="minorHAnsi" w:cstheme="minorHAnsi"/>
                                <w:bCs/>
                                <w:sz w:val="24"/>
                                <w:szCs w:val="24"/>
                              </w:rPr>
                              <w:t>Millennium</w:t>
                            </w:r>
                            <w:r w:rsidRPr="00AC6A78">
                              <w:rPr>
                                <w:rFonts w:asciiTheme="minorHAnsi" w:hAnsiTheme="minorHAnsi" w:cstheme="minorHAnsi"/>
                                <w:bCs/>
                                <w:sz w:val="24"/>
                                <w:szCs w:val="24"/>
                              </w:rPr>
                              <w:t xml:space="preserve"> locates a property</w:t>
                            </w:r>
                            <w:r>
                              <w:rPr>
                                <w:rFonts w:asciiTheme="minorHAnsi" w:hAnsiTheme="minorHAnsi" w:cstheme="minorHAnsi"/>
                                <w:bCs/>
                                <w:sz w:val="24"/>
                                <w:szCs w:val="24"/>
                              </w:rPr>
                              <w:t>.</w:t>
                            </w:r>
                          </w:p>
                          <w:p w:rsidR="00B57CAE" w:rsidRPr="00AC6A78" w:rsidRDefault="00B57CAE" w:rsidP="0057134E">
                            <w:pPr>
                              <w:numPr>
                                <w:ilvl w:val="0"/>
                                <w:numId w:val="39"/>
                              </w:numPr>
                              <w:rPr>
                                <w:rFonts w:asciiTheme="minorHAnsi" w:hAnsiTheme="minorHAnsi" w:cstheme="minorHAnsi"/>
                                <w:sz w:val="24"/>
                                <w:szCs w:val="24"/>
                              </w:rPr>
                            </w:pPr>
                            <w:r>
                              <w:rPr>
                                <w:rFonts w:asciiTheme="minorHAnsi" w:hAnsiTheme="minorHAnsi" w:cstheme="minorHAnsi"/>
                                <w:bCs/>
                                <w:sz w:val="24"/>
                                <w:szCs w:val="24"/>
                              </w:rPr>
                              <w:t>We purchase</w:t>
                            </w:r>
                            <w:r w:rsidRPr="00AC6A78">
                              <w:rPr>
                                <w:rFonts w:asciiTheme="minorHAnsi" w:hAnsiTheme="minorHAnsi" w:cstheme="minorHAnsi"/>
                                <w:bCs/>
                                <w:sz w:val="24"/>
                                <w:szCs w:val="24"/>
                              </w:rPr>
                              <w:t xml:space="preserve"> the property at a discount</w:t>
                            </w:r>
                            <w:r>
                              <w:rPr>
                                <w:rFonts w:asciiTheme="minorHAnsi" w:hAnsiTheme="minorHAnsi" w:cstheme="minorHAnsi"/>
                                <w:bCs/>
                                <w:sz w:val="24"/>
                                <w:szCs w:val="24"/>
                              </w:rPr>
                              <w:t>.</w:t>
                            </w:r>
                          </w:p>
                          <w:p w:rsidR="00B57CAE" w:rsidRPr="00AC6A78" w:rsidRDefault="00B57CAE" w:rsidP="0057134E">
                            <w:pPr>
                              <w:numPr>
                                <w:ilvl w:val="0"/>
                                <w:numId w:val="39"/>
                              </w:numPr>
                              <w:rPr>
                                <w:rFonts w:asciiTheme="minorHAnsi" w:hAnsiTheme="minorHAnsi" w:cstheme="minorHAnsi"/>
                                <w:sz w:val="24"/>
                                <w:szCs w:val="24"/>
                              </w:rPr>
                            </w:pPr>
                            <w:r>
                              <w:rPr>
                                <w:rFonts w:asciiTheme="minorHAnsi" w:hAnsiTheme="minorHAnsi" w:cstheme="minorHAnsi"/>
                                <w:bCs/>
                                <w:sz w:val="24"/>
                                <w:szCs w:val="24"/>
                              </w:rPr>
                              <w:t>A p</w:t>
                            </w:r>
                            <w:r w:rsidRPr="00AC6A78">
                              <w:rPr>
                                <w:rFonts w:asciiTheme="minorHAnsi" w:hAnsiTheme="minorHAnsi" w:cstheme="minorHAnsi"/>
                                <w:bCs/>
                                <w:sz w:val="24"/>
                                <w:szCs w:val="24"/>
                              </w:rPr>
                              <w:t xml:space="preserve">rivate individual lends money via wire transfer </w:t>
                            </w:r>
                            <w:r>
                              <w:rPr>
                                <w:rFonts w:asciiTheme="minorHAnsi" w:hAnsiTheme="minorHAnsi" w:cstheme="minorHAnsi"/>
                                <w:bCs/>
                                <w:sz w:val="24"/>
                                <w:szCs w:val="24"/>
                              </w:rPr>
                              <w:t xml:space="preserve">(typically out of their Self Directed Traditional or Roth IRA) </w:t>
                            </w:r>
                            <w:r w:rsidRPr="00AC6A78">
                              <w:rPr>
                                <w:rFonts w:asciiTheme="minorHAnsi" w:hAnsiTheme="minorHAnsi" w:cstheme="minorHAnsi"/>
                                <w:bCs/>
                                <w:sz w:val="24"/>
                                <w:szCs w:val="24"/>
                              </w:rPr>
                              <w:t xml:space="preserve">to </w:t>
                            </w:r>
                            <w:r>
                              <w:rPr>
                                <w:rFonts w:asciiTheme="minorHAnsi" w:hAnsiTheme="minorHAnsi" w:cstheme="minorHAnsi"/>
                                <w:bCs/>
                                <w:sz w:val="24"/>
                                <w:szCs w:val="24"/>
                              </w:rPr>
                              <w:t xml:space="preserve">the </w:t>
                            </w:r>
                            <w:r w:rsidRPr="00AC6A78">
                              <w:rPr>
                                <w:rFonts w:asciiTheme="minorHAnsi" w:hAnsiTheme="minorHAnsi" w:cstheme="minorHAnsi"/>
                                <w:bCs/>
                                <w:sz w:val="24"/>
                                <w:szCs w:val="24"/>
                              </w:rPr>
                              <w:t>escrow agent</w:t>
                            </w:r>
                            <w:r>
                              <w:rPr>
                                <w:rFonts w:asciiTheme="minorHAnsi" w:hAnsiTheme="minorHAnsi" w:cstheme="minorHAnsi"/>
                                <w:bCs/>
                                <w:sz w:val="24"/>
                                <w:szCs w:val="24"/>
                              </w:rPr>
                              <w:t>.</w:t>
                            </w:r>
                          </w:p>
                          <w:p w:rsidR="00B57CAE" w:rsidRPr="00AC6A78" w:rsidRDefault="00B57CAE" w:rsidP="0057134E">
                            <w:pPr>
                              <w:numPr>
                                <w:ilvl w:val="1"/>
                                <w:numId w:val="39"/>
                              </w:numPr>
                              <w:rPr>
                                <w:rFonts w:asciiTheme="minorHAnsi" w:hAnsiTheme="minorHAnsi" w:cstheme="minorHAnsi"/>
                                <w:sz w:val="24"/>
                                <w:szCs w:val="24"/>
                              </w:rPr>
                            </w:pPr>
                            <w:r w:rsidRPr="00AC6A78">
                              <w:rPr>
                                <w:rFonts w:asciiTheme="minorHAnsi" w:hAnsiTheme="minorHAnsi" w:cstheme="minorHAnsi"/>
                                <w:bCs/>
                                <w:sz w:val="24"/>
                                <w:szCs w:val="24"/>
                              </w:rPr>
                              <w:t xml:space="preserve">Investor lends from account they control </w:t>
                            </w:r>
                          </w:p>
                          <w:p w:rsidR="00B57CAE" w:rsidRPr="00AC6A78" w:rsidRDefault="00B57CAE" w:rsidP="0057134E">
                            <w:pPr>
                              <w:numPr>
                                <w:ilvl w:val="1"/>
                                <w:numId w:val="39"/>
                              </w:numPr>
                              <w:rPr>
                                <w:rFonts w:asciiTheme="minorHAnsi" w:hAnsiTheme="minorHAnsi" w:cstheme="minorHAnsi"/>
                                <w:sz w:val="24"/>
                                <w:szCs w:val="24"/>
                              </w:rPr>
                            </w:pPr>
                            <w:r w:rsidRPr="00AC6A78">
                              <w:rPr>
                                <w:rFonts w:asciiTheme="minorHAnsi" w:hAnsiTheme="minorHAnsi" w:cstheme="minorHAnsi"/>
                                <w:bCs/>
                                <w:sz w:val="24"/>
                                <w:szCs w:val="24"/>
                              </w:rPr>
                              <w:t>Money goes to title agent’s escrow account</w:t>
                            </w:r>
                          </w:p>
                          <w:p w:rsidR="00B57CAE" w:rsidRPr="00AC6A78" w:rsidRDefault="00B57CAE" w:rsidP="0057134E">
                            <w:pPr>
                              <w:numPr>
                                <w:ilvl w:val="0"/>
                                <w:numId w:val="39"/>
                              </w:numPr>
                              <w:rPr>
                                <w:rFonts w:asciiTheme="minorHAnsi" w:hAnsiTheme="minorHAnsi" w:cstheme="minorHAnsi"/>
                                <w:sz w:val="24"/>
                                <w:szCs w:val="24"/>
                              </w:rPr>
                            </w:pPr>
                            <w:r>
                              <w:rPr>
                                <w:rFonts w:asciiTheme="minorHAnsi" w:hAnsiTheme="minorHAnsi" w:cstheme="minorHAnsi"/>
                                <w:bCs/>
                                <w:sz w:val="24"/>
                                <w:szCs w:val="24"/>
                              </w:rPr>
                              <w:t>Our Investors</w:t>
                            </w:r>
                            <w:r w:rsidRPr="00AC6A78">
                              <w:rPr>
                                <w:rFonts w:asciiTheme="minorHAnsi" w:hAnsiTheme="minorHAnsi" w:cstheme="minorHAnsi"/>
                                <w:bCs/>
                                <w:sz w:val="24"/>
                                <w:szCs w:val="24"/>
                              </w:rPr>
                              <w:t xml:space="preserve"> receive documents to secure investment at formal closing</w:t>
                            </w:r>
                            <w:r>
                              <w:rPr>
                                <w:rFonts w:asciiTheme="minorHAnsi" w:hAnsiTheme="minorHAnsi" w:cstheme="minorHAnsi"/>
                                <w:bCs/>
                                <w:sz w:val="24"/>
                                <w:szCs w:val="24"/>
                              </w:rPr>
                              <w:t>.</w:t>
                            </w:r>
                          </w:p>
                          <w:p w:rsidR="00B57CAE" w:rsidRPr="008D0A3A" w:rsidRDefault="00B57CAE" w:rsidP="0057134E">
                            <w:pPr>
                              <w:numPr>
                                <w:ilvl w:val="0"/>
                                <w:numId w:val="39"/>
                              </w:numPr>
                              <w:rPr>
                                <w:rFonts w:asciiTheme="minorHAnsi" w:hAnsiTheme="minorHAnsi" w:cstheme="minorHAnsi"/>
                                <w:sz w:val="24"/>
                                <w:szCs w:val="24"/>
                              </w:rPr>
                            </w:pPr>
                            <w:r>
                              <w:rPr>
                                <w:rFonts w:asciiTheme="minorHAnsi" w:hAnsiTheme="minorHAnsi" w:cstheme="minorHAnsi"/>
                                <w:bCs/>
                                <w:sz w:val="24"/>
                                <w:szCs w:val="24"/>
                              </w:rPr>
                              <w:t xml:space="preserve">Sharp Concepts Realty uses a </w:t>
                            </w:r>
                            <w:r w:rsidRPr="008D0A3A">
                              <w:rPr>
                                <w:rFonts w:asciiTheme="minorHAnsi" w:hAnsiTheme="minorHAnsi" w:cstheme="minorHAnsi"/>
                                <w:bCs/>
                                <w:i/>
                                <w:sz w:val="24"/>
                                <w:szCs w:val="24"/>
                                <w:u w:val="single"/>
                              </w:rPr>
                              <w:t xml:space="preserve">92 </w:t>
                            </w:r>
                            <w:r>
                              <w:rPr>
                                <w:rFonts w:asciiTheme="minorHAnsi" w:hAnsiTheme="minorHAnsi" w:cstheme="minorHAnsi"/>
                                <w:bCs/>
                                <w:i/>
                                <w:sz w:val="24"/>
                                <w:szCs w:val="24"/>
                                <w:u w:val="single"/>
                              </w:rPr>
                              <w:t>P</w:t>
                            </w:r>
                            <w:r w:rsidRPr="008D0A3A">
                              <w:rPr>
                                <w:rFonts w:asciiTheme="minorHAnsi" w:hAnsiTheme="minorHAnsi" w:cstheme="minorHAnsi"/>
                                <w:bCs/>
                                <w:i/>
                                <w:sz w:val="24"/>
                                <w:szCs w:val="24"/>
                                <w:u w:val="single"/>
                              </w:rPr>
                              <w:t>oint</w:t>
                            </w:r>
                            <w:r>
                              <w:rPr>
                                <w:rFonts w:asciiTheme="minorHAnsi" w:hAnsiTheme="minorHAnsi" w:cstheme="minorHAnsi"/>
                                <w:bCs/>
                                <w:sz w:val="24"/>
                                <w:szCs w:val="24"/>
                              </w:rPr>
                              <w:t xml:space="preserve"> </w:t>
                            </w:r>
                            <w:r w:rsidRPr="008D0A3A">
                              <w:rPr>
                                <w:rFonts w:asciiTheme="minorHAnsi" w:hAnsiTheme="minorHAnsi" w:cstheme="minorHAnsi"/>
                                <w:bCs/>
                                <w:i/>
                                <w:sz w:val="24"/>
                                <w:szCs w:val="24"/>
                                <w:u w:val="single"/>
                              </w:rPr>
                              <w:t>Greenlight Selling System</w:t>
                            </w:r>
                            <w:r>
                              <w:rPr>
                                <w:rFonts w:asciiTheme="minorHAnsi" w:hAnsiTheme="minorHAnsi" w:cstheme="minorHAnsi"/>
                                <w:bCs/>
                                <w:sz w:val="24"/>
                                <w:szCs w:val="24"/>
                              </w:rPr>
                              <w:t xml:space="preserve"> to quickly secure a tenant or a retail </w:t>
                            </w:r>
                            <w:r w:rsidRPr="00AC6A78">
                              <w:rPr>
                                <w:rFonts w:asciiTheme="minorHAnsi" w:hAnsiTheme="minorHAnsi" w:cstheme="minorHAnsi"/>
                                <w:bCs/>
                                <w:sz w:val="24"/>
                                <w:szCs w:val="24"/>
                              </w:rPr>
                              <w:t>buyer</w:t>
                            </w:r>
                            <w:r>
                              <w:rPr>
                                <w:rFonts w:asciiTheme="minorHAnsi" w:hAnsiTheme="minorHAnsi" w:cstheme="minorHAnsi"/>
                                <w:bCs/>
                                <w:sz w:val="24"/>
                                <w:szCs w:val="24"/>
                              </w:rPr>
                              <w:t>.</w:t>
                            </w:r>
                          </w:p>
                          <w:p w:rsidR="00B57CAE" w:rsidRPr="008D0A3A" w:rsidRDefault="00B57CAE" w:rsidP="0057134E">
                            <w:pPr>
                              <w:numPr>
                                <w:ilvl w:val="0"/>
                                <w:numId w:val="39"/>
                              </w:numPr>
                              <w:rPr>
                                <w:rFonts w:asciiTheme="minorHAnsi" w:hAnsiTheme="minorHAnsi" w:cstheme="minorHAnsi"/>
                                <w:sz w:val="24"/>
                                <w:szCs w:val="24"/>
                              </w:rPr>
                            </w:pPr>
                            <w:r>
                              <w:rPr>
                                <w:rFonts w:asciiTheme="minorHAnsi" w:hAnsiTheme="minorHAnsi" w:cstheme="minorHAnsi"/>
                                <w:bCs/>
                                <w:sz w:val="24"/>
                                <w:szCs w:val="24"/>
                              </w:rPr>
                              <w:t xml:space="preserve">Then we either sell the property outright for a substantial profit </w:t>
                            </w:r>
                          </w:p>
                          <w:p w:rsidR="00B57CAE" w:rsidRPr="00AC6A78" w:rsidRDefault="00B57CAE" w:rsidP="0057134E">
                            <w:pPr>
                              <w:numPr>
                                <w:ilvl w:val="0"/>
                                <w:numId w:val="39"/>
                              </w:numPr>
                              <w:rPr>
                                <w:rFonts w:asciiTheme="minorHAnsi" w:hAnsiTheme="minorHAnsi" w:cstheme="minorHAnsi"/>
                                <w:sz w:val="24"/>
                                <w:szCs w:val="24"/>
                              </w:rPr>
                            </w:pPr>
                            <w:r>
                              <w:rPr>
                                <w:rFonts w:asciiTheme="minorHAnsi" w:hAnsiTheme="minorHAnsi" w:cstheme="minorHAnsi"/>
                                <w:bCs/>
                                <w:sz w:val="24"/>
                                <w:szCs w:val="24"/>
                              </w:rPr>
                              <w:t>~OR~</w:t>
                            </w:r>
                          </w:p>
                          <w:p w:rsidR="00B57CAE" w:rsidRPr="00AC6A78" w:rsidRDefault="00B57CAE" w:rsidP="0057134E">
                            <w:pPr>
                              <w:numPr>
                                <w:ilvl w:val="0"/>
                                <w:numId w:val="39"/>
                              </w:numPr>
                              <w:rPr>
                                <w:rFonts w:asciiTheme="minorHAnsi" w:hAnsiTheme="minorHAnsi" w:cstheme="minorHAnsi"/>
                                <w:sz w:val="24"/>
                                <w:szCs w:val="24"/>
                              </w:rPr>
                            </w:pPr>
                            <w:r>
                              <w:rPr>
                                <w:rFonts w:asciiTheme="minorHAnsi" w:hAnsiTheme="minorHAnsi" w:cstheme="minorHAnsi"/>
                                <w:bCs/>
                                <w:sz w:val="24"/>
                                <w:szCs w:val="24"/>
                              </w:rPr>
                              <w:t>We collect the rent from the tenant-</w:t>
                            </w:r>
                            <w:r w:rsidRPr="00AC6A78">
                              <w:rPr>
                                <w:rFonts w:asciiTheme="minorHAnsi" w:hAnsiTheme="minorHAnsi" w:cstheme="minorHAnsi"/>
                                <w:bCs/>
                                <w:sz w:val="24"/>
                                <w:szCs w:val="24"/>
                              </w:rPr>
                              <w:t>buyer, which covers the payments to the private lender</w:t>
                            </w:r>
                            <w:r>
                              <w:rPr>
                                <w:rFonts w:asciiTheme="minorHAnsi" w:hAnsiTheme="minorHAnsi" w:cstheme="minorHAnsi"/>
                                <w:bCs/>
                                <w:sz w:val="24"/>
                                <w:szCs w:val="24"/>
                              </w:rPr>
                              <w:t xml:space="preserve"> plus a monthly cash flow profit.</w:t>
                            </w:r>
                          </w:p>
                          <w:p w:rsidR="00B57CAE" w:rsidRPr="00AC6A78" w:rsidRDefault="00B57CAE" w:rsidP="0057134E">
                            <w:pPr>
                              <w:numPr>
                                <w:ilvl w:val="0"/>
                                <w:numId w:val="39"/>
                              </w:numPr>
                              <w:rPr>
                                <w:rFonts w:asciiTheme="minorHAnsi" w:hAnsiTheme="minorHAnsi" w:cstheme="minorHAnsi"/>
                                <w:sz w:val="24"/>
                                <w:szCs w:val="24"/>
                              </w:rPr>
                            </w:pPr>
                            <w:r w:rsidRPr="00AC6A78">
                              <w:rPr>
                                <w:rFonts w:asciiTheme="minorHAnsi" w:hAnsiTheme="minorHAnsi" w:cstheme="minorHAnsi"/>
                                <w:bCs/>
                                <w:sz w:val="24"/>
                                <w:szCs w:val="24"/>
                              </w:rPr>
                              <w:t>Millennium writes a check for interest payment to the private lender quarterly or annually</w:t>
                            </w:r>
                            <w:r>
                              <w:rPr>
                                <w:rFonts w:asciiTheme="minorHAnsi" w:hAnsiTheme="minorHAnsi" w:cstheme="minorHAnsi"/>
                                <w:bCs/>
                                <w:sz w:val="24"/>
                                <w:szCs w:val="24"/>
                              </w:rPr>
                              <w:t>.</w:t>
                            </w:r>
                          </w:p>
                          <w:p w:rsidR="00B57CAE" w:rsidRPr="00AC6A78" w:rsidRDefault="00B57CAE">
                            <w:pPr>
                              <w:rPr>
                                <w:rFonts w:asciiTheme="minorHAnsi" w:hAnsiTheme="minorHAnsi" w:cstheme="minorHAnsi"/>
                                <w:sz w:val="24"/>
                                <w:szCs w:val="24"/>
                              </w:rPr>
                            </w:pPr>
                          </w:p>
                          <w:p w:rsidR="00B57CAE" w:rsidRPr="00602170" w:rsidRDefault="00B57CAE" w:rsidP="0057134E">
                            <w:pPr>
                              <w:numPr>
                                <w:ilvl w:val="0"/>
                                <w:numId w:val="40"/>
                              </w:numPr>
                              <w:rPr>
                                <w:rFonts w:asciiTheme="minorHAnsi" w:hAnsiTheme="minorHAnsi" w:cstheme="minorHAnsi"/>
                                <w:sz w:val="24"/>
                                <w:szCs w:val="24"/>
                              </w:rPr>
                            </w:pPr>
                            <w:r w:rsidRPr="00602170">
                              <w:rPr>
                                <w:rFonts w:asciiTheme="minorHAnsi" w:hAnsiTheme="minorHAnsi" w:cstheme="minorHAnsi"/>
                                <w:bCs/>
                                <w:sz w:val="24"/>
                                <w:szCs w:val="24"/>
                              </w:rPr>
                              <w:t xml:space="preserve">Each loan is secured by a note and </w:t>
                            </w:r>
                            <w:r>
                              <w:rPr>
                                <w:rFonts w:asciiTheme="minorHAnsi" w:hAnsiTheme="minorHAnsi" w:cstheme="minorHAnsi"/>
                                <w:bCs/>
                                <w:sz w:val="24"/>
                                <w:szCs w:val="24"/>
                              </w:rPr>
                              <w:t xml:space="preserve">a mortgage </w:t>
                            </w:r>
                            <w:r w:rsidRPr="00602170">
                              <w:rPr>
                                <w:rFonts w:asciiTheme="minorHAnsi" w:hAnsiTheme="minorHAnsi" w:cstheme="minorHAnsi"/>
                                <w:bCs/>
                                <w:sz w:val="24"/>
                                <w:szCs w:val="24"/>
                              </w:rPr>
                              <w:t>held in escrow.</w:t>
                            </w:r>
                          </w:p>
                          <w:p w:rsidR="00B57CAE" w:rsidRPr="00AC6A78" w:rsidRDefault="00B57CAE" w:rsidP="0057134E">
                            <w:pPr>
                              <w:numPr>
                                <w:ilvl w:val="0"/>
                                <w:numId w:val="40"/>
                              </w:numPr>
                              <w:rPr>
                                <w:rFonts w:asciiTheme="minorHAnsi" w:hAnsiTheme="minorHAnsi" w:cstheme="minorHAnsi"/>
                                <w:sz w:val="24"/>
                                <w:szCs w:val="24"/>
                              </w:rPr>
                            </w:pPr>
                            <w:r>
                              <w:rPr>
                                <w:rFonts w:asciiTheme="minorHAnsi" w:hAnsiTheme="minorHAnsi" w:cstheme="minorHAnsi"/>
                                <w:bCs/>
                                <w:sz w:val="24"/>
                                <w:szCs w:val="24"/>
                              </w:rPr>
                              <w:t>Typically need $80,000-</w:t>
                            </w:r>
                            <w:r w:rsidRPr="00AC6A78">
                              <w:rPr>
                                <w:rFonts w:asciiTheme="minorHAnsi" w:hAnsiTheme="minorHAnsi" w:cstheme="minorHAnsi"/>
                                <w:bCs/>
                                <w:sz w:val="24"/>
                                <w:szCs w:val="24"/>
                              </w:rPr>
                              <w:t>$300,000 for quick-turn loans</w:t>
                            </w:r>
                            <w:r>
                              <w:rPr>
                                <w:rFonts w:asciiTheme="minorHAnsi" w:hAnsiTheme="minorHAnsi" w:cstheme="minorHAnsi"/>
                                <w:bCs/>
                                <w:sz w:val="24"/>
                                <w:szCs w:val="24"/>
                              </w:rPr>
                              <w:t>.</w:t>
                            </w:r>
                          </w:p>
                          <w:p w:rsidR="00B57CAE" w:rsidRPr="00A65C03" w:rsidRDefault="00B57CAE" w:rsidP="00A65C03">
                            <w:pPr>
                              <w:numPr>
                                <w:ilvl w:val="0"/>
                                <w:numId w:val="40"/>
                              </w:numPr>
                              <w:rPr>
                                <w:rFonts w:asciiTheme="minorHAnsi" w:hAnsiTheme="minorHAnsi" w:cstheme="minorHAnsi"/>
                                <w:sz w:val="24"/>
                                <w:szCs w:val="24"/>
                              </w:rPr>
                            </w:pPr>
                            <w:r w:rsidRPr="00AC6A78">
                              <w:rPr>
                                <w:rFonts w:asciiTheme="minorHAnsi" w:hAnsiTheme="minorHAnsi" w:cstheme="minorHAnsi"/>
                                <w:bCs/>
                                <w:sz w:val="24"/>
                                <w:szCs w:val="24"/>
                              </w:rPr>
                              <w:t>No bundling</w:t>
                            </w:r>
                            <w:r>
                              <w:rPr>
                                <w:rFonts w:asciiTheme="minorHAnsi" w:hAnsiTheme="minorHAnsi" w:cstheme="minorHAnsi"/>
                                <w:bCs/>
                                <w:sz w:val="24"/>
                                <w:szCs w:val="24"/>
                              </w:rPr>
                              <w:t>, pooling</w:t>
                            </w:r>
                            <w:r w:rsidRPr="00AC6A78">
                              <w:rPr>
                                <w:rFonts w:asciiTheme="minorHAnsi" w:hAnsiTheme="minorHAnsi" w:cstheme="minorHAnsi"/>
                                <w:bCs/>
                                <w:sz w:val="24"/>
                                <w:szCs w:val="24"/>
                              </w:rPr>
                              <w:t xml:space="preserve"> or combining of funds or loans</w:t>
                            </w:r>
                            <w:r>
                              <w:rPr>
                                <w:rFonts w:asciiTheme="minorHAnsi" w:hAnsiTheme="minorHAnsi" w:cstheme="minorHAnsi"/>
                                <w:sz w:val="24"/>
                                <w:szCs w:val="24"/>
                              </w:rPr>
                              <w:t xml:space="preserve">. </w:t>
                            </w:r>
                            <w:r w:rsidRPr="00A65C03">
                              <w:rPr>
                                <w:rFonts w:asciiTheme="minorHAnsi" w:hAnsiTheme="minorHAnsi" w:cstheme="minorHAnsi"/>
                                <w:bCs/>
                                <w:sz w:val="24"/>
                                <w:szCs w:val="24"/>
                              </w:rPr>
                              <w:t>One lender per deal.</w:t>
                            </w:r>
                          </w:p>
                          <w:p w:rsidR="00B57CAE" w:rsidRPr="00AC6A78" w:rsidRDefault="00B57CAE" w:rsidP="0057134E">
                            <w:pPr>
                              <w:numPr>
                                <w:ilvl w:val="0"/>
                                <w:numId w:val="41"/>
                              </w:numPr>
                              <w:rPr>
                                <w:rFonts w:asciiTheme="minorHAnsi" w:hAnsiTheme="minorHAnsi" w:cstheme="minorHAnsi"/>
                                <w:sz w:val="24"/>
                                <w:szCs w:val="24"/>
                              </w:rPr>
                            </w:pPr>
                            <w:r w:rsidRPr="00AC6A78">
                              <w:rPr>
                                <w:rFonts w:asciiTheme="minorHAnsi" w:hAnsiTheme="minorHAnsi" w:cstheme="minorHAnsi"/>
                                <w:bCs/>
                                <w:sz w:val="24"/>
                                <w:szCs w:val="24"/>
                              </w:rPr>
                              <w:t>Individual Retirement Accounts qualify, including Roth’s</w:t>
                            </w:r>
                            <w:r>
                              <w:rPr>
                                <w:rFonts w:asciiTheme="minorHAnsi" w:hAnsiTheme="minorHAnsi" w:cstheme="minorHAnsi"/>
                                <w:bCs/>
                                <w:sz w:val="24"/>
                                <w:szCs w:val="24"/>
                              </w:rPr>
                              <w:t>.</w:t>
                            </w:r>
                          </w:p>
                          <w:p w:rsidR="00B57CAE" w:rsidRPr="00AC6A78" w:rsidRDefault="00B57CAE" w:rsidP="0057134E">
                            <w:pPr>
                              <w:numPr>
                                <w:ilvl w:val="0"/>
                                <w:numId w:val="41"/>
                              </w:numPr>
                              <w:rPr>
                                <w:rFonts w:asciiTheme="minorHAnsi" w:hAnsiTheme="minorHAnsi" w:cstheme="minorHAnsi"/>
                                <w:sz w:val="24"/>
                                <w:szCs w:val="24"/>
                              </w:rPr>
                            </w:pPr>
                            <w:r w:rsidRPr="00AC6A78">
                              <w:rPr>
                                <w:rFonts w:asciiTheme="minorHAnsi" w:hAnsiTheme="minorHAnsi" w:cstheme="minorHAnsi"/>
                                <w:bCs/>
                                <w:sz w:val="24"/>
                                <w:szCs w:val="24"/>
                              </w:rPr>
                              <w:t>Allows you to self-direct your investments</w:t>
                            </w:r>
                            <w:r>
                              <w:rPr>
                                <w:rFonts w:asciiTheme="minorHAnsi" w:hAnsiTheme="minorHAnsi" w:cstheme="minorHAnsi"/>
                                <w:bCs/>
                                <w:sz w:val="24"/>
                                <w:szCs w:val="24"/>
                              </w:rPr>
                              <w:t>.</w:t>
                            </w:r>
                          </w:p>
                          <w:p w:rsidR="00B57CAE" w:rsidRPr="00AC6A78" w:rsidRDefault="00B57CAE" w:rsidP="0057134E">
                            <w:pPr>
                              <w:numPr>
                                <w:ilvl w:val="0"/>
                                <w:numId w:val="41"/>
                              </w:numPr>
                              <w:rPr>
                                <w:rFonts w:asciiTheme="minorHAnsi" w:hAnsiTheme="minorHAnsi" w:cstheme="minorHAnsi"/>
                                <w:sz w:val="24"/>
                                <w:szCs w:val="24"/>
                              </w:rPr>
                            </w:pPr>
                            <w:r>
                              <w:rPr>
                                <w:rFonts w:asciiTheme="minorHAnsi" w:hAnsiTheme="minorHAnsi" w:cstheme="minorHAnsi"/>
                                <w:bCs/>
                                <w:sz w:val="24"/>
                                <w:szCs w:val="24"/>
                              </w:rPr>
                              <w:t>Broker / Dealer</w:t>
                            </w:r>
                            <w:r w:rsidRPr="00AC6A78">
                              <w:rPr>
                                <w:rFonts w:asciiTheme="minorHAnsi" w:hAnsiTheme="minorHAnsi" w:cstheme="minorHAnsi"/>
                                <w:bCs/>
                                <w:sz w:val="24"/>
                                <w:szCs w:val="24"/>
                              </w:rPr>
                              <w:t xml:space="preserve"> sends money to title agent’s escrow account</w:t>
                            </w:r>
                            <w:r>
                              <w:rPr>
                                <w:rFonts w:asciiTheme="minorHAnsi" w:hAnsiTheme="minorHAnsi" w:cstheme="minorHAnsi"/>
                                <w:bCs/>
                                <w:sz w:val="24"/>
                                <w:szCs w:val="24"/>
                              </w:rPr>
                              <w:t>.</w:t>
                            </w:r>
                          </w:p>
                          <w:p w:rsidR="00B57CAE" w:rsidRPr="00AC6A78" w:rsidRDefault="00B57CAE" w:rsidP="0057134E">
                            <w:pPr>
                              <w:numPr>
                                <w:ilvl w:val="0"/>
                                <w:numId w:val="41"/>
                              </w:numPr>
                              <w:rPr>
                                <w:rFonts w:asciiTheme="minorHAnsi" w:hAnsiTheme="minorHAnsi" w:cstheme="minorHAnsi"/>
                                <w:sz w:val="24"/>
                                <w:szCs w:val="24"/>
                              </w:rPr>
                            </w:pPr>
                            <w:r w:rsidRPr="00AC6A78">
                              <w:rPr>
                                <w:rFonts w:asciiTheme="minorHAnsi" w:hAnsiTheme="minorHAnsi" w:cstheme="minorHAnsi"/>
                                <w:bCs/>
                                <w:sz w:val="24"/>
                                <w:szCs w:val="24"/>
                              </w:rPr>
                              <w:t>Title agent sends all money back to 3</w:t>
                            </w:r>
                            <w:r w:rsidRPr="00AC6A78">
                              <w:rPr>
                                <w:rFonts w:asciiTheme="minorHAnsi" w:hAnsiTheme="minorHAnsi" w:cstheme="minorHAnsi"/>
                                <w:bCs/>
                                <w:sz w:val="24"/>
                                <w:szCs w:val="24"/>
                                <w:vertAlign w:val="superscript"/>
                              </w:rPr>
                              <w:t>rd</w:t>
                            </w:r>
                            <w:r w:rsidRPr="00AC6A78">
                              <w:rPr>
                                <w:rFonts w:asciiTheme="minorHAnsi" w:hAnsiTheme="minorHAnsi" w:cstheme="minorHAnsi"/>
                                <w:bCs/>
                                <w:sz w:val="24"/>
                                <w:szCs w:val="24"/>
                              </w:rPr>
                              <w:t xml:space="preserve"> Party Administrator</w:t>
                            </w:r>
                            <w:r>
                              <w:rPr>
                                <w:rFonts w:asciiTheme="minorHAnsi" w:hAnsiTheme="minorHAnsi" w:cstheme="minorHAnsi"/>
                                <w:bCs/>
                                <w:sz w:val="24"/>
                                <w:szCs w:val="24"/>
                              </w:rPr>
                              <w:t>.</w:t>
                            </w:r>
                          </w:p>
                          <w:p w:rsidR="00B57CAE" w:rsidRPr="00AC6A78" w:rsidRDefault="00B57CAE" w:rsidP="0057134E">
                            <w:pPr>
                              <w:numPr>
                                <w:ilvl w:val="1"/>
                                <w:numId w:val="41"/>
                              </w:numPr>
                              <w:rPr>
                                <w:rFonts w:asciiTheme="minorHAnsi" w:hAnsiTheme="minorHAnsi" w:cstheme="minorHAnsi"/>
                                <w:sz w:val="24"/>
                                <w:szCs w:val="24"/>
                              </w:rPr>
                            </w:pPr>
                            <w:r w:rsidRPr="00AC6A78">
                              <w:rPr>
                                <w:rFonts w:asciiTheme="minorHAnsi" w:hAnsiTheme="minorHAnsi" w:cstheme="minorHAnsi"/>
                                <w:bCs/>
                                <w:sz w:val="24"/>
                                <w:szCs w:val="24"/>
                              </w:rPr>
                              <w:t>Equity Trust Company</w:t>
                            </w:r>
                          </w:p>
                          <w:p w:rsidR="00B57CAE" w:rsidRPr="00AC6A78" w:rsidRDefault="00B57CAE" w:rsidP="0057134E">
                            <w:pPr>
                              <w:numPr>
                                <w:ilvl w:val="0"/>
                                <w:numId w:val="42"/>
                              </w:numPr>
                              <w:rPr>
                                <w:rFonts w:asciiTheme="minorHAnsi" w:hAnsiTheme="minorHAnsi" w:cstheme="minorHAnsi"/>
                                <w:sz w:val="24"/>
                                <w:szCs w:val="24"/>
                              </w:rPr>
                            </w:pPr>
                            <w:r>
                              <w:rPr>
                                <w:rFonts w:asciiTheme="minorHAnsi" w:hAnsiTheme="minorHAnsi" w:cstheme="minorHAnsi"/>
                                <w:bCs/>
                                <w:sz w:val="24"/>
                                <w:szCs w:val="24"/>
                              </w:rPr>
                              <w:t>Perfect for someone s</w:t>
                            </w:r>
                            <w:r w:rsidRPr="00AC6A78">
                              <w:rPr>
                                <w:rFonts w:asciiTheme="minorHAnsi" w:hAnsiTheme="minorHAnsi" w:cstheme="minorHAnsi"/>
                                <w:bCs/>
                                <w:sz w:val="24"/>
                                <w:szCs w:val="24"/>
                              </w:rPr>
                              <w:t>eeking longer term investments</w:t>
                            </w:r>
                            <w:r>
                              <w:rPr>
                                <w:rFonts w:asciiTheme="minorHAnsi" w:hAnsiTheme="minorHAnsi" w:cstheme="minorHAnsi"/>
                                <w:bCs/>
                                <w:sz w:val="24"/>
                                <w:szCs w:val="24"/>
                              </w:rPr>
                              <w:t>.</w:t>
                            </w:r>
                          </w:p>
                          <w:p w:rsidR="00B57CAE" w:rsidRPr="00AC6A78" w:rsidRDefault="00B57CAE" w:rsidP="0057134E">
                            <w:pPr>
                              <w:numPr>
                                <w:ilvl w:val="0"/>
                                <w:numId w:val="42"/>
                              </w:numPr>
                              <w:rPr>
                                <w:rFonts w:asciiTheme="minorHAnsi" w:hAnsiTheme="minorHAnsi" w:cstheme="minorHAnsi"/>
                                <w:sz w:val="24"/>
                                <w:szCs w:val="24"/>
                              </w:rPr>
                            </w:pPr>
                            <w:r w:rsidRPr="00AC6A78">
                              <w:rPr>
                                <w:rFonts w:asciiTheme="minorHAnsi" w:hAnsiTheme="minorHAnsi" w:cstheme="minorHAnsi"/>
                                <w:bCs/>
                                <w:sz w:val="24"/>
                                <w:szCs w:val="24"/>
                              </w:rPr>
                              <w:t>Smaller amounts of capital to invest</w:t>
                            </w:r>
                            <w:r>
                              <w:rPr>
                                <w:rFonts w:asciiTheme="minorHAnsi" w:hAnsiTheme="minorHAnsi" w:cstheme="minorHAnsi"/>
                                <w:bCs/>
                                <w:sz w:val="24"/>
                                <w:szCs w:val="24"/>
                              </w:rPr>
                              <w:t>.</w:t>
                            </w:r>
                          </w:p>
                          <w:p w:rsidR="00B57CAE" w:rsidRPr="00AC6A78" w:rsidRDefault="00B57CAE" w:rsidP="0057134E">
                            <w:pPr>
                              <w:numPr>
                                <w:ilvl w:val="0"/>
                                <w:numId w:val="42"/>
                              </w:numPr>
                              <w:rPr>
                                <w:rFonts w:asciiTheme="minorHAnsi" w:hAnsiTheme="minorHAnsi" w:cstheme="minorHAnsi"/>
                                <w:sz w:val="24"/>
                                <w:szCs w:val="24"/>
                              </w:rPr>
                            </w:pPr>
                            <w:r w:rsidRPr="00AC6A78">
                              <w:rPr>
                                <w:rFonts w:asciiTheme="minorHAnsi" w:hAnsiTheme="minorHAnsi" w:cstheme="minorHAnsi"/>
                                <w:bCs/>
                                <w:sz w:val="24"/>
                                <w:szCs w:val="24"/>
                              </w:rPr>
                              <w:t>Good potential to grow smaller IRAs</w:t>
                            </w:r>
                            <w:r>
                              <w:rPr>
                                <w:rFonts w:asciiTheme="minorHAnsi" w:hAnsiTheme="minorHAnsi" w:cstheme="minorHAnsi"/>
                                <w:bCs/>
                                <w:sz w:val="24"/>
                                <w:szCs w:val="24"/>
                              </w:rPr>
                              <w:t>.</w:t>
                            </w:r>
                            <w:r w:rsidRPr="00AC6A78">
                              <w:rPr>
                                <w:rFonts w:asciiTheme="minorHAnsi" w:hAnsiTheme="minorHAnsi" w:cstheme="minorHAnsi"/>
                                <w:bCs/>
                                <w:sz w:val="24"/>
                                <w:szCs w:val="24"/>
                              </w:rPr>
                              <w:t xml:space="preserve"> </w:t>
                            </w:r>
                          </w:p>
                          <w:p w:rsidR="00B57CAE" w:rsidRPr="00AC6A78" w:rsidRDefault="00B57CAE">
                            <w:pPr>
                              <w:rPr>
                                <w:rFonts w:asciiTheme="minorHAnsi" w:hAnsiTheme="minorHAnsi" w:cstheme="minorHAnsi"/>
                                <w:sz w:val="24"/>
                                <w:szCs w:val="24"/>
                              </w:rPr>
                            </w:pPr>
                          </w:p>
                          <w:p w:rsidR="00B57CAE" w:rsidRPr="00AC6A78" w:rsidRDefault="00B57CAE">
                            <w:pPr>
                              <w:rPr>
                                <w:rFonts w:asciiTheme="minorHAnsi" w:hAnsiTheme="minorHAnsi" w:cstheme="minorHAnsi"/>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40008" o:spid="_x0000_s1058" type="#_x0000_t202" style="position:absolute;margin-left:-1pt;margin-top:66.95pt;width:518.2pt;height:460.45pt;z-index:25209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ipe7pICAACOBQAADgAAAGRycy9lMm9Eb2MueG1srFTfT9swEH6ftP/B8vtIAi10ESnqQEyTKkCD&#10;iWfXsWmE7fNst0n31+/sJG3F9sK0l8T2fff7u7u86rQiW+F8A6aixUlOiTAc6sa8VPTH0+2nGSU+&#10;MFMzBUZUdCc8vZp//HDZ2lKcwhpULRxBI8aXra3oOgRbZpnna6GZPwErDAolOM0CXt1LVjvWonWt&#10;stM8P89acLV1wIX3+HrTC+k82ZdS8HAvpReBqIpibCF9Xfqu4jebX7LyxTG7bvgQBvuHKDRrDDrd&#10;m7phgZGNa/4wpRvuwIMMJxx0BlI2XKQcMJsif5PN45pZkXLB4ni7L5P/f2b53fbBkaau6Pkkz3Ps&#10;lmEa+/QkukC+QEeGZ6xTa32J8EeLCqFDGfY75eztEvirR0h2hOkVPKJjXTrpdPxjxgQVsRW7ffmj&#10;K46P59NZUUxQxFE2nU0uLoppbFB2ULfOh68CNImHijrsbwqBbZc+9NAREr0ZuG2UwndWKkNadHE2&#10;zZPCXoLGlYkAkdgymIl59KGnU9gp0Rv5LiRWK2UQHxJPxbVyZMuQYYxzYUIxBK0MoiNKYhDvURzw&#10;h6jeo9znMXoGE/bKujHg+o7F8TqEXb+OIcseP3TS93nHEoRu1SWanKWZiU8rqHdIBQf9UHnLbxvs&#10;ypL58MAcThF2EjdDuMePVIDVh+FEyRrcr7+9RzySG6WUtDiVFfU/N8wJStQ3g7T/XEwiQUK6TKYX&#10;p3hxx5LVscRs9DVgWwrcQZanY8QHNR6lA/2MC2QRvaKIGY6+KxrG43XodwUuIC4WiwTCwbUsLM2j&#10;5eMERM49dc/M2YGYATl9B+P8svINP3ts7K+BxSaAbBJ5D1UdGoBDn+g/LKi4VY7vCXVYo/PfAAAA&#10;//8DAFBLAwQUAAYACAAAACEA8/qZteEAAAAMAQAADwAAAGRycy9kb3ducmV2LnhtbEyPzU7DMBCE&#10;70i8g7VI3FqHJkAIcaoKwQUJIUqlqrdtvMQB/wTbbcPb45zgtrszmv2mXo5GsyP50Dsr4GqeASPb&#10;OtnbTsDm/WlWAgsRrUTtLAn4oQDL5vysxkq6k32j4zp2LIXYUKEAFeNQcR5aRQbD3A1kk/bhvMGY&#10;Vt9x6fGUwo3miyy74QZ7mz4oHOhBUfu1PhgBt+VOqk//PG62L6tv9Tpw/YhciMuLcXUPLNIY/8ww&#10;4Sd0aBLT3h2sDEwLmC1SlZjueX4HbDJkeVEA20/TdVECb2r+v0TzCwAA//8DAFBLAQItABQABgAI&#10;AAAAIQDkmcPA+wAAAOEBAAATAAAAAAAAAAAAAAAAAAAAAABbQ29udGVudF9UeXBlc10ueG1sUEsB&#10;Ai0AFAAGAAgAAAAhACOyauHXAAAAlAEAAAsAAAAAAAAAAAAAAAAALAEAAF9yZWxzLy5yZWxzUEsB&#10;Ai0AFAAGAAgAAAAhAIIqXu6SAgAAjgUAAA4AAAAAAAAAAAAAAAAALAIAAGRycy9lMm9Eb2MueG1s&#10;UEsBAi0AFAAGAAgAAAAhAPP6mbXhAAAADAEAAA8AAAAAAAAAAAAAAAAA6gQAAGRycy9kb3ducmV2&#10;LnhtbFBLBQYAAAAABAAEAPMAAAD4BQAAAAA=&#10;" filled="f" stroked="f" strokeweight=".5pt">
                <v:path arrowok="t"/>
                <v:textbox>
                  <w:txbxContent>
                    <w:p w:rsidR="00B57CAE" w:rsidRPr="00AC6A78" w:rsidRDefault="00B57CAE" w:rsidP="00544894">
                      <w:pPr>
                        <w:rPr>
                          <w:rFonts w:asciiTheme="minorHAnsi" w:hAnsiTheme="minorHAnsi" w:cstheme="minorHAnsi"/>
                          <w:sz w:val="24"/>
                          <w:szCs w:val="24"/>
                        </w:rPr>
                      </w:pPr>
                      <w:r w:rsidRPr="00AC6A78">
                        <w:rPr>
                          <w:rFonts w:asciiTheme="minorHAnsi" w:hAnsiTheme="minorHAnsi" w:cstheme="minorHAnsi"/>
                          <w:bCs/>
                          <w:sz w:val="24"/>
                          <w:szCs w:val="24"/>
                        </w:rPr>
                        <w:t xml:space="preserve">Here at Millennium Capital, we </w:t>
                      </w:r>
                      <w:r>
                        <w:rPr>
                          <w:rFonts w:asciiTheme="minorHAnsi" w:hAnsiTheme="minorHAnsi" w:cstheme="minorHAnsi"/>
                          <w:bCs/>
                          <w:sz w:val="24"/>
                          <w:szCs w:val="24"/>
                        </w:rPr>
                        <w:t xml:space="preserve">pay our investors double digit returns on their investments. We </w:t>
                      </w:r>
                      <w:r w:rsidRPr="00AC6A78">
                        <w:rPr>
                          <w:rFonts w:asciiTheme="minorHAnsi" w:hAnsiTheme="minorHAnsi" w:cstheme="minorHAnsi"/>
                          <w:bCs/>
                          <w:sz w:val="24"/>
                          <w:szCs w:val="24"/>
                        </w:rPr>
                        <w:t>buy houses</w:t>
                      </w:r>
                      <w:r>
                        <w:rPr>
                          <w:rFonts w:asciiTheme="minorHAnsi" w:hAnsiTheme="minorHAnsi" w:cstheme="minorHAnsi"/>
                          <w:bCs/>
                          <w:sz w:val="24"/>
                          <w:szCs w:val="24"/>
                        </w:rPr>
                        <w:t xml:space="preserve"> at substantial discounts, renovate them and resell them for substantial profits</w:t>
                      </w:r>
                      <w:r w:rsidRPr="00AC6A78">
                        <w:rPr>
                          <w:rFonts w:asciiTheme="minorHAnsi" w:hAnsiTheme="minorHAnsi" w:cstheme="minorHAnsi"/>
                          <w:bCs/>
                          <w:sz w:val="24"/>
                          <w:szCs w:val="24"/>
                        </w:rPr>
                        <w:t xml:space="preserve">. We borrow money from </w:t>
                      </w:r>
                      <w:r>
                        <w:rPr>
                          <w:rFonts w:asciiTheme="minorHAnsi" w:hAnsiTheme="minorHAnsi" w:cstheme="minorHAnsi"/>
                          <w:bCs/>
                          <w:sz w:val="24"/>
                          <w:szCs w:val="24"/>
                        </w:rPr>
                        <w:t xml:space="preserve">private lenders </w:t>
                      </w:r>
                      <w:r w:rsidRPr="00AC6A78">
                        <w:rPr>
                          <w:rFonts w:asciiTheme="minorHAnsi" w:hAnsiTheme="minorHAnsi" w:cstheme="minorHAnsi"/>
                          <w:bCs/>
                          <w:sz w:val="24"/>
                          <w:szCs w:val="24"/>
                        </w:rPr>
                        <w:t xml:space="preserve">to fund our deals, and </w:t>
                      </w:r>
                      <w:r>
                        <w:rPr>
                          <w:rFonts w:asciiTheme="minorHAnsi" w:hAnsiTheme="minorHAnsi" w:cstheme="minorHAnsi"/>
                          <w:bCs/>
                          <w:sz w:val="24"/>
                          <w:szCs w:val="24"/>
                        </w:rPr>
                        <w:t>pay double digit interest rates</w:t>
                      </w:r>
                      <w:r w:rsidRPr="00AC6A78">
                        <w:rPr>
                          <w:rFonts w:asciiTheme="minorHAnsi" w:hAnsiTheme="minorHAnsi" w:cstheme="minorHAnsi"/>
                          <w:bCs/>
                          <w:sz w:val="24"/>
                          <w:szCs w:val="24"/>
                        </w:rPr>
                        <w:t>. To protect everyone, we have a formal closing</w:t>
                      </w:r>
                      <w:r>
                        <w:rPr>
                          <w:rFonts w:asciiTheme="minorHAnsi" w:hAnsiTheme="minorHAnsi" w:cstheme="minorHAnsi"/>
                          <w:bCs/>
                          <w:sz w:val="24"/>
                          <w:szCs w:val="24"/>
                        </w:rPr>
                        <w:t>, a mortgage and note recorded in public record</w:t>
                      </w:r>
                      <w:r w:rsidRPr="00AC6A78">
                        <w:rPr>
                          <w:rFonts w:asciiTheme="minorHAnsi" w:hAnsiTheme="minorHAnsi" w:cstheme="minorHAnsi"/>
                          <w:bCs/>
                          <w:sz w:val="24"/>
                          <w:szCs w:val="24"/>
                        </w:rPr>
                        <w:t xml:space="preserve"> and then quickly resell the property. We secure title insurance to protect all parties involved. Private funds allow us to purchase at a discount</w:t>
                      </w:r>
                      <w:r>
                        <w:rPr>
                          <w:rFonts w:asciiTheme="minorHAnsi" w:hAnsiTheme="minorHAnsi" w:cstheme="minorHAnsi"/>
                          <w:bCs/>
                          <w:sz w:val="24"/>
                          <w:szCs w:val="24"/>
                        </w:rPr>
                        <w:t xml:space="preserve"> without ever having to rely on banks or mortgage companies for funding</w:t>
                      </w:r>
                      <w:r w:rsidRPr="00AC6A78">
                        <w:rPr>
                          <w:rFonts w:asciiTheme="minorHAnsi" w:hAnsiTheme="minorHAnsi" w:cstheme="minorHAnsi"/>
                          <w:bCs/>
                          <w:sz w:val="24"/>
                          <w:szCs w:val="24"/>
                        </w:rPr>
                        <w:t xml:space="preserve">. </w:t>
                      </w:r>
                    </w:p>
                    <w:p w:rsidR="00B57CAE" w:rsidRPr="00AC6A78" w:rsidRDefault="00B57CAE" w:rsidP="00544894">
                      <w:pPr>
                        <w:rPr>
                          <w:rFonts w:asciiTheme="minorHAnsi" w:hAnsiTheme="minorHAnsi" w:cstheme="minorHAnsi"/>
                          <w:bCs/>
                          <w:sz w:val="24"/>
                          <w:szCs w:val="24"/>
                        </w:rPr>
                      </w:pPr>
                    </w:p>
                    <w:p w:rsidR="00B57CAE" w:rsidRPr="00AC6A78" w:rsidRDefault="00B57CAE" w:rsidP="00544894">
                      <w:pPr>
                        <w:rPr>
                          <w:rFonts w:asciiTheme="minorHAnsi" w:hAnsiTheme="minorHAnsi" w:cstheme="minorHAnsi"/>
                          <w:sz w:val="24"/>
                          <w:szCs w:val="24"/>
                        </w:rPr>
                      </w:pPr>
                      <w:r>
                        <w:rPr>
                          <w:rFonts w:asciiTheme="minorHAnsi" w:hAnsiTheme="minorHAnsi" w:cstheme="minorHAnsi"/>
                          <w:bCs/>
                          <w:sz w:val="24"/>
                          <w:szCs w:val="24"/>
                        </w:rPr>
                        <w:t>So h</w:t>
                      </w:r>
                      <w:r w:rsidRPr="00AC6A78">
                        <w:rPr>
                          <w:rFonts w:asciiTheme="minorHAnsi" w:hAnsiTheme="minorHAnsi" w:cstheme="minorHAnsi"/>
                          <w:bCs/>
                          <w:sz w:val="24"/>
                          <w:szCs w:val="24"/>
                        </w:rPr>
                        <w:t xml:space="preserve">ow does this process work? </w:t>
                      </w:r>
                    </w:p>
                    <w:p w:rsidR="00B57CAE" w:rsidRPr="00AC6A78" w:rsidRDefault="00B57CAE" w:rsidP="0057134E">
                      <w:pPr>
                        <w:numPr>
                          <w:ilvl w:val="0"/>
                          <w:numId w:val="39"/>
                        </w:numPr>
                        <w:rPr>
                          <w:rFonts w:asciiTheme="minorHAnsi" w:hAnsiTheme="minorHAnsi" w:cstheme="minorHAnsi"/>
                          <w:sz w:val="24"/>
                          <w:szCs w:val="24"/>
                        </w:rPr>
                      </w:pPr>
                      <w:r>
                        <w:rPr>
                          <w:rFonts w:asciiTheme="minorHAnsi" w:hAnsiTheme="minorHAnsi" w:cstheme="minorHAnsi"/>
                          <w:bCs/>
                          <w:sz w:val="24"/>
                          <w:szCs w:val="24"/>
                        </w:rPr>
                        <w:t>Millennium</w:t>
                      </w:r>
                      <w:r w:rsidRPr="00AC6A78">
                        <w:rPr>
                          <w:rFonts w:asciiTheme="minorHAnsi" w:hAnsiTheme="minorHAnsi" w:cstheme="minorHAnsi"/>
                          <w:bCs/>
                          <w:sz w:val="24"/>
                          <w:szCs w:val="24"/>
                        </w:rPr>
                        <w:t xml:space="preserve"> locates a property</w:t>
                      </w:r>
                      <w:r>
                        <w:rPr>
                          <w:rFonts w:asciiTheme="minorHAnsi" w:hAnsiTheme="minorHAnsi" w:cstheme="minorHAnsi"/>
                          <w:bCs/>
                          <w:sz w:val="24"/>
                          <w:szCs w:val="24"/>
                        </w:rPr>
                        <w:t>.</w:t>
                      </w:r>
                    </w:p>
                    <w:p w:rsidR="00B57CAE" w:rsidRPr="00AC6A78" w:rsidRDefault="00B57CAE" w:rsidP="0057134E">
                      <w:pPr>
                        <w:numPr>
                          <w:ilvl w:val="0"/>
                          <w:numId w:val="39"/>
                        </w:numPr>
                        <w:rPr>
                          <w:rFonts w:asciiTheme="minorHAnsi" w:hAnsiTheme="minorHAnsi" w:cstheme="minorHAnsi"/>
                          <w:sz w:val="24"/>
                          <w:szCs w:val="24"/>
                        </w:rPr>
                      </w:pPr>
                      <w:r>
                        <w:rPr>
                          <w:rFonts w:asciiTheme="minorHAnsi" w:hAnsiTheme="minorHAnsi" w:cstheme="minorHAnsi"/>
                          <w:bCs/>
                          <w:sz w:val="24"/>
                          <w:szCs w:val="24"/>
                        </w:rPr>
                        <w:t>We purchase</w:t>
                      </w:r>
                      <w:r w:rsidRPr="00AC6A78">
                        <w:rPr>
                          <w:rFonts w:asciiTheme="minorHAnsi" w:hAnsiTheme="minorHAnsi" w:cstheme="minorHAnsi"/>
                          <w:bCs/>
                          <w:sz w:val="24"/>
                          <w:szCs w:val="24"/>
                        </w:rPr>
                        <w:t xml:space="preserve"> the property at a discount</w:t>
                      </w:r>
                      <w:r>
                        <w:rPr>
                          <w:rFonts w:asciiTheme="minorHAnsi" w:hAnsiTheme="minorHAnsi" w:cstheme="minorHAnsi"/>
                          <w:bCs/>
                          <w:sz w:val="24"/>
                          <w:szCs w:val="24"/>
                        </w:rPr>
                        <w:t>.</w:t>
                      </w:r>
                    </w:p>
                    <w:p w:rsidR="00B57CAE" w:rsidRPr="00AC6A78" w:rsidRDefault="00B57CAE" w:rsidP="0057134E">
                      <w:pPr>
                        <w:numPr>
                          <w:ilvl w:val="0"/>
                          <w:numId w:val="39"/>
                        </w:numPr>
                        <w:rPr>
                          <w:rFonts w:asciiTheme="minorHAnsi" w:hAnsiTheme="minorHAnsi" w:cstheme="minorHAnsi"/>
                          <w:sz w:val="24"/>
                          <w:szCs w:val="24"/>
                        </w:rPr>
                      </w:pPr>
                      <w:r>
                        <w:rPr>
                          <w:rFonts w:asciiTheme="minorHAnsi" w:hAnsiTheme="minorHAnsi" w:cstheme="minorHAnsi"/>
                          <w:bCs/>
                          <w:sz w:val="24"/>
                          <w:szCs w:val="24"/>
                        </w:rPr>
                        <w:t>A p</w:t>
                      </w:r>
                      <w:r w:rsidRPr="00AC6A78">
                        <w:rPr>
                          <w:rFonts w:asciiTheme="minorHAnsi" w:hAnsiTheme="minorHAnsi" w:cstheme="minorHAnsi"/>
                          <w:bCs/>
                          <w:sz w:val="24"/>
                          <w:szCs w:val="24"/>
                        </w:rPr>
                        <w:t xml:space="preserve">rivate individual lends money via wire transfer </w:t>
                      </w:r>
                      <w:r>
                        <w:rPr>
                          <w:rFonts w:asciiTheme="minorHAnsi" w:hAnsiTheme="minorHAnsi" w:cstheme="minorHAnsi"/>
                          <w:bCs/>
                          <w:sz w:val="24"/>
                          <w:szCs w:val="24"/>
                        </w:rPr>
                        <w:t xml:space="preserve">(typically out of their Self Directed Traditional or Roth IRA) </w:t>
                      </w:r>
                      <w:r w:rsidRPr="00AC6A78">
                        <w:rPr>
                          <w:rFonts w:asciiTheme="minorHAnsi" w:hAnsiTheme="minorHAnsi" w:cstheme="minorHAnsi"/>
                          <w:bCs/>
                          <w:sz w:val="24"/>
                          <w:szCs w:val="24"/>
                        </w:rPr>
                        <w:t xml:space="preserve">to </w:t>
                      </w:r>
                      <w:r>
                        <w:rPr>
                          <w:rFonts w:asciiTheme="minorHAnsi" w:hAnsiTheme="minorHAnsi" w:cstheme="minorHAnsi"/>
                          <w:bCs/>
                          <w:sz w:val="24"/>
                          <w:szCs w:val="24"/>
                        </w:rPr>
                        <w:t xml:space="preserve">the </w:t>
                      </w:r>
                      <w:r w:rsidRPr="00AC6A78">
                        <w:rPr>
                          <w:rFonts w:asciiTheme="minorHAnsi" w:hAnsiTheme="minorHAnsi" w:cstheme="minorHAnsi"/>
                          <w:bCs/>
                          <w:sz w:val="24"/>
                          <w:szCs w:val="24"/>
                        </w:rPr>
                        <w:t>escrow agent</w:t>
                      </w:r>
                      <w:r>
                        <w:rPr>
                          <w:rFonts w:asciiTheme="minorHAnsi" w:hAnsiTheme="minorHAnsi" w:cstheme="minorHAnsi"/>
                          <w:bCs/>
                          <w:sz w:val="24"/>
                          <w:szCs w:val="24"/>
                        </w:rPr>
                        <w:t>.</w:t>
                      </w:r>
                    </w:p>
                    <w:p w:rsidR="00B57CAE" w:rsidRPr="00AC6A78" w:rsidRDefault="00B57CAE" w:rsidP="0057134E">
                      <w:pPr>
                        <w:numPr>
                          <w:ilvl w:val="1"/>
                          <w:numId w:val="39"/>
                        </w:numPr>
                        <w:rPr>
                          <w:rFonts w:asciiTheme="minorHAnsi" w:hAnsiTheme="minorHAnsi" w:cstheme="minorHAnsi"/>
                          <w:sz w:val="24"/>
                          <w:szCs w:val="24"/>
                        </w:rPr>
                      </w:pPr>
                      <w:r w:rsidRPr="00AC6A78">
                        <w:rPr>
                          <w:rFonts w:asciiTheme="minorHAnsi" w:hAnsiTheme="minorHAnsi" w:cstheme="minorHAnsi"/>
                          <w:bCs/>
                          <w:sz w:val="24"/>
                          <w:szCs w:val="24"/>
                        </w:rPr>
                        <w:t xml:space="preserve">Investor lends from account they control </w:t>
                      </w:r>
                    </w:p>
                    <w:p w:rsidR="00B57CAE" w:rsidRPr="00AC6A78" w:rsidRDefault="00B57CAE" w:rsidP="0057134E">
                      <w:pPr>
                        <w:numPr>
                          <w:ilvl w:val="1"/>
                          <w:numId w:val="39"/>
                        </w:numPr>
                        <w:rPr>
                          <w:rFonts w:asciiTheme="minorHAnsi" w:hAnsiTheme="minorHAnsi" w:cstheme="minorHAnsi"/>
                          <w:sz w:val="24"/>
                          <w:szCs w:val="24"/>
                        </w:rPr>
                      </w:pPr>
                      <w:r w:rsidRPr="00AC6A78">
                        <w:rPr>
                          <w:rFonts w:asciiTheme="minorHAnsi" w:hAnsiTheme="minorHAnsi" w:cstheme="minorHAnsi"/>
                          <w:bCs/>
                          <w:sz w:val="24"/>
                          <w:szCs w:val="24"/>
                        </w:rPr>
                        <w:t>Money goes to title agent’s escrow account</w:t>
                      </w:r>
                    </w:p>
                    <w:p w:rsidR="00B57CAE" w:rsidRPr="00AC6A78" w:rsidRDefault="00B57CAE" w:rsidP="0057134E">
                      <w:pPr>
                        <w:numPr>
                          <w:ilvl w:val="0"/>
                          <w:numId w:val="39"/>
                        </w:numPr>
                        <w:rPr>
                          <w:rFonts w:asciiTheme="minorHAnsi" w:hAnsiTheme="minorHAnsi" w:cstheme="minorHAnsi"/>
                          <w:sz w:val="24"/>
                          <w:szCs w:val="24"/>
                        </w:rPr>
                      </w:pPr>
                      <w:r>
                        <w:rPr>
                          <w:rFonts w:asciiTheme="minorHAnsi" w:hAnsiTheme="minorHAnsi" w:cstheme="minorHAnsi"/>
                          <w:bCs/>
                          <w:sz w:val="24"/>
                          <w:szCs w:val="24"/>
                        </w:rPr>
                        <w:t>Our Investors</w:t>
                      </w:r>
                      <w:r w:rsidRPr="00AC6A78">
                        <w:rPr>
                          <w:rFonts w:asciiTheme="minorHAnsi" w:hAnsiTheme="minorHAnsi" w:cstheme="minorHAnsi"/>
                          <w:bCs/>
                          <w:sz w:val="24"/>
                          <w:szCs w:val="24"/>
                        </w:rPr>
                        <w:t xml:space="preserve"> receive documents to secure investment at formal closing</w:t>
                      </w:r>
                      <w:r>
                        <w:rPr>
                          <w:rFonts w:asciiTheme="minorHAnsi" w:hAnsiTheme="minorHAnsi" w:cstheme="minorHAnsi"/>
                          <w:bCs/>
                          <w:sz w:val="24"/>
                          <w:szCs w:val="24"/>
                        </w:rPr>
                        <w:t>.</w:t>
                      </w:r>
                    </w:p>
                    <w:p w:rsidR="00B57CAE" w:rsidRPr="008D0A3A" w:rsidRDefault="00B57CAE" w:rsidP="0057134E">
                      <w:pPr>
                        <w:numPr>
                          <w:ilvl w:val="0"/>
                          <w:numId w:val="39"/>
                        </w:numPr>
                        <w:rPr>
                          <w:rFonts w:asciiTheme="minorHAnsi" w:hAnsiTheme="minorHAnsi" w:cstheme="minorHAnsi"/>
                          <w:sz w:val="24"/>
                          <w:szCs w:val="24"/>
                        </w:rPr>
                      </w:pPr>
                      <w:r>
                        <w:rPr>
                          <w:rFonts w:asciiTheme="minorHAnsi" w:hAnsiTheme="minorHAnsi" w:cstheme="minorHAnsi"/>
                          <w:bCs/>
                          <w:sz w:val="24"/>
                          <w:szCs w:val="24"/>
                        </w:rPr>
                        <w:t xml:space="preserve">Sharp Concepts Realty uses a </w:t>
                      </w:r>
                      <w:r w:rsidRPr="008D0A3A">
                        <w:rPr>
                          <w:rFonts w:asciiTheme="minorHAnsi" w:hAnsiTheme="minorHAnsi" w:cstheme="minorHAnsi"/>
                          <w:bCs/>
                          <w:i/>
                          <w:sz w:val="24"/>
                          <w:szCs w:val="24"/>
                          <w:u w:val="single"/>
                        </w:rPr>
                        <w:t xml:space="preserve">92 </w:t>
                      </w:r>
                      <w:r>
                        <w:rPr>
                          <w:rFonts w:asciiTheme="minorHAnsi" w:hAnsiTheme="minorHAnsi" w:cstheme="minorHAnsi"/>
                          <w:bCs/>
                          <w:i/>
                          <w:sz w:val="24"/>
                          <w:szCs w:val="24"/>
                          <w:u w:val="single"/>
                        </w:rPr>
                        <w:t>P</w:t>
                      </w:r>
                      <w:r w:rsidRPr="008D0A3A">
                        <w:rPr>
                          <w:rFonts w:asciiTheme="minorHAnsi" w:hAnsiTheme="minorHAnsi" w:cstheme="minorHAnsi"/>
                          <w:bCs/>
                          <w:i/>
                          <w:sz w:val="24"/>
                          <w:szCs w:val="24"/>
                          <w:u w:val="single"/>
                        </w:rPr>
                        <w:t>oint</w:t>
                      </w:r>
                      <w:r>
                        <w:rPr>
                          <w:rFonts w:asciiTheme="minorHAnsi" w:hAnsiTheme="minorHAnsi" w:cstheme="minorHAnsi"/>
                          <w:bCs/>
                          <w:sz w:val="24"/>
                          <w:szCs w:val="24"/>
                        </w:rPr>
                        <w:t xml:space="preserve"> </w:t>
                      </w:r>
                      <w:r w:rsidRPr="008D0A3A">
                        <w:rPr>
                          <w:rFonts w:asciiTheme="minorHAnsi" w:hAnsiTheme="minorHAnsi" w:cstheme="minorHAnsi"/>
                          <w:bCs/>
                          <w:i/>
                          <w:sz w:val="24"/>
                          <w:szCs w:val="24"/>
                          <w:u w:val="single"/>
                        </w:rPr>
                        <w:t>Greenlight Selling System</w:t>
                      </w:r>
                      <w:r>
                        <w:rPr>
                          <w:rFonts w:asciiTheme="minorHAnsi" w:hAnsiTheme="minorHAnsi" w:cstheme="minorHAnsi"/>
                          <w:bCs/>
                          <w:sz w:val="24"/>
                          <w:szCs w:val="24"/>
                        </w:rPr>
                        <w:t xml:space="preserve"> to quickly secure a tenant or a retail </w:t>
                      </w:r>
                      <w:r w:rsidRPr="00AC6A78">
                        <w:rPr>
                          <w:rFonts w:asciiTheme="minorHAnsi" w:hAnsiTheme="minorHAnsi" w:cstheme="minorHAnsi"/>
                          <w:bCs/>
                          <w:sz w:val="24"/>
                          <w:szCs w:val="24"/>
                        </w:rPr>
                        <w:t>buyer</w:t>
                      </w:r>
                      <w:r>
                        <w:rPr>
                          <w:rFonts w:asciiTheme="minorHAnsi" w:hAnsiTheme="minorHAnsi" w:cstheme="minorHAnsi"/>
                          <w:bCs/>
                          <w:sz w:val="24"/>
                          <w:szCs w:val="24"/>
                        </w:rPr>
                        <w:t>.</w:t>
                      </w:r>
                    </w:p>
                    <w:p w:rsidR="00B57CAE" w:rsidRPr="008D0A3A" w:rsidRDefault="00B57CAE" w:rsidP="0057134E">
                      <w:pPr>
                        <w:numPr>
                          <w:ilvl w:val="0"/>
                          <w:numId w:val="39"/>
                        </w:numPr>
                        <w:rPr>
                          <w:rFonts w:asciiTheme="minorHAnsi" w:hAnsiTheme="minorHAnsi" w:cstheme="minorHAnsi"/>
                          <w:sz w:val="24"/>
                          <w:szCs w:val="24"/>
                        </w:rPr>
                      </w:pPr>
                      <w:r>
                        <w:rPr>
                          <w:rFonts w:asciiTheme="minorHAnsi" w:hAnsiTheme="minorHAnsi" w:cstheme="minorHAnsi"/>
                          <w:bCs/>
                          <w:sz w:val="24"/>
                          <w:szCs w:val="24"/>
                        </w:rPr>
                        <w:t xml:space="preserve">Then we either sell the property outright for a substantial profit </w:t>
                      </w:r>
                    </w:p>
                    <w:p w:rsidR="00B57CAE" w:rsidRPr="00AC6A78" w:rsidRDefault="00B57CAE" w:rsidP="0057134E">
                      <w:pPr>
                        <w:numPr>
                          <w:ilvl w:val="0"/>
                          <w:numId w:val="39"/>
                        </w:numPr>
                        <w:rPr>
                          <w:rFonts w:asciiTheme="minorHAnsi" w:hAnsiTheme="minorHAnsi" w:cstheme="minorHAnsi"/>
                          <w:sz w:val="24"/>
                          <w:szCs w:val="24"/>
                        </w:rPr>
                      </w:pPr>
                      <w:r>
                        <w:rPr>
                          <w:rFonts w:asciiTheme="minorHAnsi" w:hAnsiTheme="minorHAnsi" w:cstheme="minorHAnsi"/>
                          <w:bCs/>
                          <w:sz w:val="24"/>
                          <w:szCs w:val="24"/>
                        </w:rPr>
                        <w:t>~OR~</w:t>
                      </w:r>
                    </w:p>
                    <w:p w:rsidR="00B57CAE" w:rsidRPr="00AC6A78" w:rsidRDefault="00B57CAE" w:rsidP="0057134E">
                      <w:pPr>
                        <w:numPr>
                          <w:ilvl w:val="0"/>
                          <w:numId w:val="39"/>
                        </w:numPr>
                        <w:rPr>
                          <w:rFonts w:asciiTheme="minorHAnsi" w:hAnsiTheme="minorHAnsi" w:cstheme="minorHAnsi"/>
                          <w:sz w:val="24"/>
                          <w:szCs w:val="24"/>
                        </w:rPr>
                      </w:pPr>
                      <w:r>
                        <w:rPr>
                          <w:rFonts w:asciiTheme="minorHAnsi" w:hAnsiTheme="minorHAnsi" w:cstheme="minorHAnsi"/>
                          <w:bCs/>
                          <w:sz w:val="24"/>
                          <w:szCs w:val="24"/>
                        </w:rPr>
                        <w:t>We collect the rent from the tenant-</w:t>
                      </w:r>
                      <w:r w:rsidRPr="00AC6A78">
                        <w:rPr>
                          <w:rFonts w:asciiTheme="minorHAnsi" w:hAnsiTheme="minorHAnsi" w:cstheme="minorHAnsi"/>
                          <w:bCs/>
                          <w:sz w:val="24"/>
                          <w:szCs w:val="24"/>
                        </w:rPr>
                        <w:t>buyer, which covers the payments to the private lender</w:t>
                      </w:r>
                      <w:r>
                        <w:rPr>
                          <w:rFonts w:asciiTheme="minorHAnsi" w:hAnsiTheme="minorHAnsi" w:cstheme="minorHAnsi"/>
                          <w:bCs/>
                          <w:sz w:val="24"/>
                          <w:szCs w:val="24"/>
                        </w:rPr>
                        <w:t xml:space="preserve"> plus a monthly cash flow profit.</w:t>
                      </w:r>
                    </w:p>
                    <w:p w:rsidR="00B57CAE" w:rsidRPr="00AC6A78" w:rsidRDefault="00B57CAE" w:rsidP="0057134E">
                      <w:pPr>
                        <w:numPr>
                          <w:ilvl w:val="0"/>
                          <w:numId w:val="39"/>
                        </w:numPr>
                        <w:rPr>
                          <w:rFonts w:asciiTheme="minorHAnsi" w:hAnsiTheme="minorHAnsi" w:cstheme="minorHAnsi"/>
                          <w:sz w:val="24"/>
                          <w:szCs w:val="24"/>
                        </w:rPr>
                      </w:pPr>
                      <w:r w:rsidRPr="00AC6A78">
                        <w:rPr>
                          <w:rFonts w:asciiTheme="minorHAnsi" w:hAnsiTheme="minorHAnsi" w:cstheme="minorHAnsi"/>
                          <w:bCs/>
                          <w:sz w:val="24"/>
                          <w:szCs w:val="24"/>
                        </w:rPr>
                        <w:t>Millennium writes a check for interest payment to the private lender quarterly or annually</w:t>
                      </w:r>
                      <w:r>
                        <w:rPr>
                          <w:rFonts w:asciiTheme="minorHAnsi" w:hAnsiTheme="minorHAnsi" w:cstheme="minorHAnsi"/>
                          <w:bCs/>
                          <w:sz w:val="24"/>
                          <w:szCs w:val="24"/>
                        </w:rPr>
                        <w:t>.</w:t>
                      </w:r>
                    </w:p>
                    <w:p w:rsidR="00B57CAE" w:rsidRPr="00AC6A78" w:rsidRDefault="00B57CAE">
                      <w:pPr>
                        <w:rPr>
                          <w:rFonts w:asciiTheme="minorHAnsi" w:hAnsiTheme="minorHAnsi" w:cstheme="minorHAnsi"/>
                          <w:sz w:val="24"/>
                          <w:szCs w:val="24"/>
                        </w:rPr>
                      </w:pPr>
                    </w:p>
                    <w:p w:rsidR="00B57CAE" w:rsidRPr="00602170" w:rsidRDefault="00B57CAE" w:rsidP="0057134E">
                      <w:pPr>
                        <w:numPr>
                          <w:ilvl w:val="0"/>
                          <w:numId w:val="40"/>
                        </w:numPr>
                        <w:rPr>
                          <w:rFonts w:asciiTheme="minorHAnsi" w:hAnsiTheme="minorHAnsi" w:cstheme="minorHAnsi"/>
                          <w:sz w:val="24"/>
                          <w:szCs w:val="24"/>
                        </w:rPr>
                      </w:pPr>
                      <w:r w:rsidRPr="00602170">
                        <w:rPr>
                          <w:rFonts w:asciiTheme="minorHAnsi" w:hAnsiTheme="minorHAnsi" w:cstheme="minorHAnsi"/>
                          <w:bCs/>
                          <w:sz w:val="24"/>
                          <w:szCs w:val="24"/>
                        </w:rPr>
                        <w:t xml:space="preserve">Each loan is secured by a note and </w:t>
                      </w:r>
                      <w:r>
                        <w:rPr>
                          <w:rFonts w:asciiTheme="minorHAnsi" w:hAnsiTheme="minorHAnsi" w:cstheme="minorHAnsi"/>
                          <w:bCs/>
                          <w:sz w:val="24"/>
                          <w:szCs w:val="24"/>
                        </w:rPr>
                        <w:t xml:space="preserve">a mortgage </w:t>
                      </w:r>
                      <w:r w:rsidRPr="00602170">
                        <w:rPr>
                          <w:rFonts w:asciiTheme="minorHAnsi" w:hAnsiTheme="minorHAnsi" w:cstheme="minorHAnsi"/>
                          <w:bCs/>
                          <w:sz w:val="24"/>
                          <w:szCs w:val="24"/>
                        </w:rPr>
                        <w:t>held in escrow.</w:t>
                      </w:r>
                    </w:p>
                    <w:p w:rsidR="00B57CAE" w:rsidRPr="00AC6A78" w:rsidRDefault="00B57CAE" w:rsidP="0057134E">
                      <w:pPr>
                        <w:numPr>
                          <w:ilvl w:val="0"/>
                          <w:numId w:val="40"/>
                        </w:numPr>
                        <w:rPr>
                          <w:rFonts w:asciiTheme="minorHAnsi" w:hAnsiTheme="minorHAnsi" w:cstheme="minorHAnsi"/>
                          <w:sz w:val="24"/>
                          <w:szCs w:val="24"/>
                        </w:rPr>
                      </w:pPr>
                      <w:r>
                        <w:rPr>
                          <w:rFonts w:asciiTheme="minorHAnsi" w:hAnsiTheme="minorHAnsi" w:cstheme="minorHAnsi"/>
                          <w:bCs/>
                          <w:sz w:val="24"/>
                          <w:szCs w:val="24"/>
                        </w:rPr>
                        <w:t>Typically need $80,000-</w:t>
                      </w:r>
                      <w:r w:rsidRPr="00AC6A78">
                        <w:rPr>
                          <w:rFonts w:asciiTheme="minorHAnsi" w:hAnsiTheme="minorHAnsi" w:cstheme="minorHAnsi"/>
                          <w:bCs/>
                          <w:sz w:val="24"/>
                          <w:szCs w:val="24"/>
                        </w:rPr>
                        <w:t>$300,000 for quick-turn loans</w:t>
                      </w:r>
                      <w:r>
                        <w:rPr>
                          <w:rFonts w:asciiTheme="minorHAnsi" w:hAnsiTheme="minorHAnsi" w:cstheme="minorHAnsi"/>
                          <w:bCs/>
                          <w:sz w:val="24"/>
                          <w:szCs w:val="24"/>
                        </w:rPr>
                        <w:t>.</w:t>
                      </w:r>
                    </w:p>
                    <w:p w:rsidR="00B57CAE" w:rsidRPr="00A65C03" w:rsidRDefault="00B57CAE" w:rsidP="00A65C03">
                      <w:pPr>
                        <w:numPr>
                          <w:ilvl w:val="0"/>
                          <w:numId w:val="40"/>
                        </w:numPr>
                        <w:rPr>
                          <w:rFonts w:asciiTheme="minorHAnsi" w:hAnsiTheme="minorHAnsi" w:cstheme="minorHAnsi"/>
                          <w:sz w:val="24"/>
                          <w:szCs w:val="24"/>
                        </w:rPr>
                      </w:pPr>
                      <w:r w:rsidRPr="00AC6A78">
                        <w:rPr>
                          <w:rFonts w:asciiTheme="minorHAnsi" w:hAnsiTheme="minorHAnsi" w:cstheme="minorHAnsi"/>
                          <w:bCs/>
                          <w:sz w:val="24"/>
                          <w:szCs w:val="24"/>
                        </w:rPr>
                        <w:t>No bundling</w:t>
                      </w:r>
                      <w:r>
                        <w:rPr>
                          <w:rFonts w:asciiTheme="minorHAnsi" w:hAnsiTheme="minorHAnsi" w:cstheme="minorHAnsi"/>
                          <w:bCs/>
                          <w:sz w:val="24"/>
                          <w:szCs w:val="24"/>
                        </w:rPr>
                        <w:t>, pooling</w:t>
                      </w:r>
                      <w:r w:rsidRPr="00AC6A78">
                        <w:rPr>
                          <w:rFonts w:asciiTheme="minorHAnsi" w:hAnsiTheme="minorHAnsi" w:cstheme="minorHAnsi"/>
                          <w:bCs/>
                          <w:sz w:val="24"/>
                          <w:szCs w:val="24"/>
                        </w:rPr>
                        <w:t xml:space="preserve"> or combining of funds or loans</w:t>
                      </w:r>
                      <w:r>
                        <w:rPr>
                          <w:rFonts w:asciiTheme="minorHAnsi" w:hAnsiTheme="minorHAnsi" w:cstheme="minorHAnsi"/>
                          <w:sz w:val="24"/>
                          <w:szCs w:val="24"/>
                        </w:rPr>
                        <w:t xml:space="preserve">. </w:t>
                      </w:r>
                      <w:r w:rsidRPr="00A65C03">
                        <w:rPr>
                          <w:rFonts w:asciiTheme="minorHAnsi" w:hAnsiTheme="minorHAnsi" w:cstheme="minorHAnsi"/>
                          <w:bCs/>
                          <w:sz w:val="24"/>
                          <w:szCs w:val="24"/>
                        </w:rPr>
                        <w:t>One lender per deal.</w:t>
                      </w:r>
                    </w:p>
                    <w:p w:rsidR="00B57CAE" w:rsidRPr="00AC6A78" w:rsidRDefault="00B57CAE" w:rsidP="0057134E">
                      <w:pPr>
                        <w:numPr>
                          <w:ilvl w:val="0"/>
                          <w:numId w:val="41"/>
                        </w:numPr>
                        <w:rPr>
                          <w:rFonts w:asciiTheme="minorHAnsi" w:hAnsiTheme="minorHAnsi" w:cstheme="minorHAnsi"/>
                          <w:sz w:val="24"/>
                          <w:szCs w:val="24"/>
                        </w:rPr>
                      </w:pPr>
                      <w:r w:rsidRPr="00AC6A78">
                        <w:rPr>
                          <w:rFonts w:asciiTheme="minorHAnsi" w:hAnsiTheme="minorHAnsi" w:cstheme="minorHAnsi"/>
                          <w:bCs/>
                          <w:sz w:val="24"/>
                          <w:szCs w:val="24"/>
                        </w:rPr>
                        <w:t>Individual Retirement Accounts qualify, including Roth’s</w:t>
                      </w:r>
                      <w:r>
                        <w:rPr>
                          <w:rFonts w:asciiTheme="minorHAnsi" w:hAnsiTheme="minorHAnsi" w:cstheme="minorHAnsi"/>
                          <w:bCs/>
                          <w:sz w:val="24"/>
                          <w:szCs w:val="24"/>
                        </w:rPr>
                        <w:t>.</w:t>
                      </w:r>
                    </w:p>
                    <w:p w:rsidR="00B57CAE" w:rsidRPr="00AC6A78" w:rsidRDefault="00B57CAE" w:rsidP="0057134E">
                      <w:pPr>
                        <w:numPr>
                          <w:ilvl w:val="0"/>
                          <w:numId w:val="41"/>
                        </w:numPr>
                        <w:rPr>
                          <w:rFonts w:asciiTheme="minorHAnsi" w:hAnsiTheme="minorHAnsi" w:cstheme="minorHAnsi"/>
                          <w:sz w:val="24"/>
                          <w:szCs w:val="24"/>
                        </w:rPr>
                      </w:pPr>
                      <w:r w:rsidRPr="00AC6A78">
                        <w:rPr>
                          <w:rFonts w:asciiTheme="minorHAnsi" w:hAnsiTheme="minorHAnsi" w:cstheme="minorHAnsi"/>
                          <w:bCs/>
                          <w:sz w:val="24"/>
                          <w:szCs w:val="24"/>
                        </w:rPr>
                        <w:t>Allows you to self-direct your investments</w:t>
                      </w:r>
                      <w:r>
                        <w:rPr>
                          <w:rFonts w:asciiTheme="minorHAnsi" w:hAnsiTheme="minorHAnsi" w:cstheme="minorHAnsi"/>
                          <w:bCs/>
                          <w:sz w:val="24"/>
                          <w:szCs w:val="24"/>
                        </w:rPr>
                        <w:t>.</w:t>
                      </w:r>
                    </w:p>
                    <w:p w:rsidR="00B57CAE" w:rsidRPr="00AC6A78" w:rsidRDefault="00B57CAE" w:rsidP="0057134E">
                      <w:pPr>
                        <w:numPr>
                          <w:ilvl w:val="0"/>
                          <w:numId w:val="41"/>
                        </w:numPr>
                        <w:rPr>
                          <w:rFonts w:asciiTheme="minorHAnsi" w:hAnsiTheme="minorHAnsi" w:cstheme="minorHAnsi"/>
                          <w:sz w:val="24"/>
                          <w:szCs w:val="24"/>
                        </w:rPr>
                      </w:pPr>
                      <w:r>
                        <w:rPr>
                          <w:rFonts w:asciiTheme="minorHAnsi" w:hAnsiTheme="minorHAnsi" w:cstheme="minorHAnsi"/>
                          <w:bCs/>
                          <w:sz w:val="24"/>
                          <w:szCs w:val="24"/>
                        </w:rPr>
                        <w:t>Broker / Dealer</w:t>
                      </w:r>
                      <w:r w:rsidRPr="00AC6A78">
                        <w:rPr>
                          <w:rFonts w:asciiTheme="minorHAnsi" w:hAnsiTheme="minorHAnsi" w:cstheme="minorHAnsi"/>
                          <w:bCs/>
                          <w:sz w:val="24"/>
                          <w:szCs w:val="24"/>
                        </w:rPr>
                        <w:t xml:space="preserve"> sends money to title agent’s escrow account</w:t>
                      </w:r>
                      <w:r>
                        <w:rPr>
                          <w:rFonts w:asciiTheme="minorHAnsi" w:hAnsiTheme="minorHAnsi" w:cstheme="minorHAnsi"/>
                          <w:bCs/>
                          <w:sz w:val="24"/>
                          <w:szCs w:val="24"/>
                        </w:rPr>
                        <w:t>.</w:t>
                      </w:r>
                    </w:p>
                    <w:p w:rsidR="00B57CAE" w:rsidRPr="00AC6A78" w:rsidRDefault="00B57CAE" w:rsidP="0057134E">
                      <w:pPr>
                        <w:numPr>
                          <w:ilvl w:val="0"/>
                          <w:numId w:val="41"/>
                        </w:numPr>
                        <w:rPr>
                          <w:rFonts w:asciiTheme="minorHAnsi" w:hAnsiTheme="minorHAnsi" w:cstheme="minorHAnsi"/>
                          <w:sz w:val="24"/>
                          <w:szCs w:val="24"/>
                        </w:rPr>
                      </w:pPr>
                      <w:r w:rsidRPr="00AC6A78">
                        <w:rPr>
                          <w:rFonts w:asciiTheme="minorHAnsi" w:hAnsiTheme="minorHAnsi" w:cstheme="minorHAnsi"/>
                          <w:bCs/>
                          <w:sz w:val="24"/>
                          <w:szCs w:val="24"/>
                        </w:rPr>
                        <w:t>Title agent sends all money back to 3</w:t>
                      </w:r>
                      <w:r w:rsidRPr="00AC6A78">
                        <w:rPr>
                          <w:rFonts w:asciiTheme="minorHAnsi" w:hAnsiTheme="minorHAnsi" w:cstheme="minorHAnsi"/>
                          <w:bCs/>
                          <w:sz w:val="24"/>
                          <w:szCs w:val="24"/>
                          <w:vertAlign w:val="superscript"/>
                        </w:rPr>
                        <w:t>rd</w:t>
                      </w:r>
                      <w:r w:rsidRPr="00AC6A78">
                        <w:rPr>
                          <w:rFonts w:asciiTheme="minorHAnsi" w:hAnsiTheme="minorHAnsi" w:cstheme="minorHAnsi"/>
                          <w:bCs/>
                          <w:sz w:val="24"/>
                          <w:szCs w:val="24"/>
                        </w:rPr>
                        <w:t xml:space="preserve"> Party Administrator</w:t>
                      </w:r>
                      <w:r>
                        <w:rPr>
                          <w:rFonts w:asciiTheme="minorHAnsi" w:hAnsiTheme="minorHAnsi" w:cstheme="minorHAnsi"/>
                          <w:bCs/>
                          <w:sz w:val="24"/>
                          <w:szCs w:val="24"/>
                        </w:rPr>
                        <w:t>.</w:t>
                      </w:r>
                    </w:p>
                    <w:p w:rsidR="00B57CAE" w:rsidRPr="00AC6A78" w:rsidRDefault="00B57CAE" w:rsidP="0057134E">
                      <w:pPr>
                        <w:numPr>
                          <w:ilvl w:val="1"/>
                          <w:numId w:val="41"/>
                        </w:numPr>
                        <w:rPr>
                          <w:rFonts w:asciiTheme="minorHAnsi" w:hAnsiTheme="minorHAnsi" w:cstheme="minorHAnsi"/>
                          <w:sz w:val="24"/>
                          <w:szCs w:val="24"/>
                        </w:rPr>
                      </w:pPr>
                      <w:r w:rsidRPr="00AC6A78">
                        <w:rPr>
                          <w:rFonts w:asciiTheme="minorHAnsi" w:hAnsiTheme="minorHAnsi" w:cstheme="minorHAnsi"/>
                          <w:bCs/>
                          <w:sz w:val="24"/>
                          <w:szCs w:val="24"/>
                        </w:rPr>
                        <w:t>Equity Trust Company</w:t>
                      </w:r>
                    </w:p>
                    <w:p w:rsidR="00B57CAE" w:rsidRPr="00AC6A78" w:rsidRDefault="00B57CAE" w:rsidP="0057134E">
                      <w:pPr>
                        <w:numPr>
                          <w:ilvl w:val="0"/>
                          <w:numId w:val="42"/>
                        </w:numPr>
                        <w:rPr>
                          <w:rFonts w:asciiTheme="minorHAnsi" w:hAnsiTheme="minorHAnsi" w:cstheme="minorHAnsi"/>
                          <w:sz w:val="24"/>
                          <w:szCs w:val="24"/>
                        </w:rPr>
                      </w:pPr>
                      <w:r>
                        <w:rPr>
                          <w:rFonts w:asciiTheme="minorHAnsi" w:hAnsiTheme="minorHAnsi" w:cstheme="minorHAnsi"/>
                          <w:bCs/>
                          <w:sz w:val="24"/>
                          <w:szCs w:val="24"/>
                        </w:rPr>
                        <w:t>Perfect for someone s</w:t>
                      </w:r>
                      <w:r w:rsidRPr="00AC6A78">
                        <w:rPr>
                          <w:rFonts w:asciiTheme="minorHAnsi" w:hAnsiTheme="minorHAnsi" w:cstheme="minorHAnsi"/>
                          <w:bCs/>
                          <w:sz w:val="24"/>
                          <w:szCs w:val="24"/>
                        </w:rPr>
                        <w:t>eeking longer term investments</w:t>
                      </w:r>
                      <w:r>
                        <w:rPr>
                          <w:rFonts w:asciiTheme="minorHAnsi" w:hAnsiTheme="minorHAnsi" w:cstheme="minorHAnsi"/>
                          <w:bCs/>
                          <w:sz w:val="24"/>
                          <w:szCs w:val="24"/>
                        </w:rPr>
                        <w:t>.</w:t>
                      </w:r>
                    </w:p>
                    <w:p w:rsidR="00B57CAE" w:rsidRPr="00AC6A78" w:rsidRDefault="00B57CAE" w:rsidP="0057134E">
                      <w:pPr>
                        <w:numPr>
                          <w:ilvl w:val="0"/>
                          <w:numId w:val="42"/>
                        </w:numPr>
                        <w:rPr>
                          <w:rFonts w:asciiTheme="minorHAnsi" w:hAnsiTheme="minorHAnsi" w:cstheme="minorHAnsi"/>
                          <w:sz w:val="24"/>
                          <w:szCs w:val="24"/>
                        </w:rPr>
                      </w:pPr>
                      <w:r w:rsidRPr="00AC6A78">
                        <w:rPr>
                          <w:rFonts w:asciiTheme="minorHAnsi" w:hAnsiTheme="minorHAnsi" w:cstheme="minorHAnsi"/>
                          <w:bCs/>
                          <w:sz w:val="24"/>
                          <w:szCs w:val="24"/>
                        </w:rPr>
                        <w:t>Smaller amounts of capital to invest</w:t>
                      </w:r>
                      <w:r>
                        <w:rPr>
                          <w:rFonts w:asciiTheme="minorHAnsi" w:hAnsiTheme="minorHAnsi" w:cstheme="minorHAnsi"/>
                          <w:bCs/>
                          <w:sz w:val="24"/>
                          <w:szCs w:val="24"/>
                        </w:rPr>
                        <w:t>.</w:t>
                      </w:r>
                    </w:p>
                    <w:p w:rsidR="00B57CAE" w:rsidRPr="00AC6A78" w:rsidRDefault="00B57CAE" w:rsidP="0057134E">
                      <w:pPr>
                        <w:numPr>
                          <w:ilvl w:val="0"/>
                          <w:numId w:val="42"/>
                        </w:numPr>
                        <w:rPr>
                          <w:rFonts w:asciiTheme="minorHAnsi" w:hAnsiTheme="minorHAnsi" w:cstheme="minorHAnsi"/>
                          <w:sz w:val="24"/>
                          <w:szCs w:val="24"/>
                        </w:rPr>
                      </w:pPr>
                      <w:r w:rsidRPr="00AC6A78">
                        <w:rPr>
                          <w:rFonts w:asciiTheme="minorHAnsi" w:hAnsiTheme="minorHAnsi" w:cstheme="minorHAnsi"/>
                          <w:bCs/>
                          <w:sz w:val="24"/>
                          <w:szCs w:val="24"/>
                        </w:rPr>
                        <w:t>Good potential to grow smaller IRAs</w:t>
                      </w:r>
                      <w:r>
                        <w:rPr>
                          <w:rFonts w:asciiTheme="minorHAnsi" w:hAnsiTheme="minorHAnsi" w:cstheme="minorHAnsi"/>
                          <w:bCs/>
                          <w:sz w:val="24"/>
                          <w:szCs w:val="24"/>
                        </w:rPr>
                        <w:t>.</w:t>
                      </w:r>
                      <w:r w:rsidRPr="00AC6A78">
                        <w:rPr>
                          <w:rFonts w:asciiTheme="minorHAnsi" w:hAnsiTheme="minorHAnsi" w:cstheme="minorHAnsi"/>
                          <w:bCs/>
                          <w:sz w:val="24"/>
                          <w:szCs w:val="24"/>
                        </w:rPr>
                        <w:t xml:space="preserve"> </w:t>
                      </w:r>
                    </w:p>
                    <w:p w:rsidR="00B57CAE" w:rsidRPr="00AC6A78" w:rsidRDefault="00B57CAE">
                      <w:pPr>
                        <w:rPr>
                          <w:rFonts w:asciiTheme="minorHAnsi" w:hAnsiTheme="minorHAnsi" w:cstheme="minorHAnsi"/>
                          <w:sz w:val="24"/>
                          <w:szCs w:val="24"/>
                        </w:rPr>
                      </w:pPr>
                    </w:p>
                    <w:p w:rsidR="00B57CAE" w:rsidRPr="00AC6A78" w:rsidRDefault="00B57CAE">
                      <w:pPr>
                        <w:rPr>
                          <w:rFonts w:asciiTheme="minorHAnsi" w:hAnsiTheme="minorHAnsi" w:cstheme="minorHAnsi"/>
                          <w:sz w:val="24"/>
                          <w:szCs w:val="24"/>
                        </w:rPr>
                      </w:pPr>
                    </w:p>
                  </w:txbxContent>
                </v:textbox>
              </v:shape>
            </w:pict>
          </mc:Fallback>
        </mc:AlternateContent>
      </w:r>
      <w:r>
        <w:rPr>
          <w:noProof/>
        </w:rPr>
        <mc:AlternateContent>
          <mc:Choice Requires="wps">
            <w:drawing>
              <wp:anchor distT="0" distB="0" distL="114300" distR="114300" simplePos="0" relativeHeight="252103680" behindDoc="0" locked="0" layoutInCell="1" allowOverlap="1">
                <wp:simplePos x="0" y="0"/>
                <wp:positionH relativeFrom="column">
                  <wp:posOffset>403225</wp:posOffset>
                </wp:positionH>
                <wp:positionV relativeFrom="paragraph">
                  <wp:posOffset>6697980</wp:posOffset>
                </wp:positionV>
                <wp:extent cx="3540125" cy="1849755"/>
                <wp:effectExtent l="0" t="0" r="15875" b="29845"/>
                <wp:wrapNone/>
                <wp:docPr id="640013" name="Text Box 6400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540125" cy="184975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B57CAE" w:rsidRPr="00AC6A78" w:rsidRDefault="00B57CAE" w:rsidP="00AC6A78">
                            <w:pPr>
                              <w:jc w:val="center"/>
                              <w:rPr>
                                <w:rFonts w:asciiTheme="minorHAnsi" w:hAnsiTheme="minorHAnsi" w:cstheme="minorHAnsi"/>
                                <w:b/>
                                <w:color w:val="1F497D" w:themeColor="text2"/>
                                <w:sz w:val="32"/>
                                <w:szCs w:val="32"/>
                              </w:rPr>
                            </w:pPr>
                            <w:r w:rsidRPr="00AC6A78">
                              <w:rPr>
                                <w:rFonts w:asciiTheme="minorHAnsi" w:hAnsiTheme="minorHAnsi" w:cstheme="minorHAnsi"/>
                                <w:b/>
                                <w:color w:val="1F497D" w:themeColor="text2"/>
                                <w:sz w:val="32"/>
                                <w:szCs w:val="32"/>
                              </w:rPr>
                              <w:t>$50,000 Investment Example</w:t>
                            </w:r>
                          </w:p>
                          <w:p w:rsidR="00B57CAE" w:rsidRPr="00AC6A78" w:rsidRDefault="00B57CAE" w:rsidP="00AC6A78">
                            <w:pPr>
                              <w:jc w:val="center"/>
                              <w:rPr>
                                <w:rFonts w:asciiTheme="minorHAnsi" w:hAnsiTheme="minorHAnsi" w:cstheme="minorHAnsi"/>
                                <w:b/>
                                <w:sz w:val="24"/>
                                <w:szCs w:val="24"/>
                              </w:rPr>
                            </w:pPr>
                          </w:p>
                          <w:p w:rsidR="00B57CAE" w:rsidRPr="00AC6A78" w:rsidRDefault="00B57CAE" w:rsidP="00AC6A78">
                            <w:pPr>
                              <w:rPr>
                                <w:rFonts w:asciiTheme="minorHAnsi" w:hAnsiTheme="minorHAnsi" w:cstheme="minorHAnsi"/>
                                <w:b/>
                                <w:sz w:val="24"/>
                                <w:szCs w:val="24"/>
                              </w:rPr>
                            </w:pPr>
                            <w:r w:rsidRPr="00AC6A78">
                              <w:rPr>
                                <w:rFonts w:asciiTheme="minorHAnsi" w:hAnsiTheme="minorHAnsi" w:cstheme="minorHAnsi"/>
                                <w:b/>
                                <w:sz w:val="24"/>
                                <w:szCs w:val="24"/>
                              </w:rPr>
                              <w:t>Type</w:t>
                            </w:r>
                            <w:r w:rsidRPr="00AC6A78">
                              <w:rPr>
                                <w:rFonts w:asciiTheme="minorHAnsi" w:hAnsiTheme="minorHAnsi" w:cstheme="minorHAnsi"/>
                                <w:b/>
                                <w:sz w:val="24"/>
                                <w:szCs w:val="24"/>
                              </w:rPr>
                              <w:tab/>
                            </w:r>
                            <w:r w:rsidRPr="00AC6A78">
                              <w:rPr>
                                <w:rFonts w:asciiTheme="minorHAnsi" w:hAnsiTheme="minorHAnsi" w:cstheme="minorHAnsi"/>
                                <w:b/>
                                <w:sz w:val="24"/>
                                <w:szCs w:val="24"/>
                              </w:rPr>
                              <w:tab/>
                              <w:t>Yield</w:t>
                            </w:r>
                            <w:r w:rsidRPr="00AC6A78">
                              <w:rPr>
                                <w:rFonts w:asciiTheme="minorHAnsi" w:hAnsiTheme="minorHAnsi" w:cstheme="minorHAnsi"/>
                                <w:b/>
                                <w:sz w:val="24"/>
                                <w:szCs w:val="24"/>
                              </w:rPr>
                              <w:tab/>
                            </w:r>
                            <w:r w:rsidRPr="00AC6A78">
                              <w:rPr>
                                <w:rFonts w:asciiTheme="minorHAnsi" w:hAnsiTheme="minorHAnsi" w:cstheme="minorHAnsi"/>
                                <w:b/>
                                <w:sz w:val="24"/>
                                <w:szCs w:val="24"/>
                              </w:rPr>
                              <w:tab/>
                              <w:t>12month return</w:t>
                            </w:r>
                          </w:p>
                          <w:p w:rsidR="00B57CAE" w:rsidRPr="00AC6A78" w:rsidRDefault="00B57CAE" w:rsidP="00AC6A78">
                            <w:pPr>
                              <w:rPr>
                                <w:rFonts w:asciiTheme="minorHAnsi" w:hAnsiTheme="minorHAnsi" w:cstheme="minorHAnsi"/>
                                <w:b/>
                                <w:sz w:val="24"/>
                                <w:szCs w:val="24"/>
                              </w:rPr>
                            </w:pPr>
                            <w:r w:rsidRPr="00AC6A78">
                              <w:rPr>
                                <w:rFonts w:asciiTheme="minorHAnsi" w:hAnsiTheme="minorHAnsi" w:cstheme="minorHAnsi"/>
                                <w:b/>
                                <w:sz w:val="24"/>
                                <w:szCs w:val="24"/>
                              </w:rPr>
                              <w:t>Bank CD</w:t>
                            </w:r>
                            <w:r w:rsidRPr="00AC6A78">
                              <w:rPr>
                                <w:rFonts w:asciiTheme="minorHAnsi" w:hAnsiTheme="minorHAnsi" w:cstheme="minorHAnsi"/>
                                <w:b/>
                                <w:sz w:val="24"/>
                                <w:szCs w:val="24"/>
                              </w:rPr>
                              <w:tab/>
                              <w:t>3%</w:t>
                            </w:r>
                            <w:r w:rsidRPr="00AC6A78">
                              <w:rPr>
                                <w:rFonts w:asciiTheme="minorHAnsi" w:hAnsiTheme="minorHAnsi" w:cstheme="minorHAnsi"/>
                                <w:b/>
                                <w:sz w:val="24"/>
                                <w:szCs w:val="24"/>
                              </w:rPr>
                              <w:tab/>
                            </w:r>
                            <w:r w:rsidRPr="00AC6A78">
                              <w:rPr>
                                <w:rFonts w:asciiTheme="minorHAnsi" w:hAnsiTheme="minorHAnsi" w:cstheme="minorHAnsi"/>
                                <w:b/>
                                <w:sz w:val="24"/>
                                <w:szCs w:val="24"/>
                              </w:rPr>
                              <w:tab/>
                              <w:t>$1500</w:t>
                            </w:r>
                          </w:p>
                          <w:p w:rsidR="00B57CAE" w:rsidRPr="00AC6A78" w:rsidRDefault="00B57CAE" w:rsidP="00AC6A78">
                            <w:pPr>
                              <w:rPr>
                                <w:rFonts w:asciiTheme="minorHAnsi" w:hAnsiTheme="minorHAnsi" w:cstheme="minorHAnsi"/>
                                <w:b/>
                                <w:sz w:val="24"/>
                                <w:szCs w:val="24"/>
                              </w:rPr>
                            </w:pPr>
                            <w:r>
                              <w:rPr>
                                <w:rFonts w:asciiTheme="minorHAnsi" w:hAnsiTheme="minorHAnsi" w:cstheme="minorHAnsi"/>
                                <w:b/>
                                <w:sz w:val="24"/>
                                <w:szCs w:val="24"/>
                              </w:rPr>
                              <w:t>RE Investor</w:t>
                            </w:r>
                            <w:r>
                              <w:rPr>
                                <w:rFonts w:asciiTheme="minorHAnsi" w:hAnsiTheme="minorHAnsi" w:cstheme="minorHAnsi"/>
                                <w:b/>
                                <w:sz w:val="24"/>
                                <w:szCs w:val="24"/>
                              </w:rPr>
                              <w:tab/>
                              <w:t>10%</w:t>
                            </w:r>
                            <w:r>
                              <w:rPr>
                                <w:rFonts w:asciiTheme="minorHAnsi" w:hAnsiTheme="minorHAnsi" w:cstheme="minorHAnsi"/>
                                <w:b/>
                                <w:sz w:val="24"/>
                                <w:szCs w:val="24"/>
                              </w:rPr>
                              <w:tab/>
                            </w:r>
                            <w:r>
                              <w:rPr>
                                <w:rFonts w:asciiTheme="minorHAnsi" w:hAnsiTheme="minorHAnsi" w:cstheme="minorHAnsi"/>
                                <w:b/>
                                <w:sz w:val="24"/>
                                <w:szCs w:val="24"/>
                              </w:rPr>
                              <w:tab/>
                              <w:t>$5,0</w:t>
                            </w:r>
                            <w:r w:rsidRPr="00AC6A78">
                              <w:rPr>
                                <w:rFonts w:asciiTheme="minorHAnsi" w:hAnsiTheme="minorHAnsi" w:cstheme="minorHAnsi"/>
                                <w:b/>
                                <w:sz w:val="24"/>
                                <w:szCs w:val="24"/>
                              </w:rPr>
                              <w:t>00</w:t>
                            </w:r>
                          </w:p>
                          <w:p w:rsidR="00B57CAE" w:rsidRPr="00AC6A78" w:rsidRDefault="00B57CAE" w:rsidP="00AC6A78">
                            <w:pPr>
                              <w:rPr>
                                <w:rFonts w:asciiTheme="minorHAnsi" w:hAnsiTheme="minorHAnsi" w:cstheme="minorHAnsi"/>
                                <w:b/>
                                <w:sz w:val="24"/>
                                <w:szCs w:val="24"/>
                              </w:rPr>
                            </w:pPr>
                            <w:r>
                              <w:rPr>
                                <w:rFonts w:asciiTheme="minorHAnsi" w:hAnsiTheme="minorHAnsi" w:cstheme="minorHAnsi"/>
                                <w:b/>
                                <w:sz w:val="24"/>
                                <w:szCs w:val="24"/>
                              </w:rPr>
                              <w:t>Annual</w:t>
                            </w:r>
                            <w:r>
                              <w:rPr>
                                <w:rFonts w:asciiTheme="minorHAnsi" w:hAnsiTheme="minorHAnsi" w:cstheme="minorHAnsi"/>
                                <w:b/>
                                <w:sz w:val="24"/>
                                <w:szCs w:val="24"/>
                              </w:rPr>
                              <w:tab/>
                            </w:r>
                            <w:r>
                              <w:rPr>
                                <w:rFonts w:asciiTheme="minorHAnsi" w:hAnsiTheme="minorHAnsi" w:cstheme="minorHAnsi"/>
                                <w:b/>
                                <w:sz w:val="24"/>
                                <w:szCs w:val="24"/>
                              </w:rPr>
                              <w:tab/>
                              <w:t>Increase</w:t>
                            </w:r>
                            <w:r>
                              <w:rPr>
                                <w:rFonts w:asciiTheme="minorHAnsi" w:hAnsiTheme="minorHAnsi" w:cstheme="minorHAnsi"/>
                                <w:b/>
                                <w:sz w:val="24"/>
                                <w:szCs w:val="24"/>
                              </w:rPr>
                              <w:tab/>
                              <w:t>$3,5</w:t>
                            </w:r>
                            <w:r w:rsidRPr="00AC6A78">
                              <w:rPr>
                                <w:rFonts w:asciiTheme="minorHAnsi" w:hAnsiTheme="minorHAnsi" w:cstheme="minorHAnsi"/>
                                <w:b/>
                                <w:sz w:val="24"/>
                                <w:szCs w:val="24"/>
                              </w:rPr>
                              <w:t>00</w:t>
                            </w:r>
                          </w:p>
                          <w:p w:rsidR="00B57CAE" w:rsidRDefault="00B57CAE" w:rsidP="00AC6A78">
                            <w:pPr>
                              <w:jc w:val="center"/>
                              <w:rPr>
                                <w:rFonts w:asciiTheme="minorHAnsi" w:hAnsiTheme="minorHAnsi" w:cstheme="minorHAnsi"/>
                                <w:b/>
                                <w:sz w:val="24"/>
                                <w:szCs w:val="24"/>
                              </w:rPr>
                            </w:pPr>
                          </w:p>
                          <w:p w:rsidR="00B57CAE" w:rsidRPr="00AC6A78" w:rsidRDefault="00B57CAE" w:rsidP="00AC6A78">
                            <w:pPr>
                              <w:jc w:val="center"/>
                              <w:rPr>
                                <w:rFonts w:asciiTheme="minorHAnsi" w:hAnsiTheme="minorHAnsi" w:cstheme="minorHAnsi"/>
                                <w:b/>
                                <w:sz w:val="24"/>
                                <w:szCs w:val="24"/>
                              </w:rPr>
                            </w:pPr>
                            <w:r w:rsidRPr="00AC6A78">
                              <w:rPr>
                                <w:rFonts w:asciiTheme="minorHAnsi" w:hAnsiTheme="minorHAnsi" w:cstheme="minorHAnsi"/>
                                <w:b/>
                                <w:sz w:val="24"/>
                                <w:szCs w:val="24"/>
                              </w:rPr>
                              <w:t>In 5 years, you</w:t>
                            </w:r>
                            <w:r>
                              <w:rPr>
                                <w:rFonts w:asciiTheme="minorHAnsi" w:hAnsiTheme="minorHAnsi" w:cstheme="minorHAnsi"/>
                                <w:b/>
                                <w:sz w:val="24"/>
                                <w:szCs w:val="24"/>
                              </w:rPr>
                              <w:t>r investment could grow to $75,0</w:t>
                            </w:r>
                            <w:r w:rsidRPr="00AC6A78">
                              <w:rPr>
                                <w:rFonts w:asciiTheme="minorHAnsi" w:hAnsiTheme="minorHAnsi" w:cstheme="minorHAnsi"/>
                                <w:b/>
                                <w:sz w:val="24"/>
                                <w:szCs w:val="24"/>
                              </w:rPr>
                              <w:t>00</w:t>
                            </w:r>
                            <w:r>
                              <w:rPr>
                                <w:rFonts w:asciiTheme="minorHAnsi" w:hAnsiTheme="minorHAnsi" w:cstheme="minorHAnsi"/>
                                <w:b/>
                                <w:sz w:val="24"/>
                                <w:szCs w:val="24"/>
                              </w:rPr>
                              <w:t>!</w:t>
                            </w:r>
                          </w:p>
                          <w:p w:rsidR="00B57CAE" w:rsidRPr="00AC6A78" w:rsidRDefault="00B57CAE" w:rsidP="00AC6A78">
                            <w:pPr>
                              <w:jc w:val="center"/>
                              <w:rPr>
                                <w:b/>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Text Box 640013" o:spid="_x0000_s1059" type="#_x0000_t202" style="position:absolute;margin-left:31.75pt;margin-top:527.4pt;width:278.75pt;height:145.65pt;z-index:25210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Q8w4aYCAADeBQAADgAAAGRycy9lMm9Eb2MueG1srFTJbtswEL0X6D8QvDeSvGQxIgdughQFjCRo&#10;UuRMU2RMhOKwJG3J/foMKXnJcknRi0Ry3mxvlvOLttZkLZxXYEpaHOWUCMOhUuappL8frr+dUuID&#10;MxXTYERJN8LTi+nXL+eNnYgBLEFXwhE0YvyksSVdhmAnWeb5UtTMH4EVBoUSXM0CXt1TVjnWoPVa&#10;Z4M8P84acJV1wIX3+HrVCek02ZdS8HArpReB6JJibCF9Xfou4jebnrPJk2N2qXgfBvuHKGqmDDrd&#10;mbpigZGVU+9M1Yo78CDDEYc6AykVFykHzKbI32Rzv2RWpFyQHG93NPn/Z5bfrO8cUVVJj0d5Xgwp&#10;MazGOj2INpDv0JL+GXlqrJ8g/N6iQmhRhvVOOXs7B/7sEZIdYDoFj+jISytdHf+YMUFFLMVmR390&#10;xfFxOB7lxWBMCUdZcTo6OxmPY4Gyvbp1PvwQUJN4KKnD+qYQ2HruQwfdQqI3D1pV10rrdIk9JS61&#10;I2uG3aBD0Rt/hdKGNEjGcJx3uR1aiKZ3+gvN+PN7CxisNtGdSN3XhxV56ahIp7DRImK0+SUksp8Y&#10;+SBGxrkwuzgTOqIkZvQZxR6/j+ozyl0eqJE8gwk75VoZcB1Lr6mtnrfUyg7fd4bv8o4UhHbRprYb&#10;DiKH8WkB1QZby0E3pN7ya4WEz5kPd8zhVGLT4KYJt/iRGrBK0J8oWYL7+9F7xOOwoJSSBqe8pP7P&#10;ijlBif5pcIzOitEoroV0GY1PBnhxh5LFocSs6kvA1ilwp1mejhEf9PYoHdSPuJBm0SuKmOHou6Rh&#10;e7wM3e7BhcbFbJZAuAgsC3Nzb/l2omKjPbSPzNm+0QPOyA1s9wGbvOn3DhsLZGC2CiBVGoY9q30B&#10;cImkceoXXtxSh/eE2q/l6QsAAAD//wMAUEsDBBQABgAIAAAAIQCuglw+4QAAAAwBAAAPAAAAZHJz&#10;L2Rvd25yZXYueG1sTI9dS8MwFIbvBf9DOIJ3Lu22FqlNxxAFQXqxTnGXWZM0Zc1JabKt/nuPV3p5&#10;3vPwfpSb2Q3soqfQexSQLhJgGluveuwEfOxfHx6BhShRycGjFvCtA2yq25tSFspfcacvTewYmWAo&#10;pAAb41hwHlqrnQwLP2qkn/GTk5HOqeNqklcydwNfJknOneyREqwc9bPV7ak5OwHKmP0ps29m9/5l&#10;Dp/1S709NLUQ93fz9glY1HP8g+G3PlWHijod/RlVYIOAfJURSXqSrWkDEfkypXVHklbrPAVelfz/&#10;iOoHAAD//wMAUEsBAi0AFAAGAAgAAAAhAOSZw8D7AAAA4QEAABMAAAAAAAAAAAAAAAAAAAAAAFtD&#10;b250ZW50X1R5cGVzXS54bWxQSwECLQAUAAYACAAAACEAI7Jq4dcAAACUAQAACwAAAAAAAAAAAAAA&#10;AAAsAQAAX3JlbHMvLnJlbHNQSwECLQAUAAYACAAAACEAXQ8w4aYCAADeBQAADgAAAAAAAAAAAAAA&#10;AAAsAgAAZHJzL2Uyb0RvYy54bWxQSwECLQAUAAYACAAAACEAroJcPuEAAAAMAQAADwAAAAAAAAAA&#10;AAAAAAD+BAAAZHJzL2Rvd25yZXYueG1sUEsFBgAAAAAEAAQA8wAAAAwGAAAAAA==&#10;" fillcolor="white [3201]" strokeweight=".5pt">
                <v:path arrowok="t"/>
                <v:textbox>
                  <w:txbxContent>
                    <w:p w:rsidR="00B57CAE" w:rsidRPr="00AC6A78" w:rsidRDefault="00B57CAE" w:rsidP="00AC6A78">
                      <w:pPr>
                        <w:jc w:val="center"/>
                        <w:rPr>
                          <w:rFonts w:asciiTheme="minorHAnsi" w:hAnsiTheme="minorHAnsi" w:cstheme="minorHAnsi"/>
                          <w:b/>
                          <w:color w:val="1F497D" w:themeColor="text2"/>
                          <w:sz w:val="32"/>
                          <w:szCs w:val="32"/>
                        </w:rPr>
                      </w:pPr>
                      <w:r w:rsidRPr="00AC6A78">
                        <w:rPr>
                          <w:rFonts w:asciiTheme="minorHAnsi" w:hAnsiTheme="minorHAnsi" w:cstheme="minorHAnsi"/>
                          <w:b/>
                          <w:color w:val="1F497D" w:themeColor="text2"/>
                          <w:sz w:val="32"/>
                          <w:szCs w:val="32"/>
                        </w:rPr>
                        <w:t>$50,000 Investment Example</w:t>
                      </w:r>
                    </w:p>
                    <w:p w:rsidR="00B57CAE" w:rsidRPr="00AC6A78" w:rsidRDefault="00B57CAE" w:rsidP="00AC6A78">
                      <w:pPr>
                        <w:jc w:val="center"/>
                        <w:rPr>
                          <w:rFonts w:asciiTheme="minorHAnsi" w:hAnsiTheme="minorHAnsi" w:cstheme="minorHAnsi"/>
                          <w:b/>
                          <w:sz w:val="24"/>
                          <w:szCs w:val="24"/>
                        </w:rPr>
                      </w:pPr>
                    </w:p>
                    <w:p w:rsidR="00B57CAE" w:rsidRPr="00AC6A78" w:rsidRDefault="00B57CAE" w:rsidP="00AC6A78">
                      <w:pPr>
                        <w:rPr>
                          <w:rFonts w:asciiTheme="minorHAnsi" w:hAnsiTheme="minorHAnsi" w:cstheme="minorHAnsi"/>
                          <w:b/>
                          <w:sz w:val="24"/>
                          <w:szCs w:val="24"/>
                        </w:rPr>
                      </w:pPr>
                      <w:r w:rsidRPr="00AC6A78">
                        <w:rPr>
                          <w:rFonts w:asciiTheme="minorHAnsi" w:hAnsiTheme="minorHAnsi" w:cstheme="minorHAnsi"/>
                          <w:b/>
                          <w:sz w:val="24"/>
                          <w:szCs w:val="24"/>
                        </w:rPr>
                        <w:t>Type</w:t>
                      </w:r>
                      <w:r w:rsidRPr="00AC6A78">
                        <w:rPr>
                          <w:rFonts w:asciiTheme="minorHAnsi" w:hAnsiTheme="minorHAnsi" w:cstheme="minorHAnsi"/>
                          <w:b/>
                          <w:sz w:val="24"/>
                          <w:szCs w:val="24"/>
                        </w:rPr>
                        <w:tab/>
                      </w:r>
                      <w:r w:rsidRPr="00AC6A78">
                        <w:rPr>
                          <w:rFonts w:asciiTheme="minorHAnsi" w:hAnsiTheme="minorHAnsi" w:cstheme="minorHAnsi"/>
                          <w:b/>
                          <w:sz w:val="24"/>
                          <w:szCs w:val="24"/>
                        </w:rPr>
                        <w:tab/>
                        <w:t>Yield</w:t>
                      </w:r>
                      <w:r w:rsidRPr="00AC6A78">
                        <w:rPr>
                          <w:rFonts w:asciiTheme="minorHAnsi" w:hAnsiTheme="minorHAnsi" w:cstheme="minorHAnsi"/>
                          <w:b/>
                          <w:sz w:val="24"/>
                          <w:szCs w:val="24"/>
                        </w:rPr>
                        <w:tab/>
                      </w:r>
                      <w:r w:rsidRPr="00AC6A78">
                        <w:rPr>
                          <w:rFonts w:asciiTheme="minorHAnsi" w:hAnsiTheme="minorHAnsi" w:cstheme="minorHAnsi"/>
                          <w:b/>
                          <w:sz w:val="24"/>
                          <w:szCs w:val="24"/>
                        </w:rPr>
                        <w:tab/>
                        <w:t>12month return</w:t>
                      </w:r>
                    </w:p>
                    <w:p w:rsidR="00B57CAE" w:rsidRPr="00AC6A78" w:rsidRDefault="00B57CAE" w:rsidP="00AC6A78">
                      <w:pPr>
                        <w:rPr>
                          <w:rFonts w:asciiTheme="minorHAnsi" w:hAnsiTheme="minorHAnsi" w:cstheme="minorHAnsi"/>
                          <w:b/>
                          <w:sz w:val="24"/>
                          <w:szCs w:val="24"/>
                        </w:rPr>
                      </w:pPr>
                      <w:r w:rsidRPr="00AC6A78">
                        <w:rPr>
                          <w:rFonts w:asciiTheme="minorHAnsi" w:hAnsiTheme="minorHAnsi" w:cstheme="minorHAnsi"/>
                          <w:b/>
                          <w:sz w:val="24"/>
                          <w:szCs w:val="24"/>
                        </w:rPr>
                        <w:t>Bank CD</w:t>
                      </w:r>
                      <w:r w:rsidRPr="00AC6A78">
                        <w:rPr>
                          <w:rFonts w:asciiTheme="minorHAnsi" w:hAnsiTheme="minorHAnsi" w:cstheme="minorHAnsi"/>
                          <w:b/>
                          <w:sz w:val="24"/>
                          <w:szCs w:val="24"/>
                        </w:rPr>
                        <w:tab/>
                        <w:t>3%</w:t>
                      </w:r>
                      <w:r w:rsidRPr="00AC6A78">
                        <w:rPr>
                          <w:rFonts w:asciiTheme="minorHAnsi" w:hAnsiTheme="minorHAnsi" w:cstheme="minorHAnsi"/>
                          <w:b/>
                          <w:sz w:val="24"/>
                          <w:szCs w:val="24"/>
                        </w:rPr>
                        <w:tab/>
                      </w:r>
                      <w:r w:rsidRPr="00AC6A78">
                        <w:rPr>
                          <w:rFonts w:asciiTheme="minorHAnsi" w:hAnsiTheme="minorHAnsi" w:cstheme="minorHAnsi"/>
                          <w:b/>
                          <w:sz w:val="24"/>
                          <w:szCs w:val="24"/>
                        </w:rPr>
                        <w:tab/>
                        <w:t>$1500</w:t>
                      </w:r>
                    </w:p>
                    <w:p w:rsidR="00B57CAE" w:rsidRPr="00AC6A78" w:rsidRDefault="00B57CAE" w:rsidP="00AC6A78">
                      <w:pPr>
                        <w:rPr>
                          <w:rFonts w:asciiTheme="minorHAnsi" w:hAnsiTheme="minorHAnsi" w:cstheme="minorHAnsi"/>
                          <w:b/>
                          <w:sz w:val="24"/>
                          <w:szCs w:val="24"/>
                        </w:rPr>
                      </w:pPr>
                      <w:r>
                        <w:rPr>
                          <w:rFonts w:asciiTheme="minorHAnsi" w:hAnsiTheme="minorHAnsi" w:cstheme="minorHAnsi"/>
                          <w:b/>
                          <w:sz w:val="24"/>
                          <w:szCs w:val="24"/>
                        </w:rPr>
                        <w:t>RE Investor</w:t>
                      </w:r>
                      <w:r>
                        <w:rPr>
                          <w:rFonts w:asciiTheme="minorHAnsi" w:hAnsiTheme="minorHAnsi" w:cstheme="minorHAnsi"/>
                          <w:b/>
                          <w:sz w:val="24"/>
                          <w:szCs w:val="24"/>
                        </w:rPr>
                        <w:tab/>
                        <w:t>10%</w:t>
                      </w:r>
                      <w:r>
                        <w:rPr>
                          <w:rFonts w:asciiTheme="minorHAnsi" w:hAnsiTheme="minorHAnsi" w:cstheme="minorHAnsi"/>
                          <w:b/>
                          <w:sz w:val="24"/>
                          <w:szCs w:val="24"/>
                        </w:rPr>
                        <w:tab/>
                      </w:r>
                      <w:r>
                        <w:rPr>
                          <w:rFonts w:asciiTheme="minorHAnsi" w:hAnsiTheme="minorHAnsi" w:cstheme="minorHAnsi"/>
                          <w:b/>
                          <w:sz w:val="24"/>
                          <w:szCs w:val="24"/>
                        </w:rPr>
                        <w:tab/>
                        <w:t>$5,0</w:t>
                      </w:r>
                      <w:r w:rsidRPr="00AC6A78">
                        <w:rPr>
                          <w:rFonts w:asciiTheme="minorHAnsi" w:hAnsiTheme="minorHAnsi" w:cstheme="minorHAnsi"/>
                          <w:b/>
                          <w:sz w:val="24"/>
                          <w:szCs w:val="24"/>
                        </w:rPr>
                        <w:t>00</w:t>
                      </w:r>
                    </w:p>
                    <w:p w:rsidR="00B57CAE" w:rsidRPr="00AC6A78" w:rsidRDefault="00B57CAE" w:rsidP="00AC6A78">
                      <w:pPr>
                        <w:rPr>
                          <w:rFonts w:asciiTheme="minorHAnsi" w:hAnsiTheme="minorHAnsi" w:cstheme="minorHAnsi"/>
                          <w:b/>
                          <w:sz w:val="24"/>
                          <w:szCs w:val="24"/>
                        </w:rPr>
                      </w:pPr>
                      <w:r>
                        <w:rPr>
                          <w:rFonts w:asciiTheme="minorHAnsi" w:hAnsiTheme="minorHAnsi" w:cstheme="minorHAnsi"/>
                          <w:b/>
                          <w:sz w:val="24"/>
                          <w:szCs w:val="24"/>
                        </w:rPr>
                        <w:t>Annual</w:t>
                      </w:r>
                      <w:r>
                        <w:rPr>
                          <w:rFonts w:asciiTheme="minorHAnsi" w:hAnsiTheme="minorHAnsi" w:cstheme="minorHAnsi"/>
                          <w:b/>
                          <w:sz w:val="24"/>
                          <w:szCs w:val="24"/>
                        </w:rPr>
                        <w:tab/>
                      </w:r>
                      <w:r>
                        <w:rPr>
                          <w:rFonts w:asciiTheme="minorHAnsi" w:hAnsiTheme="minorHAnsi" w:cstheme="minorHAnsi"/>
                          <w:b/>
                          <w:sz w:val="24"/>
                          <w:szCs w:val="24"/>
                        </w:rPr>
                        <w:tab/>
                        <w:t>Increase</w:t>
                      </w:r>
                      <w:r>
                        <w:rPr>
                          <w:rFonts w:asciiTheme="minorHAnsi" w:hAnsiTheme="minorHAnsi" w:cstheme="minorHAnsi"/>
                          <w:b/>
                          <w:sz w:val="24"/>
                          <w:szCs w:val="24"/>
                        </w:rPr>
                        <w:tab/>
                        <w:t>$3,5</w:t>
                      </w:r>
                      <w:r w:rsidRPr="00AC6A78">
                        <w:rPr>
                          <w:rFonts w:asciiTheme="minorHAnsi" w:hAnsiTheme="minorHAnsi" w:cstheme="minorHAnsi"/>
                          <w:b/>
                          <w:sz w:val="24"/>
                          <w:szCs w:val="24"/>
                        </w:rPr>
                        <w:t>00</w:t>
                      </w:r>
                    </w:p>
                    <w:p w:rsidR="00B57CAE" w:rsidRDefault="00B57CAE" w:rsidP="00AC6A78">
                      <w:pPr>
                        <w:jc w:val="center"/>
                        <w:rPr>
                          <w:rFonts w:asciiTheme="minorHAnsi" w:hAnsiTheme="minorHAnsi" w:cstheme="minorHAnsi"/>
                          <w:b/>
                          <w:sz w:val="24"/>
                          <w:szCs w:val="24"/>
                        </w:rPr>
                      </w:pPr>
                    </w:p>
                    <w:p w:rsidR="00B57CAE" w:rsidRPr="00AC6A78" w:rsidRDefault="00B57CAE" w:rsidP="00AC6A78">
                      <w:pPr>
                        <w:jc w:val="center"/>
                        <w:rPr>
                          <w:rFonts w:asciiTheme="minorHAnsi" w:hAnsiTheme="minorHAnsi" w:cstheme="minorHAnsi"/>
                          <w:b/>
                          <w:sz w:val="24"/>
                          <w:szCs w:val="24"/>
                        </w:rPr>
                      </w:pPr>
                      <w:r w:rsidRPr="00AC6A78">
                        <w:rPr>
                          <w:rFonts w:asciiTheme="minorHAnsi" w:hAnsiTheme="minorHAnsi" w:cstheme="minorHAnsi"/>
                          <w:b/>
                          <w:sz w:val="24"/>
                          <w:szCs w:val="24"/>
                        </w:rPr>
                        <w:t>In 5 years, you</w:t>
                      </w:r>
                      <w:r>
                        <w:rPr>
                          <w:rFonts w:asciiTheme="minorHAnsi" w:hAnsiTheme="minorHAnsi" w:cstheme="minorHAnsi"/>
                          <w:b/>
                          <w:sz w:val="24"/>
                          <w:szCs w:val="24"/>
                        </w:rPr>
                        <w:t>r investment could grow to $75,0</w:t>
                      </w:r>
                      <w:r w:rsidRPr="00AC6A78">
                        <w:rPr>
                          <w:rFonts w:asciiTheme="minorHAnsi" w:hAnsiTheme="minorHAnsi" w:cstheme="minorHAnsi"/>
                          <w:b/>
                          <w:sz w:val="24"/>
                          <w:szCs w:val="24"/>
                        </w:rPr>
                        <w:t>00</w:t>
                      </w:r>
                      <w:r>
                        <w:rPr>
                          <w:rFonts w:asciiTheme="minorHAnsi" w:hAnsiTheme="minorHAnsi" w:cstheme="minorHAnsi"/>
                          <w:b/>
                          <w:sz w:val="24"/>
                          <w:szCs w:val="24"/>
                        </w:rPr>
                        <w:t>!</w:t>
                      </w:r>
                    </w:p>
                    <w:p w:rsidR="00B57CAE" w:rsidRPr="00AC6A78" w:rsidRDefault="00B57CAE" w:rsidP="00AC6A78">
                      <w:pPr>
                        <w:jc w:val="center"/>
                        <w:rPr>
                          <w:b/>
                          <w:sz w:val="24"/>
                          <w:szCs w:val="24"/>
                        </w:rPr>
                      </w:pPr>
                    </w:p>
                  </w:txbxContent>
                </v:textbox>
              </v:shape>
            </w:pict>
          </mc:Fallback>
        </mc:AlternateContent>
      </w:r>
      <w:r>
        <w:rPr>
          <w:noProof/>
        </w:rPr>
        <mc:AlternateContent>
          <mc:Choice Requires="wps">
            <w:drawing>
              <wp:anchor distT="36576" distB="36576" distL="36576" distR="36576" simplePos="0" relativeHeight="252097536" behindDoc="0" locked="0" layoutInCell="1" allowOverlap="1">
                <wp:simplePos x="0" y="0"/>
                <wp:positionH relativeFrom="page">
                  <wp:posOffset>403225</wp:posOffset>
                </wp:positionH>
                <wp:positionV relativeFrom="page">
                  <wp:posOffset>715645</wp:posOffset>
                </wp:positionV>
                <wp:extent cx="7134225" cy="591820"/>
                <wp:effectExtent l="0" t="4445" r="6350" b="635"/>
                <wp:wrapNone/>
                <wp:docPr id="20"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wps:cNvSpPr>
                      <wps:spPr bwMode="auto">
                        <a:xfrm>
                          <a:off x="0" y="0"/>
                          <a:ext cx="7134225" cy="591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rsidR="00B57CAE" w:rsidRPr="00922971" w:rsidRDefault="00B57CAE" w:rsidP="000A3AF6">
                            <w:pPr>
                              <w:pStyle w:val="Heading1"/>
                              <w:jc w:val="center"/>
                              <w:rPr>
                                <w:rFonts w:asciiTheme="minorHAnsi" w:hAnsiTheme="minorHAnsi" w:cstheme="minorHAnsi"/>
                                <w:color w:val="17365D" w:themeColor="text2" w:themeShade="BF"/>
                                <w:sz w:val="67"/>
                                <w:szCs w:val="67"/>
                              </w:rPr>
                            </w:pPr>
                            <w:r>
                              <w:rPr>
                                <w:rFonts w:asciiTheme="minorHAnsi" w:hAnsiTheme="minorHAnsi" w:cstheme="minorHAnsi"/>
                                <w:color w:val="17365D" w:themeColor="text2" w:themeShade="BF"/>
                                <w:sz w:val="67"/>
                                <w:szCs w:val="67"/>
                              </w:rPr>
                              <w:t>Building Wealth Through Real Estate</w:t>
                            </w:r>
                          </w:p>
                        </w:txbxContent>
                      </wps:txbx>
                      <wps:bodyPr rot="0" vert="horz" wrap="square" lIns="36195" tIns="36195" rIns="36195" bIns="36195" anchor="t" anchorCtr="0" upright="1">
                        <a:spAutoFit/>
                      </wps:bodyPr>
                    </wps:wsp>
                  </a:graphicData>
                </a:graphic>
                <wp14:sizeRelH relativeFrom="page">
                  <wp14:pctWidth>0</wp14:pctWidth>
                </wp14:sizeRelH>
                <wp14:sizeRelV relativeFrom="page">
                  <wp14:pctHeight>0</wp14:pctHeight>
                </wp14:sizeRelV>
              </wp:anchor>
            </w:drawing>
          </mc:Choice>
          <mc:Fallback>
            <w:pict>
              <v:shape id="_x0000_s1060" type="#_x0000_t202" style="position:absolute;margin-left:31.75pt;margin-top:56.35pt;width:561.75pt;height:46.6pt;z-index:252097536;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vCr5bwCAADWBQAADgAAAGRycy9lMm9Eb2MueG1srFTbbtswDH0fsH8Q9O76EiexjTpFm8TDgO4C&#10;tPsAxZJjYbbkSUqcbNi/j5KT1G0xYNjmB0Gi6EMe8ojXN4e2QXumNJcix+FVgBETpaRcbHP85bHw&#10;Eoy0IYKSRgqW4yPT+Gbx9s1132UskrVsKFMIQITO+i7HtTFd5vu6rFlL9JXsmIDLSqqWGDiqrU8V&#10;6QG9bfwoCGZ+LxXtlCyZ1mBdDZd44fCripXmU1VpZlCTY8jNuFW5dWNXf3FNsq0iXc3LUxrkL7Jo&#10;CRcQ9AK1IoagneKvoFpeKqllZa5K2fqyqnjJHAdgEwYv2DzUpGOOCxRHd5cy6f8HW37cf1aI0xxH&#10;UB5BWujRIzsYdCcPaDK19ek7nYHbQweO5gB26LPjqrt7WX7VSMhlTcSW3Sol+5oRCvmFAHYyOxaP&#10;xw6QQ4vnjwAHdG2hN/0HScGH7Ix08IdKtbakUCQEMSG946VjNsMSjPNwEkfRFKMS7qZpmAALG4Jk&#10;5787pc07JltkNzlWoAiHTvb32gyuZxcbTMiCNw3YSdaIZwbAHCwQG361dzYL1+QfaZCuk3USe3E0&#10;W3txQKl3Wyxjb1aE8+lqslouV+FPGzeMs5pTyoQNcxZcGP9ZQ0/SH6RykZyWDacWzqak1XazbBTa&#10;ExB84b5TQUZu/vM0XL2AywtKYRQHd1HqFbNk7sVVPPXSeZB4QZjepbMgTuNV8ZzSPRfs3ymh3nbZ&#10;cfktscB9r4mRrOUG5knD2xwnFyeSWVWuBXV9NYQ3w35UB5v7Ux2g1+cuO7VagQ5SNYfNwT2XycSG&#10;t1LeSHoE/SoJ8gKRwjCETS3Vd4x6GCw51t92RDGMmvcCXsZkFqYgWDM+qPFhMz4QUQJUjg1Gw3Zp&#10;hum16xTf1hDp/BZv4d0U3En6KavTa4Ph4cidBp2dTuOz83oax4tfAAAA//8DAFBLAwQUAAYACAAA&#10;ACEAO2eFq+EAAAALAQAADwAAAGRycy9kb3ducmV2LnhtbEyPQW6DMBBF95V6B2sqddcYiAiUYKKk&#10;UjftoirkAA6eAAq2EXYSyOk7WTXLmXn6836+mXTPLji6zhoB4SIAhqa2qjONgH31+ZYCc14aJXtr&#10;UMCMDjbF81MuM2Wv5hcvpW8YhRiXSQGt90PGuatb1NIt7ICGbkc7aulpHBuuRnmlcN3zKAhWXMvO&#10;0IdWDvjRYn0qz1pAUi2jm/35vs3pbt7uymQfV18nIV5fpu0amMfJ/8Nw1yd1KMjpYM9GOdYLWC1j&#10;ImkfRgmwOxCmCbU7CIiC+B14kfPHDsUfAAAA//8DAFBLAQItABQABgAIAAAAIQDkmcPA+wAAAOEB&#10;AAATAAAAAAAAAAAAAAAAAAAAAABbQ29udGVudF9UeXBlc10ueG1sUEsBAi0AFAAGAAgAAAAhACOy&#10;auHXAAAAlAEAAAsAAAAAAAAAAAAAAAAALAEAAF9yZWxzLy5yZWxzUEsBAi0AFAAGAAgAAAAhAI7w&#10;q+W8AgAA1gUAAA4AAAAAAAAAAAAAAAAALAIAAGRycy9lMm9Eb2MueG1sUEsBAi0AFAAGAAgAAAAh&#10;ADtnhavhAAAACwEAAA8AAAAAAAAAAAAAAAAAFAUAAGRycy9kb3ducmV2LnhtbFBLBQYAAAAABAAE&#10;APMAAAAiBgAAAAA=&#10;" filled="f" stroked="f" strokeweight="0">
                <o:lock v:ext="edit" shapetype="t"/>
                <v:textbox style="mso-fit-shape-to-text:t" inset="2.85pt,2.85pt,2.85pt,2.85pt">
                  <w:txbxContent>
                    <w:p w:rsidR="00B57CAE" w:rsidRPr="00922971" w:rsidRDefault="00B57CAE" w:rsidP="000A3AF6">
                      <w:pPr>
                        <w:pStyle w:val="Heading1"/>
                        <w:jc w:val="center"/>
                        <w:rPr>
                          <w:rFonts w:asciiTheme="minorHAnsi" w:hAnsiTheme="minorHAnsi" w:cstheme="minorHAnsi"/>
                          <w:color w:val="17365D" w:themeColor="text2" w:themeShade="BF"/>
                          <w:sz w:val="67"/>
                          <w:szCs w:val="67"/>
                        </w:rPr>
                      </w:pPr>
                      <w:r>
                        <w:rPr>
                          <w:rFonts w:asciiTheme="minorHAnsi" w:hAnsiTheme="minorHAnsi" w:cstheme="minorHAnsi"/>
                          <w:color w:val="17365D" w:themeColor="text2" w:themeShade="BF"/>
                          <w:sz w:val="67"/>
                          <w:szCs w:val="67"/>
                        </w:rPr>
                        <w:t>Building Wealth Through Real Estate</w:t>
                      </w:r>
                    </w:p>
                  </w:txbxContent>
                </v:textbox>
                <w10:wrap anchorx="page" anchory="page"/>
              </v:shape>
            </w:pict>
          </mc:Fallback>
        </mc:AlternateContent>
      </w:r>
      <w:r w:rsidR="003625CF">
        <w:rPr>
          <w:noProof/>
        </w:rPr>
        <w:drawing>
          <wp:anchor distT="0" distB="0" distL="114300" distR="114300" simplePos="0" relativeHeight="252094464" behindDoc="0" locked="0" layoutInCell="1" allowOverlap="1">
            <wp:simplePos x="0" y="0"/>
            <wp:positionH relativeFrom="margin">
              <wp:posOffset>-538480</wp:posOffset>
            </wp:positionH>
            <wp:positionV relativeFrom="margin">
              <wp:posOffset>20955</wp:posOffset>
            </wp:positionV>
            <wp:extent cx="7966710" cy="135255"/>
            <wp:effectExtent l="0" t="0" r="0" b="0"/>
            <wp:wrapSquare wrapText="bothSides"/>
            <wp:docPr id="640006" name="Picture 640006" descr="C:\Program Files (x86)\Microsoft Office\MEDIA\OFFICE12\Lines\BD21326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C:\Program Files (x86)\Microsoft Office\MEDIA\OFFICE12\Lines\BD21326_.gif"/>
                    <pic:cNvPicPr>
                      <a:picLocks noChangeAspect="1" noChangeArrowheads="1"/>
                    </pic:cNvPicPr>
                  </pic:nvPicPr>
                  <pic:blipFill>
                    <a:blip r:embed="rId14"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7966710" cy="135255"/>
                    </a:xfrm>
                    <a:prstGeom prst="rect">
                      <a:avLst/>
                    </a:prstGeom>
                    <a:solidFill>
                      <a:schemeClr val="tx2">
                        <a:lumMod val="100000"/>
                        <a:lumOff val="0"/>
                      </a:schemeClr>
                    </a:solidFill>
                    <a:ln>
                      <a:noFill/>
                    </a:ln>
                  </pic:spPr>
                </pic:pic>
              </a:graphicData>
            </a:graphic>
          </wp:anchor>
        </w:drawing>
      </w:r>
      <w:r w:rsidR="003625CF">
        <w:rPr>
          <w:noProof/>
        </w:rPr>
        <w:br w:type="page"/>
      </w:r>
    </w:p>
    <w:p w:rsidR="006A1107" w:rsidRDefault="006D196B">
      <w:pPr>
        <w:rPr>
          <w:noProof/>
        </w:rPr>
      </w:pPr>
      <w:r w:rsidRPr="009A625D">
        <w:rPr>
          <w:noProof/>
        </w:rPr>
        <w:lastRenderedPageBreak/>
        <w:drawing>
          <wp:anchor distT="0" distB="0" distL="114300" distR="114300" simplePos="0" relativeHeight="251638272" behindDoc="1" locked="0" layoutInCell="1" allowOverlap="1" wp14:anchorId="1FF1A78B" wp14:editId="14B54BDA">
            <wp:simplePos x="0" y="0"/>
            <wp:positionH relativeFrom="margin">
              <wp:posOffset>-1596390</wp:posOffset>
            </wp:positionH>
            <wp:positionV relativeFrom="margin">
              <wp:posOffset>6619875</wp:posOffset>
            </wp:positionV>
            <wp:extent cx="5324475" cy="4638040"/>
            <wp:effectExtent l="0" t="0" r="0" b="0"/>
            <wp:wrapNone/>
            <wp:docPr id="296" name="Picture 296" descr="C:\Users\Angie Salisbury\AppData\Local\Microsoft\Windows\Temporary Internet Files\Content.IE5\ZQ3FACV3\MC91021640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ngie Salisbury\AppData\Local\Microsoft\Windows\Temporary Internet Files\Content.IE5\ZQ3FACV3\MC910216408[1].png"/>
                    <pic:cNvPicPr>
                      <a:picLocks noChangeAspect="1" noChangeArrowheads="1"/>
                    </pic:cNvPicPr>
                  </pic:nvPicPr>
                  <pic:blipFill>
                    <a:blip r:embed="rId37" cstate="print">
                      <a:extLst>
                        <a:ext uri="{BEBA8EAE-BF5A-486C-A8C5-ECC9F3942E4B}">
                          <a14:imgProps xmlns:a14="http://schemas.microsoft.com/office/drawing/2010/main">
                            <a14:imgLayer r:embed="rId38">
                              <a14:imgEffect>
                                <a14:artisticPaintStrokes/>
                              </a14:imgEffect>
                              <a14:imgEffect>
                                <a14:saturation sat="33000"/>
                              </a14:imgEffect>
                            </a14:imgLayer>
                          </a14:imgProps>
                        </a:ext>
                        <a:ext uri="{28A0092B-C50C-407E-A947-70E740481C1C}">
                          <a14:useLocalDpi xmlns:a14="http://schemas.microsoft.com/office/drawing/2010/main" val="0"/>
                        </a:ext>
                      </a:extLst>
                    </a:blip>
                    <a:srcRect/>
                    <a:stretch>
                      <a:fillRect/>
                    </a:stretch>
                  </pic:blipFill>
                  <pic:spPr bwMode="auto">
                    <a:xfrm>
                      <a:off x="0" y="0"/>
                      <a:ext cx="5324475" cy="4638040"/>
                    </a:xfrm>
                    <a:prstGeom prst="rect">
                      <a:avLst/>
                    </a:prstGeom>
                    <a:noFill/>
                    <a:ln>
                      <a:noFill/>
                    </a:ln>
                  </pic:spPr>
                </pic:pic>
              </a:graphicData>
            </a:graphic>
          </wp:anchor>
        </w:drawing>
      </w:r>
      <w:r w:rsidRPr="006D196B">
        <w:rPr>
          <w:noProof/>
        </w:rPr>
        <w:drawing>
          <wp:anchor distT="0" distB="0" distL="114300" distR="114300" simplePos="0" relativeHeight="251639296" behindDoc="0" locked="0" layoutInCell="1" allowOverlap="1" wp14:anchorId="0A2BA132" wp14:editId="46D3BB14">
            <wp:simplePos x="0" y="0"/>
            <wp:positionH relativeFrom="margin">
              <wp:posOffset>7708265</wp:posOffset>
            </wp:positionH>
            <wp:positionV relativeFrom="margin">
              <wp:posOffset>3353435</wp:posOffset>
            </wp:positionV>
            <wp:extent cx="1699260" cy="2379345"/>
            <wp:effectExtent l="0" t="0" r="0" b="1905"/>
            <wp:wrapSquare wrapText="bothSides"/>
            <wp:docPr id="298" name="Picture 298" descr="C:\Users\Angie Salisbury\AppData\Local\Microsoft\Windows\Temporary Internet Files\Content.IE5\TU90B05K\MP90039912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ngie Salisbury\AppData\Local\Microsoft\Windows\Temporary Internet Files\Content.IE5\TU90B05K\MP900399127[1].jpg"/>
                    <pic:cNvPicPr>
                      <a:picLocks noChangeAspect="1" noChangeArrowheads="1"/>
                    </pic:cNvPicPr>
                  </pic:nvPicPr>
                  <pic:blipFill>
                    <a:blip r:embed="rId39" cstate="email">
                      <a:extLst>
                        <a:ext uri="{28A0092B-C50C-407E-A947-70E740481C1C}">
                          <a14:useLocalDpi xmlns:a14="http://schemas.microsoft.com/office/drawing/2010/main" val="0"/>
                        </a:ext>
                      </a:extLst>
                    </a:blip>
                    <a:srcRect/>
                    <a:stretch>
                      <a:fillRect/>
                    </a:stretch>
                  </pic:blipFill>
                  <pic:spPr bwMode="auto">
                    <a:xfrm>
                      <a:off x="0" y="0"/>
                      <a:ext cx="1699260" cy="2379345"/>
                    </a:xfrm>
                    <a:prstGeom prst="rect">
                      <a:avLst/>
                    </a:prstGeom>
                    <a:noFill/>
                    <a:ln>
                      <a:noFill/>
                    </a:ln>
                  </pic:spPr>
                </pic:pic>
              </a:graphicData>
            </a:graphic>
          </wp:anchor>
        </w:drawing>
      </w:r>
      <w:r w:rsidR="00AF78F6">
        <w:rPr>
          <w:noProof/>
        </w:rPr>
        <w:drawing>
          <wp:anchor distT="0" distB="0" distL="114300" distR="114300" simplePos="0" relativeHeight="251637248" behindDoc="0" locked="0" layoutInCell="1" allowOverlap="1" wp14:anchorId="43BCC5C8" wp14:editId="3BFC697D">
            <wp:simplePos x="0" y="0"/>
            <wp:positionH relativeFrom="margin">
              <wp:posOffset>-531495</wp:posOffset>
            </wp:positionH>
            <wp:positionV relativeFrom="margin">
              <wp:posOffset>-56515</wp:posOffset>
            </wp:positionV>
            <wp:extent cx="7966710" cy="135255"/>
            <wp:effectExtent l="0" t="0" r="0" b="0"/>
            <wp:wrapSquare wrapText="bothSides"/>
            <wp:docPr id="263" name="Picture 263" descr="C:\Program Files (x86)\Microsoft Office\MEDIA\OFFICE12\Lines\BD21326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C:\Program Files (x86)\Microsoft Office\MEDIA\OFFICE12\Lines\BD21326_.gif"/>
                    <pic:cNvPicPr>
                      <a:picLocks noChangeAspect="1" noChangeArrowheads="1"/>
                    </pic:cNvPicPr>
                  </pic:nvPicPr>
                  <pic:blipFill>
                    <a:blip r:embed="rId14"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7966710" cy="135255"/>
                    </a:xfrm>
                    <a:prstGeom prst="rect">
                      <a:avLst/>
                    </a:prstGeom>
                    <a:solidFill>
                      <a:schemeClr val="tx2">
                        <a:lumMod val="100000"/>
                        <a:lumOff val="0"/>
                      </a:schemeClr>
                    </a:solidFill>
                    <a:ln>
                      <a:noFill/>
                    </a:ln>
                  </pic:spPr>
                </pic:pic>
              </a:graphicData>
            </a:graphic>
          </wp:anchor>
        </w:drawing>
      </w:r>
    </w:p>
    <w:p w:rsidR="006A1107" w:rsidRPr="006A1107" w:rsidRDefault="00B9080D" w:rsidP="006A1107">
      <w:r>
        <w:rPr>
          <w:noProof/>
          <w:color w:val="auto"/>
          <w:kern w:val="0"/>
          <w:sz w:val="24"/>
          <w:szCs w:val="24"/>
        </w:rPr>
        <mc:AlternateContent>
          <mc:Choice Requires="wps">
            <w:drawing>
              <wp:anchor distT="36576" distB="36576" distL="36576" distR="36576" simplePos="0" relativeHeight="251999232" behindDoc="0" locked="0" layoutInCell="1" allowOverlap="1">
                <wp:simplePos x="0" y="0"/>
                <wp:positionH relativeFrom="column">
                  <wp:posOffset>9525</wp:posOffset>
                </wp:positionH>
                <wp:positionV relativeFrom="paragraph">
                  <wp:posOffset>32385</wp:posOffset>
                </wp:positionV>
                <wp:extent cx="2447925" cy="5705475"/>
                <wp:effectExtent l="0" t="3175" r="6350" b="6350"/>
                <wp:wrapNone/>
                <wp:docPr id="18"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47925" cy="5705475"/>
                        </a:xfrm>
                        <a:prstGeom prst="rect">
                          <a:avLst/>
                        </a:prstGeom>
                        <a:noFill/>
                        <a:ln>
                          <a:noFill/>
                        </a:ln>
                        <a:extLst>
                          <a:ext uri="{909E8E84-426E-40dd-AFC4-6F175D3DCCD1}">
                            <a14:hiddenFill xmlns:a14="http://schemas.microsoft.com/office/drawing/2010/main">
                              <a:solidFill>
                                <a:srgbClr val="FFFFFE"/>
                              </a:solidFill>
                            </a14:hiddenFill>
                          </a:ext>
                          <a:ext uri="{91240B29-F687-4f45-9708-019B960494DF}">
                            <a14:hiddenLine xmlns:a14="http://schemas.microsoft.com/office/drawing/2010/main" w="9525">
                              <a:solidFill>
                                <a:srgbClr val="212120"/>
                              </a:solidFill>
                              <a:miter lim="800000"/>
                              <a:headEnd/>
                              <a:tailEnd/>
                            </a14:hiddenLine>
                          </a:ext>
                        </a:extLst>
                      </wps:spPr>
                      <wps:txbx>
                        <w:txbxContent>
                          <w:p w:rsidR="00B57CAE" w:rsidRDefault="00B57CAE" w:rsidP="001557F9">
                            <w:pPr>
                              <w:widowControl w:val="0"/>
                              <w:spacing w:line="500" w:lineRule="exact"/>
                              <w:jc w:val="center"/>
                              <w:rPr>
                                <w:rFonts w:ascii="Trebuchet MS" w:hAnsi="Trebuchet MS" w:cs="Arial"/>
                                <w:color w:val="1F497D" w:themeColor="text2"/>
                                <w:sz w:val="46"/>
                                <w:szCs w:val="46"/>
                              </w:rPr>
                            </w:pPr>
                            <w:r w:rsidRPr="006C0B12">
                              <w:rPr>
                                <w:rFonts w:ascii="Trebuchet MS" w:hAnsi="Trebuchet MS" w:cs="Arial"/>
                                <w:color w:val="1F497D" w:themeColor="text2"/>
                                <w:sz w:val="46"/>
                                <w:szCs w:val="46"/>
                              </w:rPr>
                              <w:t xml:space="preserve">GET UP &amp; GO </w:t>
                            </w:r>
                          </w:p>
                          <w:p w:rsidR="00B57CAE" w:rsidRPr="006C0B12" w:rsidRDefault="00B57CAE" w:rsidP="001557F9">
                            <w:pPr>
                              <w:widowControl w:val="0"/>
                              <w:spacing w:line="500" w:lineRule="exact"/>
                              <w:jc w:val="center"/>
                              <w:rPr>
                                <w:rFonts w:ascii="Trebuchet MS" w:hAnsi="Trebuchet MS" w:cs="Arial"/>
                                <w:color w:val="1F497D" w:themeColor="text2"/>
                                <w:sz w:val="46"/>
                                <w:szCs w:val="46"/>
                              </w:rPr>
                            </w:pPr>
                            <w:r w:rsidRPr="002235DF">
                              <w:rPr>
                                <w:rFonts w:ascii="Trebuchet MS" w:hAnsi="Trebuchet MS" w:cs="Arial"/>
                                <w:i/>
                                <w:color w:val="1F497D" w:themeColor="text2"/>
                                <w:sz w:val="46"/>
                                <w:szCs w:val="46"/>
                              </w:rPr>
                              <w:t>tip</w:t>
                            </w:r>
                            <w:r w:rsidRPr="006C0B12">
                              <w:rPr>
                                <w:rFonts w:ascii="Trebuchet MS" w:hAnsi="Trebuchet MS" w:cs="Arial"/>
                                <w:color w:val="1F497D" w:themeColor="text2"/>
                                <w:sz w:val="46"/>
                                <w:szCs w:val="46"/>
                              </w:rPr>
                              <w:t xml:space="preserve"> </w:t>
                            </w:r>
                            <w:r w:rsidRPr="006C0B12">
                              <w:rPr>
                                <w:rFonts w:ascii="Trebuchet MS" w:hAnsi="Trebuchet MS" w:cs="Arial"/>
                                <w:i/>
                                <w:color w:val="1F497D" w:themeColor="text2"/>
                                <w:sz w:val="46"/>
                                <w:szCs w:val="46"/>
                              </w:rPr>
                              <w:t>of the month</w:t>
                            </w:r>
                            <w:r>
                              <w:rPr>
                                <w:rFonts w:ascii="Trebuchet MS" w:hAnsi="Trebuchet MS" w:cs="Arial"/>
                                <w:i/>
                                <w:color w:val="1F497D" w:themeColor="text2"/>
                                <w:sz w:val="46"/>
                                <w:szCs w:val="46"/>
                              </w:rPr>
                              <w:t xml:space="preserve">: </w:t>
                            </w:r>
                          </w:p>
                          <w:p w:rsidR="00B57CAE" w:rsidRDefault="00B57CAE" w:rsidP="001557F9">
                            <w:pPr>
                              <w:widowControl w:val="0"/>
                              <w:spacing w:line="240" w:lineRule="exact"/>
                              <w:rPr>
                                <w:rFonts w:ascii="Trebuchet MS" w:hAnsi="Trebuchet MS"/>
                                <w:sz w:val="18"/>
                                <w:szCs w:val="18"/>
                              </w:rPr>
                            </w:pPr>
                          </w:p>
                          <w:p w:rsidR="00B57CAE" w:rsidRPr="00C861C6" w:rsidRDefault="00B57CAE" w:rsidP="001557F9">
                            <w:pPr>
                              <w:widowControl w:val="0"/>
                              <w:spacing w:line="276" w:lineRule="auto"/>
                              <w:jc w:val="center"/>
                              <w:rPr>
                                <w:rFonts w:ascii="Trebuchet MS" w:hAnsi="Trebuchet MS"/>
                                <w:b/>
                                <w:sz w:val="28"/>
                                <w:szCs w:val="28"/>
                              </w:rPr>
                            </w:pPr>
                            <w:r w:rsidRPr="00C861C6">
                              <w:rPr>
                                <w:rFonts w:ascii="Trebuchet MS" w:hAnsi="Trebuchet MS"/>
                                <w:b/>
                                <w:sz w:val="28"/>
                                <w:szCs w:val="28"/>
                              </w:rPr>
                              <w:t>Make the most of your</w:t>
                            </w:r>
                          </w:p>
                          <w:p w:rsidR="00B57CAE" w:rsidRPr="00C861C6" w:rsidRDefault="00B57CAE" w:rsidP="001557F9">
                            <w:pPr>
                              <w:widowControl w:val="0"/>
                              <w:spacing w:line="276" w:lineRule="auto"/>
                              <w:jc w:val="center"/>
                              <w:rPr>
                                <w:rFonts w:ascii="Trebuchet MS" w:hAnsi="Trebuchet MS"/>
                                <w:b/>
                                <w:sz w:val="28"/>
                                <w:szCs w:val="28"/>
                              </w:rPr>
                            </w:pPr>
                            <w:r w:rsidRPr="00C861C6">
                              <w:rPr>
                                <w:rFonts w:ascii="Trebuchet MS" w:hAnsi="Trebuchet MS"/>
                                <w:b/>
                                <w:sz w:val="28"/>
                                <w:szCs w:val="28"/>
                              </w:rPr>
                              <w:t>PRIME TIME!</w:t>
                            </w:r>
                          </w:p>
                          <w:p w:rsidR="00B57CAE" w:rsidRDefault="00B57CAE" w:rsidP="001557F9">
                            <w:pPr>
                              <w:widowControl w:val="0"/>
                              <w:spacing w:line="240" w:lineRule="exact"/>
                              <w:rPr>
                                <w:rFonts w:ascii="Trebuchet MS" w:hAnsi="Trebuchet MS"/>
                                <w:sz w:val="24"/>
                                <w:szCs w:val="24"/>
                              </w:rPr>
                            </w:pPr>
                          </w:p>
                          <w:p w:rsidR="00B57CAE" w:rsidRDefault="00B57CAE" w:rsidP="001557F9">
                            <w:pPr>
                              <w:widowControl w:val="0"/>
                              <w:spacing w:line="240" w:lineRule="exact"/>
                              <w:rPr>
                                <w:rFonts w:ascii="Trebuchet MS" w:hAnsi="Trebuchet MS"/>
                                <w:sz w:val="24"/>
                                <w:szCs w:val="24"/>
                              </w:rPr>
                            </w:pPr>
                            <w:r>
                              <w:rPr>
                                <w:rFonts w:ascii="Trebuchet MS" w:hAnsi="Trebuchet MS"/>
                                <w:sz w:val="24"/>
                                <w:szCs w:val="24"/>
                              </w:rPr>
                              <w:t xml:space="preserve">This is the time of day when you have the most energy and enthusiasm and ability to think and concentrate best. </w:t>
                            </w:r>
                          </w:p>
                          <w:p w:rsidR="00B57CAE" w:rsidRDefault="00B57CAE" w:rsidP="001557F9">
                            <w:pPr>
                              <w:widowControl w:val="0"/>
                              <w:spacing w:line="240" w:lineRule="exact"/>
                              <w:rPr>
                                <w:rFonts w:ascii="Trebuchet MS" w:hAnsi="Trebuchet MS"/>
                                <w:sz w:val="24"/>
                                <w:szCs w:val="24"/>
                              </w:rPr>
                            </w:pPr>
                          </w:p>
                          <w:p w:rsidR="00B57CAE" w:rsidRDefault="00B57CAE" w:rsidP="001557F9">
                            <w:pPr>
                              <w:widowControl w:val="0"/>
                              <w:spacing w:line="240" w:lineRule="exact"/>
                              <w:rPr>
                                <w:rFonts w:ascii="Trebuchet MS" w:hAnsi="Trebuchet MS"/>
                                <w:sz w:val="24"/>
                                <w:szCs w:val="24"/>
                              </w:rPr>
                            </w:pPr>
                            <w:r>
                              <w:rPr>
                                <w:rFonts w:ascii="Trebuchet MS" w:hAnsi="Trebuchet MS"/>
                                <w:sz w:val="24"/>
                                <w:szCs w:val="24"/>
                              </w:rPr>
                              <w:t xml:space="preserve">Use this time to tackle your most difficult tasks or projects. </w:t>
                            </w:r>
                          </w:p>
                          <w:p w:rsidR="00B57CAE" w:rsidRDefault="00B57CAE" w:rsidP="001557F9">
                            <w:pPr>
                              <w:widowControl w:val="0"/>
                              <w:spacing w:line="240" w:lineRule="exact"/>
                              <w:rPr>
                                <w:rFonts w:ascii="Trebuchet MS" w:hAnsi="Trebuchet MS"/>
                                <w:sz w:val="24"/>
                                <w:szCs w:val="24"/>
                              </w:rPr>
                            </w:pPr>
                          </w:p>
                          <w:p w:rsidR="00B57CAE" w:rsidRDefault="00B57CAE" w:rsidP="001557F9">
                            <w:pPr>
                              <w:widowControl w:val="0"/>
                              <w:spacing w:line="240" w:lineRule="exact"/>
                              <w:rPr>
                                <w:rFonts w:ascii="Trebuchet MS" w:hAnsi="Trebuchet MS"/>
                                <w:sz w:val="24"/>
                                <w:szCs w:val="24"/>
                              </w:rPr>
                            </w:pPr>
                            <w:r>
                              <w:rPr>
                                <w:rFonts w:ascii="Trebuchet MS" w:hAnsi="Trebuchet MS"/>
                                <w:sz w:val="24"/>
                                <w:szCs w:val="24"/>
                              </w:rPr>
                              <w:t>Schedule meetings, appointments or calls during other times of the day.</w:t>
                            </w:r>
                          </w:p>
                          <w:p w:rsidR="00B57CAE" w:rsidRDefault="00B57CAE" w:rsidP="001557F9">
                            <w:pPr>
                              <w:widowControl w:val="0"/>
                              <w:spacing w:line="240" w:lineRule="exact"/>
                              <w:rPr>
                                <w:rFonts w:ascii="Trebuchet MS" w:hAnsi="Trebuchet MS"/>
                                <w:sz w:val="24"/>
                                <w:szCs w:val="24"/>
                              </w:rPr>
                            </w:pPr>
                          </w:p>
                          <w:p w:rsidR="00B57CAE" w:rsidRDefault="00B57CAE" w:rsidP="001557F9">
                            <w:pPr>
                              <w:widowControl w:val="0"/>
                              <w:spacing w:line="240" w:lineRule="exact"/>
                              <w:rPr>
                                <w:rFonts w:ascii="Trebuchet MS" w:hAnsi="Trebuchet MS"/>
                                <w:sz w:val="24"/>
                                <w:szCs w:val="24"/>
                              </w:rPr>
                            </w:pPr>
                            <w:r>
                              <w:rPr>
                                <w:rFonts w:ascii="Trebuchet MS" w:hAnsi="Trebuchet MS"/>
                                <w:sz w:val="24"/>
                                <w:szCs w:val="24"/>
                              </w:rPr>
                              <w:t xml:space="preserve">Prioritize you tasks for the day so that you spend your valuable time and energy on things that truly are important. </w:t>
                            </w:r>
                          </w:p>
                          <w:p w:rsidR="00B57CAE" w:rsidRDefault="00B57CAE" w:rsidP="001557F9">
                            <w:pPr>
                              <w:widowControl w:val="0"/>
                              <w:spacing w:line="240" w:lineRule="exact"/>
                              <w:rPr>
                                <w:rFonts w:ascii="Trebuchet MS" w:hAnsi="Trebuchet MS"/>
                                <w:sz w:val="24"/>
                                <w:szCs w:val="24"/>
                              </w:rPr>
                            </w:pPr>
                          </w:p>
                          <w:p w:rsidR="00B57CAE" w:rsidRDefault="00B57CAE" w:rsidP="001557F9">
                            <w:pPr>
                              <w:widowControl w:val="0"/>
                              <w:spacing w:line="240" w:lineRule="exact"/>
                              <w:rPr>
                                <w:rFonts w:ascii="Trebuchet MS" w:hAnsi="Trebuchet MS"/>
                                <w:sz w:val="24"/>
                                <w:szCs w:val="24"/>
                              </w:rPr>
                            </w:pPr>
                            <w:r>
                              <w:rPr>
                                <w:rFonts w:ascii="Trebuchet MS" w:hAnsi="Trebuchet MS"/>
                                <w:sz w:val="24"/>
                                <w:szCs w:val="24"/>
                              </w:rPr>
                              <w:t>Don’t let time-consuming and relatively unimportant tasks consume too much of your day.</w:t>
                            </w:r>
                          </w:p>
                          <w:p w:rsidR="00B57CAE" w:rsidRDefault="00B57CAE" w:rsidP="001557F9">
                            <w:pPr>
                              <w:widowControl w:val="0"/>
                              <w:spacing w:line="240" w:lineRule="exact"/>
                              <w:rPr>
                                <w:rFonts w:ascii="Trebuchet MS" w:hAnsi="Trebuchet MS"/>
                                <w:sz w:val="24"/>
                                <w:szCs w:val="24"/>
                              </w:rPr>
                            </w:pPr>
                          </w:p>
                          <w:p w:rsidR="00B57CAE" w:rsidRDefault="00B57CAE" w:rsidP="001557F9">
                            <w:pPr>
                              <w:widowControl w:val="0"/>
                              <w:spacing w:line="240" w:lineRule="exact"/>
                              <w:rPr>
                                <w:rFonts w:ascii="Trebuchet MS" w:hAnsi="Trebuchet MS"/>
                                <w:sz w:val="24"/>
                                <w:szCs w:val="24"/>
                              </w:rPr>
                            </w:pPr>
                            <w:r>
                              <w:rPr>
                                <w:rFonts w:ascii="Trebuchet MS" w:hAnsi="Trebuchet MS"/>
                                <w:sz w:val="24"/>
                                <w:szCs w:val="24"/>
                              </w:rPr>
                              <w:t xml:space="preserve">Finally, so “no” to non-essential tasks. </w:t>
                            </w:r>
                          </w:p>
                          <w:p w:rsidR="00B57CAE" w:rsidRDefault="00B57CAE" w:rsidP="001557F9">
                            <w:pPr>
                              <w:widowControl w:val="0"/>
                              <w:spacing w:line="240" w:lineRule="exact"/>
                              <w:rPr>
                                <w:rFonts w:ascii="Trebuchet MS" w:hAnsi="Trebuchet MS"/>
                                <w:sz w:val="24"/>
                                <w:szCs w:val="24"/>
                              </w:rPr>
                            </w:pPr>
                          </w:p>
                          <w:p w:rsidR="00B57CAE" w:rsidRPr="002235DF" w:rsidRDefault="00B57CAE" w:rsidP="001557F9">
                            <w:pPr>
                              <w:widowControl w:val="0"/>
                              <w:spacing w:line="240" w:lineRule="exact"/>
                              <w:rPr>
                                <w:rFonts w:ascii="Trebuchet MS" w:hAnsi="Trebuchet MS"/>
                                <w:sz w:val="24"/>
                                <w:szCs w:val="24"/>
                              </w:rPr>
                            </w:pPr>
                            <w:r>
                              <w:rPr>
                                <w:rFonts w:ascii="Trebuchet MS" w:hAnsi="Trebuchet MS"/>
                                <w:sz w:val="24"/>
                                <w:szCs w:val="24"/>
                              </w:rPr>
                              <w:t>Consider your goals and schedule before agreeing to take on additional work.</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6" o:spid="_x0000_s1061" type="#_x0000_t202" style="position:absolute;margin-left:.75pt;margin-top:2.55pt;width:192.75pt;height:449.25pt;z-index:251999232;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UcXb74CAADEBQAADgAAAGRycy9lMm9Eb2MueG1srFRZbtswEP0v0DsQ/Fe0WIslRC4SL0WBdAGS&#10;HoAWKYuoRKokbTktevcOKdtRUhQo2koAwWX4Zt7M41y/OXYtOjCluRQlDq8CjJioJOViV+LPDxtv&#10;jpE2RFDSSsFK/Mg0frN4/ep66AsWyUa2lCkEIEIXQ1/ixpi+8H1dNawj+kr2TMBhLVVHDCzVzqeK&#10;DIDetX4UBKk/SEV7JSumNeyuxkO8cPh1zSrzsa41M6gtMcRm3KjcuLWjv7gmxU6RvuHVKQzyF1F0&#10;hAtweoFaEUPQXvFfoDpeKallba4q2fmyrnnFHAdgEwYv2Nw3pGeOCyRH95c06f8HW304fFKIU6gd&#10;VEqQDmr0wI4G3cojmqU2P0OvCzC778HQHGEfbB1X3d/J6otGQi4bInbsRik5NIxQiC+0N/3J1RFH&#10;W5Dt8F5S8EP2RjqgY606mzxIBwJ0qNPjpTY2lgo2ozjO8ijBqIKzJAuSOEucD1Kcr/dKm7dMdshO&#10;Sqyg+A6eHO60seGQ4mxivQm54W3rBNCKZxtgOO6Ac7hqz2wYrp7f8yBfz9fz2IujdO3FAaXezWYZ&#10;e+kmzJLVbLVcrsIf1m8YFw2nlAnr5qytMP6z2p1UPqrioi4tW04tnA1Jq9122Sp0IKDtjf3Wp4RM&#10;zPznYbgkAJcXlMIoDm6j3Nuk88yL6zjx8iyYe0GY3+ZpEOfxavOc0h0X7N8poaHEeQJFdXR+yy0K&#10;4XdPFQoz4UaKjhvoHi3vSjwP7GcTQAqrwbWgbm4Ib8f5JBU2/KdUAOq50E6xVqSjXM1xe3SPYxZb&#10;ZCvnraSPoGElQWEgVGh9MGmk+obRAG2kxPrrniiGUftOwDuYpUmWQt+ZLtR0sZ0uiKgAqsQGo3G6&#10;NGOv2veK7xrwNL48IW/g7dTcqfopqtOLg1bhyJ3amu1F07Wzemq+i58AAAD//wMAUEsDBBQABgAI&#10;AAAAIQAdB+8z3QAAAAcBAAAPAAAAZHJzL2Rvd25yZXYueG1sTI9BS8NAFITvgv9heYIXsZs2NMaY&#10;TRFFvEmNgtfX5Jmkzb4N2W0b++v7POlxmGHmm3w12V4daPSdYwPzWQSKuHJ1x42Bz4+X2xSUD8g1&#10;9o7JwA95WBWXFzlmtTvyOx3K0CgpYZ+hgTaEIdPaVy1Z9DM3EIv37UaLQeTY6HrEo5TbXi+iKNEW&#10;O5aFFgd6aqnalXtrIF2vX5PdtD2VN1+p2w5vC4yfrTHXV9PjA6hAU/gLwy++oEMhTBu359qrXvRS&#10;ggaWc1DixumdPNsYuI/iBHSR6//8xRkAAP//AwBQSwECLQAUAAYACAAAACEA5JnDwPsAAADhAQAA&#10;EwAAAAAAAAAAAAAAAAAAAAAAW0NvbnRlbnRfVHlwZXNdLnhtbFBLAQItABQABgAIAAAAIQAjsmrh&#10;1wAAAJQBAAALAAAAAAAAAAAAAAAAACwBAABfcmVscy8ucmVsc1BLAQItABQABgAIAAAAIQARRxdv&#10;vgIAAMQFAAAOAAAAAAAAAAAAAAAAACwCAABkcnMvZTJvRG9jLnhtbFBLAQItABQABgAIAAAAIQAd&#10;B+8z3QAAAAcBAAAPAAAAAAAAAAAAAAAAABYFAABkcnMvZG93bnJldi54bWxQSwUGAAAAAAQABADz&#10;AAAAIAYAAAAA&#10;" filled="f" fillcolor="#fffffe" stroked="f" strokecolor="#212120">
                <v:textbox inset="2.88pt,2.88pt,2.88pt,2.88pt">
                  <w:txbxContent>
                    <w:p w:rsidR="00B57CAE" w:rsidRDefault="00B57CAE" w:rsidP="001557F9">
                      <w:pPr>
                        <w:widowControl w:val="0"/>
                        <w:spacing w:line="500" w:lineRule="exact"/>
                        <w:jc w:val="center"/>
                        <w:rPr>
                          <w:rFonts w:ascii="Trebuchet MS" w:hAnsi="Trebuchet MS" w:cs="Arial"/>
                          <w:color w:val="1F497D" w:themeColor="text2"/>
                          <w:sz w:val="46"/>
                          <w:szCs w:val="46"/>
                        </w:rPr>
                      </w:pPr>
                      <w:r w:rsidRPr="006C0B12">
                        <w:rPr>
                          <w:rFonts w:ascii="Trebuchet MS" w:hAnsi="Trebuchet MS" w:cs="Arial"/>
                          <w:color w:val="1F497D" w:themeColor="text2"/>
                          <w:sz w:val="46"/>
                          <w:szCs w:val="46"/>
                        </w:rPr>
                        <w:t xml:space="preserve">GET UP &amp; GO </w:t>
                      </w:r>
                    </w:p>
                    <w:p w:rsidR="00B57CAE" w:rsidRPr="006C0B12" w:rsidRDefault="00B57CAE" w:rsidP="001557F9">
                      <w:pPr>
                        <w:widowControl w:val="0"/>
                        <w:spacing w:line="500" w:lineRule="exact"/>
                        <w:jc w:val="center"/>
                        <w:rPr>
                          <w:rFonts w:ascii="Trebuchet MS" w:hAnsi="Trebuchet MS" w:cs="Arial"/>
                          <w:color w:val="1F497D" w:themeColor="text2"/>
                          <w:sz w:val="46"/>
                          <w:szCs w:val="46"/>
                        </w:rPr>
                      </w:pPr>
                      <w:r w:rsidRPr="002235DF">
                        <w:rPr>
                          <w:rFonts w:ascii="Trebuchet MS" w:hAnsi="Trebuchet MS" w:cs="Arial"/>
                          <w:i/>
                          <w:color w:val="1F497D" w:themeColor="text2"/>
                          <w:sz w:val="46"/>
                          <w:szCs w:val="46"/>
                        </w:rPr>
                        <w:t>tip</w:t>
                      </w:r>
                      <w:r w:rsidRPr="006C0B12">
                        <w:rPr>
                          <w:rFonts w:ascii="Trebuchet MS" w:hAnsi="Trebuchet MS" w:cs="Arial"/>
                          <w:color w:val="1F497D" w:themeColor="text2"/>
                          <w:sz w:val="46"/>
                          <w:szCs w:val="46"/>
                        </w:rPr>
                        <w:t xml:space="preserve"> </w:t>
                      </w:r>
                      <w:r w:rsidRPr="006C0B12">
                        <w:rPr>
                          <w:rFonts w:ascii="Trebuchet MS" w:hAnsi="Trebuchet MS" w:cs="Arial"/>
                          <w:i/>
                          <w:color w:val="1F497D" w:themeColor="text2"/>
                          <w:sz w:val="46"/>
                          <w:szCs w:val="46"/>
                        </w:rPr>
                        <w:t>of the month</w:t>
                      </w:r>
                      <w:r>
                        <w:rPr>
                          <w:rFonts w:ascii="Trebuchet MS" w:hAnsi="Trebuchet MS" w:cs="Arial"/>
                          <w:i/>
                          <w:color w:val="1F497D" w:themeColor="text2"/>
                          <w:sz w:val="46"/>
                          <w:szCs w:val="46"/>
                        </w:rPr>
                        <w:t xml:space="preserve">: </w:t>
                      </w:r>
                    </w:p>
                    <w:p w:rsidR="00B57CAE" w:rsidRDefault="00B57CAE" w:rsidP="001557F9">
                      <w:pPr>
                        <w:widowControl w:val="0"/>
                        <w:spacing w:line="240" w:lineRule="exact"/>
                        <w:rPr>
                          <w:rFonts w:ascii="Trebuchet MS" w:hAnsi="Trebuchet MS"/>
                          <w:sz w:val="18"/>
                          <w:szCs w:val="18"/>
                        </w:rPr>
                      </w:pPr>
                    </w:p>
                    <w:p w:rsidR="00B57CAE" w:rsidRPr="00C861C6" w:rsidRDefault="00B57CAE" w:rsidP="001557F9">
                      <w:pPr>
                        <w:widowControl w:val="0"/>
                        <w:spacing w:line="276" w:lineRule="auto"/>
                        <w:jc w:val="center"/>
                        <w:rPr>
                          <w:rFonts w:ascii="Trebuchet MS" w:hAnsi="Trebuchet MS"/>
                          <w:b/>
                          <w:sz w:val="28"/>
                          <w:szCs w:val="28"/>
                        </w:rPr>
                      </w:pPr>
                      <w:r w:rsidRPr="00C861C6">
                        <w:rPr>
                          <w:rFonts w:ascii="Trebuchet MS" w:hAnsi="Trebuchet MS"/>
                          <w:b/>
                          <w:sz w:val="28"/>
                          <w:szCs w:val="28"/>
                        </w:rPr>
                        <w:t>Make the most of your</w:t>
                      </w:r>
                    </w:p>
                    <w:p w:rsidR="00B57CAE" w:rsidRPr="00C861C6" w:rsidRDefault="00B57CAE" w:rsidP="001557F9">
                      <w:pPr>
                        <w:widowControl w:val="0"/>
                        <w:spacing w:line="276" w:lineRule="auto"/>
                        <w:jc w:val="center"/>
                        <w:rPr>
                          <w:rFonts w:ascii="Trebuchet MS" w:hAnsi="Trebuchet MS"/>
                          <w:b/>
                          <w:sz w:val="28"/>
                          <w:szCs w:val="28"/>
                        </w:rPr>
                      </w:pPr>
                      <w:r w:rsidRPr="00C861C6">
                        <w:rPr>
                          <w:rFonts w:ascii="Trebuchet MS" w:hAnsi="Trebuchet MS"/>
                          <w:b/>
                          <w:sz w:val="28"/>
                          <w:szCs w:val="28"/>
                        </w:rPr>
                        <w:t>PRIME TIME!</w:t>
                      </w:r>
                    </w:p>
                    <w:p w:rsidR="00B57CAE" w:rsidRDefault="00B57CAE" w:rsidP="001557F9">
                      <w:pPr>
                        <w:widowControl w:val="0"/>
                        <w:spacing w:line="240" w:lineRule="exact"/>
                        <w:rPr>
                          <w:rFonts w:ascii="Trebuchet MS" w:hAnsi="Trebuchet MS"/>
                          <w:sz w:val="24"/>
                          <w:szCs w:val="24"/>
                        </w:rPr>
                      </w:pPr>
                    </w:p>
                    <w:p w:rsidR="00B57CAE" w:rsidRDefault="00B57CAE" w:rsidP="001557F9">
                      <w:pPr>
                        <w:widowControl w:val="0"/>
                        <w:spacing w:line="240" w:lineRule="exact"/>
                        <w:rPr>
                          <w:rFonts w:ascii="Trebuchet MS" w:hAnsi="Trebuchet MS"/>
                          <w:sz w:val="24"/>
                          <w:szCs w:val="24"/>
                        </w:rPr>
                      </w:pPr>
                      <w:r>
                        <w:rPr>
                          <w:rFonts w:ascii="Trebuchet MS" w:hAnsi="Trebuchet MS"/>
                          <w:sz w:val="24"/>
                          <w:szCs w:val="24"/>
                        </w:rPr>
                        <w:t xml:space="preserve">This is the time of day when you have the most energy and enthusiasm and ability to think and concentrate best. </w:t>
                      </w:r>
                    </w:p>
                    <w:p w:rsidR="00B57CAE" w:rsidRDefault="00B57CAE" w:rsidP="001557F9">
                      <w:pPr>
                        <w:widowControl w:val="0"/>
                        <w:spacing w:line="240" w:lineRule="exact"/>
                        <w:rPr>
                          <w:rFonts w:ascii="Trebuchet MS" w:hAnsi="Trebuchet MS"/>
                          <w:sz w:val="24"/>
                          <w:szCs w:val="24"/>
                        </w:rPr>
                      </w:pPr>
                    </w:p>
                    <w:p w:rsidR="00B57CAE" w:rsidRDefault="00B57CAE" w:rsidP="001557F9">
                      <w:pPr>
                        <w:widowControl w:val="0"/>
                        <w:spacing w:line="240" w:lineRule="exact"/>
                        <w:rPr>
                          <w:rFonts w:ascii="Trebuchet MS" w:hAnsi="Trebuchet MS"/>
                          <w:sz w:val="24"/>
                          <w:szCs w:val="24"/>
                        </w:rPr>
                      </w:pPr>
                      <w:r>
                        <w:rPr>
                          <w:rFonts w:ascii="Trebuchet MS" w:hAnsi="Trebuchet MS"/>
                          <w:sz w:val="24"/>
                          <w:szCs w:val="24"/>
                        </w:rPr>
                        <w:t xml:space="preserve">Use this time to tackle your most difficult tasks or projects. </w:t>
                      </w:r>
                    </w:p>
                    <w:p w:rsidR="00B57CAE" w:rsidRDefault="00B57CAE" w:rsidP="001557F9">
                      <w:pPr>
                        <w:widowControl w:val="0"/>
                        <w:spacing w:line="240" w:lineRule="exact"/>
                        <w:rPr>
                          <w:rFonts w:ascii="Trebuchet MS" w:hAnsi="Trebuchet MS"/>
                          <w:sz w:val="24"/>
                          <w:szCs w:val="24"/>
                        </w:rPr>
                      </w:pPr>
                    </w:p>
                    <w:p w:rsidR="00B57CAE" w:rsidRDefault="00B57CAE" w:rsidP="001557F9">
                      <w:pPr>
                        <w:widowControl w:val="0"/>
                        <w:spacing w:line="240" w:lineRule="exact"/>
                        <w:rPr>
                          <w:rFonts w:ascii="Trebuchet MS" w:hAnsi="Trebuchet MS"/>
                          <w:sz w:val="24"/>
                          <w:szCs w:val="24"/>
                        </w:rPr>
                      </w:pPr>
                      <w:r>
                        <w:rPr>
                          <w:rFonts w:ascii="Trebuchet MS" w:hAnsi="Trebuchet MS"/>
                          <w:sz w:val="24"/>
                          <w:szCs w:val="24"/>
                        </w:rPr>
                        <w:t>Schedule meetings, appointments or calls during other times of the day.</w:t>
                      </w:r>
                    </w:p>
                    <w:p w:rsidR="00B57CAE" w:rsidRDefault="00B57CAE" w:rsidP="001557F9">
                      <w:pPr>
                        <w:widowControl w:val="0"/>
                        <w:spacing w:line="240" w:lineRule="exact"/>
                        <w:rPr>
                          <w:rFonts w:ascii="Trebuchet MS" w:hAnsi="Trebuchet MS"/>
                          <w:sz w:val="24"/>
                          <w:szCs w:val="24"/>
                        </w:rPr>
                      </w:pPr>
                    </w:p>
                    <w:p w:rsidR="00B57CAE" w:rsidRDefault="00B57CAE" w:rsidP="001557F9">
                      <w:pPr>
                        <w:widowControl w:val="0"/>
                        <w:spacing w:line="240" w:lineRule="exact"/>
                        <w:rPr>
                          <w:rFonts w:ascii="Trebuchet MS" w:hAnsi="Trebuchet MS"/>
                          <w:sz w:val="24"/>
                          <w:szCs w:val="24"/>
                        </w:rPr>
                      </w:pPr>
                      <w:r>
                        <w:rPr>
                          <w:rFonts w:ascii="Trebuchet MS" w:hAnsi="Trebuchet MS"/>
                          <w:sz w:val="24"/>
                          <w:szCs w:val="24"/>
                        </w:rPr>
                        <w:t xml:space="preserve">Prioritize you tasks for the day so that you spend your valuable time and energy on things that truly are important. </w:t>
                      </w:r>
                    </w:p>
                    <w:p w:rsidR="00B57CAE" w:rsidRDefault="00B57CAE" w:rsidP="001557F9">
                      <w:pPr>
                        <w:widowControl w:val="0"/>
                        <w:spacing w:line="240" w:lineRule="exact"/>
                        <w:rPr>
                          <w:rFonts w:ascii="Trebuchet MS" w:hAnsi="Trebuchet MS"/>
                          <w:sz w:val="24"/>
                          <w:szCs w:val="24"/>
                        </w:rPr>
                      </w:pPr>
                    </w:p>
                    <w:p w:rsidR="00B57CAE" w:rsidRDefault="00B57CAE" w:rsidP="001557F9">
                      <w:pPr>
                        <w:widowControl w:val="0"/>
                        <w:spacing w:line="240" w:lineRule="exact"/>
                        <w:rPr>
                          <w:rFonts w:ascii="Trebuchet MS" w:hAnsi="Trebuchet MS"/>
                          <w:sz w:val="24"/>
                          <w:szCs w:val="24"/>
                        </w:rPr>
                      </w:pPr>
                      <w:r>
                        <w:rPr>
                          <w:rFonts w:ascii="Trebuchet MS" w:hAnsi="Trebuchet MS"/>
                          <w:sz w:val="24"/>
                          <w:szCs w:val="24"/>
                        </w:rPr>
                        <w:t>Don’t let time-consuming and relatively unimportant tasks consume too much of your day.</w:t>
                      </w:r>
                    </w:p>
                    <w:p w:rsidR="00B57CAE" w:rsidRDefault="00B57CAE" w:rsidP="001557F9">
                      <w:pPr>
                        <w:widowControl w:val="0"/>
                        <w:spacing w:line="240" w:lineRule="exact"/>
                        <w:rPr>
                          <w:rFonts w:ascii="Trebuchet MS" w:hAnsi="Trebuchet MS"/>
                          <w:sz w:val="24"/>
                          <w:szCs w:val="24"/>
                        </w:rPr>
                      </w:pPr>
                    </w:p>
                    <w:p w:rsidR="00B57CAE" w:rsidRDefault="00B57CAE" w:rsidP="001557F9">
                      <w:pPr>
                        <w:widowControl w:val="0"/>
                        <w:spacing w:line="240" w:lineRule="exact"/>
                        <w:rPr>
                          <w:rFonts w:ascii="Trebuchet MS" w:hAnsi="Trebuchet MS"/>
                          <w:sz w:val="24"/>
                          <w:szCs w:val="24"/>
                        </w:rPr>
                      </w:pPr>
                      <w:r>
                        <w:rPr>
                          <w:rFonts w:ascii="Trebuchet MS" w:hAnsi="Trebuchet MS"/>
                          <w:sz w:val="24"/>
                          <w:szCs w:val="24"/>
                        </w:rPr>
                        <w:t xml:space="preserve">Finally, so “no” to non-essential tasks. </w:t>
                      </w:r>
                    </w:p>
                    <w:p w:rsidR="00B57CAE" w:rsidRDefault="00B57CAE" w:rsidP="001557F9">
                      <w:pPr>
                        <w:widowControl w:val="0"/>
                        <w:spacing w:line="240" w:lineRule="exact"/>
                        <w:rPr>
                          <w:rFonts w:ascii="Trebuchet MS" w:hAnsi="Trebuchet MS"/>
                          <w:sz w:val="24"/>
                          <w:szCs w:val="24"/>
                        </w:rPr>
                      </w:pPr>
                    </w:p>
                    <w:p w:rsidR="00B57CAE" w:rsidRPr="002235DF" w:rsidRDefault="00B57CAE" w:rsidP="001557F9">
                      <w:pPr>
                        <w:widowControl w:val="0"/>
                        <w:spacing w:line="240" w:lineRule="exact"/>
                        <w:rPr>
                          <w:rFonts w:ascii="Trebuchet MS" w:hAnsi="Trebuchet MS"/>
                          <w:sz w:val="24"/>
                          <w:szCs w:val="24"/>
                        </w:rPr>
                      </w:pPr>
                      <w:r>
                        <w:rPr>
                          <w:rFonts w:ascii="Trebuchet MS" w:hAnsi="Trebuchet MS"/>
                          <w:sz w:val="24"/>
                          <w:szCs w:val="24"/>
                        </w:rPr>
                        <w:t>Consider your goals and schedule before agreeing to take on additional work.</w:t>
                      </w:r>
                    </w:p>
                  </w:txbxContent>
                </v:textbox>
              </v:shape>
            </w:pict>
          </mc:Fallback>
        </mc:AlternateContent>
      </w:r>
      <w:r>
        <w:rPr>
          <w:noProof/>
        </w:rPr>
        <mc:AlternateContent>
          <mc:Choice Requires="wps">
            <w:drawing>
              <wp:anchor distT="36576" distB="36576" distL="36576" distR="36576" simplePos="0" relativeHeight="251751424" behindDoc="0" locked="0" layoutInCell="1" allowOverlap="1">
                <wp:simplePos x="0" y="0"/>
                <wp:positionH relativeFrom="page">
                  <wp:posOffset>3381375</wp:posOffset>
                </wp:positionH>
                <wp:positionV relativeFrom="page">
                  <wp:posOffset>750570</wp:posOffset>
                </wp:positionV>
                <wp:extent cx="3514725" cy="506730"/>
                <wp:effectExtent l="3175" t="1270" r="0" b="0"/>
                <wp:wrapNone/>
                <wp:docPr id="17"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wps:cNvSpPr>
                      <wps:spPr bwMode="auto">
                        <a:xfrm>
                          <a:off x="0" y="0"/>
                          <a:ext cx="3514725" cy="506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rsidR="00B57CAE" w:rsidRPr="00751BE8" w:rsidRDefault="00B57CAE" w:rsidP="00751BE8">
                            <w:pPr>
                              <w:pStyle w:val="Heading1"/>
                              <w:jc w:val="center"/>
                              <w:rPr>
                                <w:rFonts w:asciiTheme="minorHAnsi" w:hAnsiTheme="minorHAnsi" w:cstheme="minorHAnsi"/>
                                <w:color w:val="17365D" w:themeColor="text2" w:themeShade="BF"/>
                                <w:sz w:val="56"/>
                                <w:szCs w:val="56"/>
                              </w:rPr>
                            </w:pPr>
                            <w:r w:rsidRPr="00751BE8">
                              <w:rPr>
                                <w:rFonts w:asciiTheme="minorHAnsi" w:hAnsiTheme="minorHAnsi" w:cstheme="minorHAnsi"/>
                                <w:color w:val="17365D" w:themeColor="text2" w:themeShade="BF"/>
                                <w:sz w:val="56"/>
                                <w:szCs w:val="56"/>
                              </w:rPr>
                              <w:t>Millennium Partners</w:t>
                            </w:r>
                          </w:p>
                        </w:txbxContent>
                      </wps:txbx>
                      <wps:bodyPr rot="0" vert="horz" wrap="square" lIns="36195" tIns="36195" rIns="36195" bIns="36195"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7" o:spid="_x0000_s1062" type="#_x0000_t202" style="position:absolute;margin-left:266.25pt;margin-top:59.1pt;width:276.75pt;height:39.9pt;z-index:251751424;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Zv4Kb8CAADWBQAADgAAAGRycy9lMm9Eb2MueG1srFTbjpswEH2v1H+w/M4CCYGAllS7SagqbS/S&#10;bj/AwSZYBZvaTiCt+u8dm9x296Vqy4Ply3BmzsyZuX03tA3aM6W5FDkObwKMmCgl5WKb469PhTfH&#10;SBsiKGmkYDk+MI3fLd6+ue27jE1kLRvKFAIQobO+y3FtTJf5vi5r1hJ9Izsm4LGSqiUGjmrrU0V6&#10;QG8bfxIEsd9LRTslS6Y13K7GR7xw+FXFSvO5qjQzqMkxxGbcqty6sau/uCXZVpGu5uUxDPIXUbSE&#10;C3B6hloRQ9BO8VdQLS+V1LIyN6VsfVlVvGSOA7AJgxdsHmvSMccFkqO7c5r0/4MtP+2/KMQp1C7B&#10;SJAWavTEBoPu5YCmic1P3+kMzB47MDQD3IOt46q7B1l+00jIZU3Elt0pJfuaEQrxhQB2vHYsng4d&#10;IIcWz78CHNG1hd70HyUFG7Iz0sEPlWptSiFJCHxC9Q7nitkIS7iczsIomcwwKuFtFsTJ1JXUJ9np&#10;705p857JFtlNjhUowqGT/YM2NhqSnUysMyEL3jROFY14dgGG4w34hl/tm43CFflnGqTr+XoeedEk&#10;XntRQKl3VywjLy7CZLaarpbLVfjL+g2jrOaUMmHdnAQXRn9W0KP0R6mcJadlw6mFsyFptd0sG4X2&#10;BARfuM/lHF4uZv7zMFwSgMsLSuEkCu4nqVfE88SLqmjmpUkw94IwvU/jIEqjVfGc0gMX7N8pod5W&#10;2XG5RPyCWOC+18RI1nID86ThbY7nZyOSWVWuBXV1NYQ34/4qDzb2Sx6g1qcqO7VagY5SNcNmcO0y&#10;nZ16YyPpAfSrJMgLRArDEDa1VD8w6mGw5Fh/3xHFMGo+COiMaRymIFhzfVDXh831gYgSoHJsMBq3&#10;SzNOr12n+LYGT6devIO+KbiTtG2wMapjt8HwcOSOg85Op+uzs7qM48VvAAAA//8DAFBLAwQUAAYA&#10;CAAAACEA/1PO+eEAAAAMAQAADwAAAGRycy9kb3ducmV2LnhtbEyPwW7CMBBE75X6D9ZW6q04BAXc&#10;EAdBpV7aQ9WEDzDxkkTEdhQbSPj6Lqdy29E8zc5km9F07IKDb52VMJ9FwNBWTre2lrAvP98EMB+U&#10;1apzFiVM6GGTPz9lKtXuan/xUoSaUYj1qZLQhNCnnPuqQaP8zPVoyTu6wahAcqi5HtSVwk3H4yha&#10;cqNaSx8a1eNHg9WpOBsJq3IR39zP920Su2m7K1b7pPw6Sfn6Mm7XwAKO4R+Ge32qDjl1Oriz1Z51&#10;EpJFnBBKxlzEwO5EJJY070DXu4iA5xl/HJH/AQAA//8DAFBLAQItABQABgAIAAAAIQDkmcPA+wAA&#10;AOEBAAATAAAAAAAAAAAAAAAAAAAAAABbQ29udGVudF9UeXBlc10ueG1sUEsBAi0AFAAGAAgAAAAh&#10;ACOyauHXAAAAlAEAAAsAAAAAAAAAAAAAAAAALAEAAF9yZWxzLy5yZWxzUEsBAi0AFAAGAAgAAAAh&#10;AF2b+Cm/AgAA1gUAAA4AAAAAAAAAAAAAAAAALAIAAGRycy9lMm9Eb2MueG1sUEsBAi0AFAAGAAgA&#10;AAAhAP9TzvnhAAAADAEAAA8AAAAAAAAAAAAAAAAAFwUAAGRycy9kb3ducmV2LnhtbFBLBQYAAAAA&#10;BAAEAPMAAAAlBgAAAAA=&#10;" filled="f" stroked="f" strokeweight="0">
                <o:lock v:ext="edit" shapetype="t"/>
                <v:textbox style="mso-fit-shape-to-text:t" inset="2.85pt,2.85pt,2.85pt,2.85pt">
                  <w:txbxContent>
                    <w:p w:rsidR="00B57CAE" w:rsidRPr="00751BE8" w:rsidRDefault="00B57CAE" w:rsidP="00751BE8">
                      <w:pPr>
                        <w:pStyle w:val="Heading1"/>
                        <w:jc w:val="center"/>
                        <w:rPr>
                          <w:rFonts w:asciiTheme="minorHAnsi" w:hAnsiTheme="minorHAnsi" w:cstheme="minorHAnsi"/>
                          <w:color w:val="17365D" w:themeColor="text2" w:themeShade="BF"/>
                          <w:sz w:val="56"/>
                          <w:szCs w:val="56"/>
                        </w:rPr>
                      </w:pPr>
                      <w:r w:rsidRPr="00751BE8">
                        <w:rPr>
                          <w:rFonts w:asciiTheme="minorHAnsi" w:hAnsiTheme="minorHAnsi" w:cstheme="minorHAnsi"/>
                          <w:color w:val="17365D" w:themeColor="text2" w:themeShade="BF"/>
                          <w:sz w:val="56"/>
                          <w:szCs w:val="56"/>
                        </w:rPr>
                        <w:t>Millennium Partners</w:t>
                      </w:r>
                    </w:p>
                  </w:txbxContent>
                </v:textbox>
                <w10:wrap anchorx="page" anchory="page"/>
              </v:shape>
            </w:pict>
          </mc:Fallback>
        </mc:AlternateContent>
      </w:r>
    </w:p>
    <w:p w:rsidR="006A1107" w:rsidRPr="006A1107" w:rsidRDefault="006A1107" w:rsidP="006A1107"/>
    <w:p w:rsidR="006A1107" w:rsidRPr="006A1107" w:rsidRDefault="006A1107" w:rsidP="006A1107"/>
    <w:p w:rsidR="006A1107" w:rsidRPr="006A1107" w:rsidRDefault="00B9080D" w:rsidP="006A1107">
      <w:r>
        <w:rPr>
          <w:noProof/>
        </w:rPr>
        <mc:AlternateContent>
          <mc:Choice Requires="wps">
            <w:drawing>
              <wp:anchor distT="0" distB="0" distL="114300" distR="114300" simplePos="0" relativeHeight="251621373" behindDoc="0" locked="0" layoutInCell="1" allowOverlap="1">
                <wp:simplePos x="0" y="0"/>
                <wp:positionH relativeFrom="column">
                  <wp:posOffset>2560320</wp:posOffset>
                </wp:positionH>
                <wp:positionV relativeFrom="paragraph">
                  <wp:posOffset>106680</wp:posOffset>
                </wp:positionV>
                <wp:extent cx="4238625" cy="4752975"/>
                <wp:effectExtent l="0" t="0" r="28575" b="22225"/>
                <wp:wrapNone/>
                <wp:docPr id="308" name="Text Box 3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38625" cy="4752975"/>
                        </a:xfrm>
                        <a:prstGeom prst="rect">
                          <a:avLst/>
                        </a:prstGeom>
                        <a:gradFill flip="none" rotWithShape="1">
                          <a:gsLst>
                            <a:gs pos="0">
                              <a:schemeClr val="bg2">
                                <a:lumMod val="50000"/>
                                <a:alpha val="43000"/>
                              </a:schemeClr>
                            </a:gs>
                            <a:gs pos="33000">
                              <a:schemeClr val="bg2">
                                <a:lumMod val="90000"/>
                              </a:schemeClr>
                            </a:gs>
                            <a:gs pos="73000">
                              <a:schemeClr val="bg2">
                                <a:lumMod val="90000"/>
                              </a:schemeClr>
                            </a:gs>
                            <a:gs pos="100000">
                              <a:schemeClr val="bg2"/>
                            </a:gs>
                          </a:gsLst>
                          <a:lin ang="10800000" scaled="1"/>
                          <a:tileRect/>
                        </a:gradFill>
                        <a:ln w="19050" cap="rnd">
                          <a:solidFill>
                            <a:schemeClr val="accent1">
                              <a:alpha val="57000"/>
                            </a:schemeClr>
                          </a:solidFill>
                          <a:round/>
                        </a:ln>
                      </wps:spPr>
                      <wps:style>
                        <a:lnRef idx="2">
                          <a:schemeClr val="accent1"/>
                        </a:lnRef>
                        <a:fillRef idx="1">
                          <a:schemeClr val="lt1"/>
                        </a:fillRef>
                        <a:effectRef idx="0">
                          <a:schemeClr val="accent1"/>
                        </a:effectRef>
                        <a:fontRef idx="minor">
                          <a:schemeClr val="dk1"/>
                        </a:fontRef>
                      </wps:style>
                      <wps:txbx>
                        <w:txbxContent>
                          <w:p w:rsidR="00B57CAE" w:rsidRPr="00230458" w:rsidRDefault="00B57CAE" w:rsidP="006D196B">
                            <w:pPr>
                              <w:jc w:val="center"/>
                              <w:rPr>
                                <w:rFonts w:ascii="Trebuchet MS" w:hAnsi="Trebuchet MS"/>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08" o:spid="_x0000_s1063" type="#_x0000_t202" style="position:absolute;margin-left:201.6pt;margin-top:8.4pt;width:333.75pt;height:374.25pt;z-index:2516213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c+4IzwDAACMBwAADgAAAGRycy9lMm9Eb2MueG1stFVbT9swFH6ftP9g+X0kLS2FijAxENMkBmgw&#10;8ew6Tmvh2J7t0rJfv892EjrGNGna+pDa53znfvHx+22ryKNwXhpd0dFeSYnQ3NRSLyv69e7i3SEl&#10;PjBdM2W0qOiT8PT9yds3xxs7F2OzMqoWjkCJ9vONregqBDsvCs9XomV+z1ihwWyMa1nA1S2L2rEN&#10;tLeqGJflQbExrrbOcOE9qOeZSU+S/qYRPFw3jReBqIrCt5C+Ln0X8VucHLP50jG7krxzg/2FFy2T&#10;GkYHVecsMLJ28hdVreTOeNOEPW7awjSN5CLFgGhG5YtoblfMihQLkuPtkCb/79Tyq8cbR2Rd0f0S&#10;pdKsRZHuxDaQD2ZLIg0Z2lg/B/DWAhq2YKDSKVpvLw1/8IAUO5gs4IGOGdk2ro3/iJVAEEV4GhIf&#10;7XAQJ+P9w4PxlBIO3mQ2HR/NptFw8SxunQ8fhWlJPFTUobLJBfZ46UOG9pCuDvWFVIo0SqKtNJqP&#10;EmfCvQyrlNY+hKWHfJLwxBpktsyRxQYUZ8qRR4bWWSzHiazW7WdTZ9q0xC83EFN2xTJ1st9R4Xvq&#10;4qgkRbL0u2b2Ey5SBtTvTR31pv6gdPY/lI6i8d9mJac+xgbfhmQqqQmLK2BUHmZx4jlTAn02yikL&#10;UokvKGIn71gqV8yH0mQD2FE5Ra9whuo5XeeiGCUH2Iu0Mc6FDrktd8oxnUXfs5FBIvnqd5U5s9Z1&#10;RikNduzm3MDpFJ6UyK59EQ2mBS2b+2FQmWvXO9FrAjqKNWjEQbCbnJ/7S8HzLNRho5hI+2sQfLUE&#10;P1scJJJVo8Mg3Ept3GudXT8MljO+jz7HHMMP28U2r4iD6GQkLUz9hGWAgUoT7S2/kJjLS+bDDXPY&#10;oCgdXoVwjU+jDOppuhMlK+O+v0aPeCw2cCnZYCNX1H9bM4e5VZ80BvNoNJnEFZ4uk+lsjIvb5Sx2&#10;OXrdnhlM7gjvj+XpGPFB9cfGmfYej8dptAoW0xy2K8qD6y9nIb8UeH64OD1NMKxty8KlvrU8Ko+J&#10;jnvnbnvPnO2WU8BeuzL99mbzFzsqY6OkNqfrYBqZpuA5r10JsPJTp3bPU3xTdu8J9fyInvwAAAD/&#10;/wMAUEsDBBQABgAIAAAAIQDIyDlt3wAAAAsBAAAPAAAAZHJzL2Rvd25yZXYueG1sTI/LTsMwEEX3&#10;SPyDNUjsqN2WJlUap0IIkNggKEhsp/HkIeJxFDtN4OtxV7Ac3aM75+b72XbiRINvHWtYLhQI4tKZ&#10;lmsNH++PN1sQPiAb7ByThm/ysC8uL3LMjJv4jU6HUItYwj5DDU0IfSalLxuy6BeuJ45Z5QaLIZ5D&#10;Lc2AUyy3nVwplUiLLccPDfZ031D5dRitBqqe5h/6HF64HKfXDT4vK3zotL6+mu92IALN4Q+Gs35U&#10;hyI6Hd3IxotOw61aryIagyROOAMqVSmIo4Y02axBFrn8v6H4BQAA//8DAFBLAQItABQABgAIAAAA&#10;IQDkmcPA+wAAAOEBAAATAAAAAAAAAAAAAAAAAAAAAABbQ29udGVudF9UeXBlc10ueG1sUEsBAi0A&#10;FAAGAAgAAAAhACOyauHXAAAAlAEAAAsAAAAAAAAAAAAAAAAALAEAAF9yZWxzLy5yZWxzUEsBAi0A&#10;FAAGAAgAAAAhANnPuCM8AwAAjAcAAA4AAAAAAAAAAAAAAAAALAIAAGRycy9lMm9Eb2MueG1sUEsB&#10;Ai0AFAAGAAgAAAAhAMjIOW3fAAAACwEAAA8AAAAAAAAAAAAAAAAAlAUAAGRycy9kb3ducmV2Lnht&#10;bFBLBQYAAAAABAAEAPMAAACgBgAAAAA=&#10;" fillcolor="#938953 [1614]" strokecolor="#4f81bd [3204]" strokeweight="1.5pt">
                <v:fill color2="#eeece1 [3214]" o:opacity2="28180f" rotate="t" angle="-90" colors="0 #948a54;21627f #ddd9c3;47841f #ddd9c3;1 #eeece1" type="gradient"/>
                <v:stroke opacity="37265f" joinstyle="round" endcap="round"/>
                <v:path arrowok="t"/>
                <v:textbox>
                  <w:txbxContent>
                    <w:p w:rsidR="00B57CAE" w:rsidRPr="00230458" w:rsidRDefault="00B57CAE" w:rsidP="006D196B">
                      <w:pPr>
                        <w:jc w:val="center"/>
                        <w:rPr>
                          <w:rFonts w:ascii="Trebuchet MS" w:hAnsi="Trebuchet MS"/>
                          <w:sz w:val="24"/>
                          <w:szCs w:val="24"/>
                        </w:rPr>
                      </w:pPr>
                    </w:p>
                  </w:txbxContent>
                </v:textbox>
              </v:shape>
            </w:pict>
          </mc:Fallback>
        </mc:AlternateContent>
      </w:r>
    </w:p>
    <w:p w:rsidR="006A1107" w:rsidRPr="006A1107" w:rsidRDefault="00B9080D" w:rsidP="006A1107">
      <w:r>
        <w:rPr>
          <w:noProof/>
          <w:color w:val="auto"/>
          <w:kern w:val="0"/>
          <w:sz w:val="24"/>
          <w:szCs w:val="24"/>
        </w:rPr>
        <mc:AlternateContent>
          <mc:Choice Requires="wps">
            <w:drawing>
              <wp:anchor distT="0" distB="0" distL="114300" distR="114300" simplePos="0" relativeHeight="251918336" behindDoc="0" locked="0" layoutInCell="1" allowOverlap="1">
                <wp:simplePos x="0" y="0"/>
                <wp:positionH relativeFrom="column">
                  <wp:posOffset>2876550</wp:posOffset>
                </wp:positionH>
                <wp:positionV relativeFrom="paragraph">
                  <wp:posOffset>24765</wp:posOffset>
                </wp:positionV>
                <wp:extent cx="2333625" cy="909955"/>
                <wp:effectExtent l="0" t="0" r="0" b="4445"/>
                <wp:wrapNone/>
                <wp:docPr id="1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33625" cy="9099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57CAE" w:rsidRPr="006A1107" w:rsidRDefault="00B57CAE" w:rsidP="00D80F6F">
                            <w:pPr>
                              <w:rPr>
                                <w:rFonts w:ascii="Trebuchet MS" w:hAnsi="Trebuchet MS"/>
                                <w:b/>
                                <w:sz w:val="28"/>
                                <w:szCs w:val="28"/>
                              </w:rPr>
                            </w:pPr>
                            <w:r w:rsidRPr="006A1107">
                              <w:rPr>
                                <w:rFonts w:ascii="Trebuchet MS" w:hAnsi="Trebuchet MS"/>
                                <w:b/>
                                <w:sz w:val="28"/>
                                <w:szCs w:val="28"/>
                              </w:rPr>
                              <w:t>SHARP CONCEPTS REALTY</w:t>
                            </w:r>
                          </w:p>
                          <w:p w:rsidR="00B57CAE" w:rsidRPr="007E0F01" w:rsidRDefault="00B57CAE" w:rsidP="00D80F6F">
                            <w:pPr>
                              <w:jc w:val="center"/>
                              <w:rPr>
                                <w:rFonts w:ascii="Trebuchet MS" w:hAnsi="Trebuchet MS"/>
                              </w:rPr>
                            </w:pPr>
                            <w:r w:rsidRPr="007E0F01">
                              <w:rPr>
                                <w:rFonts w:ascii="Trebuchet MS" w:hAnsi="Trebuchet MS"/>
                              </w:rPr>
                              <w:t>Sell Your Home Today… Fast!</w:t>
                            </w:r>
                          </w:p>
                          <w:p w:rsidR="00B57CAE" w:rsidRPr="007E0F01" w:rsidRDefault="00B57CAE" w:rsidP="00D80F6F">
                            <w:pPr>
                              <w:jc w:val="center"/>
                              <w:rPr>
                                <w:rFonts w:ascii="Trebuchet MS" w:hAnsi="Trebuchet MS"/>
                              </w:rPr>
                            </w:pPr>
                            <w:hyperlink r:id="rId40" w:history="1">
                              <w:r w:rsidRPr="00CE2BF7">
                                <w:rPr>
                                  <w:rStyle w:val="Hyperlink"/>
                                  <w:rFonts w:ascii="Trebuchet MS" w:hAnsi="Trebuchet MS"/>
                                </w:rPr>
                                <w:t>www.sharpconceptsrealty.com</w:t>
                              </w:r>
                            </w:hyperlink>
                            <w:r>
                              <w:rPr>
                                <w:rFonts w:ascii="Trebuchet MS" w:hAnsi="Trebuchet MS"/>
                              </w:rPr>
                              <w:t xml:space="preserve"> </w:t>
                            </w:r>
                          </w:p>
                          <w:p w:rsidR="00B57CAE" w:rsidRPr="007E0F01" w:rsidRDefault="00B57CAE" w:rsidP="00D80F6F">
                            <w:pPr>
                              <w:jc w:val="center"/>
                              <w:rPr>
                                <w:rFonts w:ascii="Trebuchet MS" w:hAnsi="Trebuchet MS"/>
                              </w:rPr>
                            </w:pPr>
                            <w:r w:rsidRPr="007E0F01">
                              <w:rPr>
                                <w:rFonts w:ascii="Trebuchet MS" w:hAnsi="Trebuchet MS"/>
                              </w:rPr>
                              <w:t>Phone: 440.623.0531</w:t>
                            </w:r>
                          </w:p>
                          <w:p w:rsidR="00B57CAE" w:rsidRPr="007E0F01" w:rsidRDefault="00B57CAE" w:rsidP="00D80F6F">
                            <w:pPr>
                              <w:jc w:val="center"/>
                              <w:rPr>
                                <w:rFonts w:ascii="Trebuchet MS" w:hAnsi="Trebuchet MS"/>
                              </w:rPr>
                            </w:pPr>
                            <w:hyperlink r:id="rId41" w:history="1">
                              <w:r w:rsidRPr="007E0F01">
                                <w:rPr>
                                  <w:rStyle w:val="Hyperlink"/>
                                  <w:rFonts w:ascii="Trebuchet MS" w:hAnsi="Trebuchet MS"/>
                                </w:rPr>
                                <w:t>Info@sharpconceptsrealty.com</w:t>
                              </w:r>
                            </w:hyperlink>
                          </w:p>
                          <w:p w:rsidR="00B57CAE" w:rsidRPr="007E0F01" w:rsidRDefault="00B57CAE" w:rsidP="00D80F6F">
                            <w:pPr>
                              <w:rPr>
                                <w:rFonts w:ascii="Trebuchet MS" w:hAnsi="Trebuchet M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 o:spid="_x0000_s1064" type="#_x0000_t202" style="position:absolute;margin-left:226.5pt;margin-top:1.95pt;width:183.75pt;height:71.65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8A5cI8CAACEBQAADgAAAGRycy9lMm9Eb2MueG1srFRbb9sgFH6ftP+AeF+dS5MuVpwqa9VpUtRW&#10;a6c+EwyJVeAwILGzX78DtpOo20unvdjA+c79O2d+3WhF9sL5CkxBhxcDSoThUFZmU9Afz3efPlPi&#10;AzMlU2BEQQ/C0+vFxw/z2uZiBFtQpXAEjRif17ag2xBsnmWeb4Vm/gKsMCiU4DQLeHWbrHSsRuta&#10;ZaPBYJrV4ErrgAvv8fW2FdJFsi+l4OFBSi8CUQXF2EL6uvRdx2+2mLN845jdVrwLg/1DFJpVBp0e&#10;Td2ywMjOVX+Y0hV34EGGCw46AykrLlIOmM1w8Cabpy2zIuWCxfH2WCb//8zy+/2jI1WJvZtSYpjG&#10;Hj2LJpAv0JBpLE9tfY6oJ4u40OAzQlOq3q6Av3qEZGeYVsEjOpajkU7HPyZKUBE7cDhWPXrh+Dga&#10;j8fT0YQSjrLZYDabTKLf7KRtnQ9fBWgSDwV12NUUAduvfGihPSQ6M3BXKYXvLFeG1AWdjieDpHCU&#10;oHFlIkAkjnRmYhpt5OkUDkq0Rr4LiTVKCcSHxE5xoxzZM+QV41yYMOyCVgbRESUxiPcodvhTVO9R&#10;bvPoPYMJR2VdGXBtw+JQncIuX/uQZYvvGunbvGMJQrNuEjnGVz0V1lAekAkO2lHylt9V2JUV8+GR&#10;OZwd7DHug/CAH6kAqw/diZItuF9/e494pDRKKalxFgvqf+6YE5SobwbJPhteXsbhTZfLydUIL+5c&#10;sj6XmJ2+AWzLEDeP5ekY8UH1R+lAv+DaWEavKGKGo++Chv54E9oNgWuHi+UygXBcLQsr82R5PwCR&#10;c8/NC3O2I2ZASt9DP7Usf8PPFhv7a2C5CyCrRN5Y6LaqXQNw1BP9u7UUd8n5PaFOy3PxGwAA//8D&#10;AFBLAwQUAAYACAAAACEAYxk71eAAAAAJAQAADwAAAGRycy9kb3ducmV2LnhtbEyPwU7DMBBE70j8&#10;g7VI3KhD2tI0xKkqBBckhCiVUG/b2MQBex1itw1/z3KC42hGM2+q1eidOJohdoEUXE8yEIaaoDtq&#10;FWxfH64KEDEhaXSBjIJvE2FVn59VWOpwohdz3KRWcAnFEhXYlPpSythY4zFOQm+IvfcweEwsh1bq&#10;AU9c7p3Ms+xGeuyIFyz25s6a5nNz8AoWxU7bj+Fx3L49rb/scy/dPUqlLi/G9S2IZMb0F4ZffEaH&#10;mpn24UA6CqdgNp/yl6RgugTBfpFncxB7Ds4WOci6kv8f1D8AAAD//wMAUEsBAi0AFAAGAAgAAAAh&#10;AOSZw8D7AAAA4QEAABMAAAAAAAAAAAAAAAAAAAAAAFtDb250ZW50X1R5cGVzXS54bWxQSwECLQAU&#10;AAYACAAAACEAI7Jq4dcAAACUAQAACwAAAAAAAAAAAAAAAAAsAQAAX3JlbHMvLnJlbHNQSwECLQAU&#10;AAYACAAAACEAb8A5cI8CAACEBQAADgAAAAAAAAAAAAAAAAAsAgAAZHJzL2Uyb0RvYy54bWxQSwEC&#10;LQAUAAYACAAAACEAYxk71eAAAAAJAQAADwAAAAAAAAAAAAAAAADnBAAAZHJzL2Rvd25yZXYueG1s&#10;UEsFBgAAAAAEAAQA8wAAAPQFAAAAAA==&#10;" filled="f" stroked="f" strokeweight=".5pt">
                <v:path arrowok="t"/>
                <v:textbox>
                  <w:txbxContent>
                    <w:p w:rsidR="00B57CAE" w:rsidRPr="006A1107" w:rsidRDefault="00B57CAE" w:rsidP="00D80F6F">
                      <w:pPr>
                        <w:rPr>
                          <w:rFonts w:ascii="Trebuchet MS" w:hAnsi="Trebuchet MS"/>
                          <w:b/>
                          <w:sz w:val="28"/>
                          <w:szCs w:val="28"/>
                        </w:rPr>
                      </w:pPr>
                      <w:r w:rsidRPr="006A1107">
                        <w:rPr>
                          <w:rFonts w:ascii="Trebuchet MS" w:hAnsi="Trebuchet MS"/>
                          <w:b/>
                          <w:sz w:val="28"/>
                          <w:szCs w:val="28"/>
                        </w:rPr>
                        <w:t>SHARP CONCEPTS REALTY</w:t>
                      </w:r>
                    </w:p>
                    <w:p w:rsidR="00B57CAE" w:rsidRPr="007E0F01" w:rsidRDefault="00B57CAE" w:rsidP="00D80F6F">
                      <w:pPr>
                        <w:jc w:val="center"/>
                        <w:rPr>
                          <w:rFonts w:ascii="Trebuchet MS" w:hAnsi="Trebuchet MS"/>
                        </w:rPr>
                      </w:pPr>
                      <w:r w:rsidRPr="007E0F01">
                        <w:rPr>
                          <w:rFonts w:ascii="Trebuchet MS" w:hAnsi="Trebuchet MS"/>
                        </w:rPr>
                        <w:t>Sell Your Home Today… Fast!</w:t>
                      </w:r>
                    </w:p>
                    <w:p w:rsidR="00B57CAE" w:rsidRPr="007E0F01" w:rsidRDefault="00B57CAE" w:rsidP="00D80F6F">
                      <w:pPr>
                        <w:jc w:val="center"/>
                        <w:rPr>
                          <w:rFonts w:ascii="Trebuchet MS" w:hAnsi="Trebuchet MS"/>
                        </w:rPr>
                      </w:pPr>
                      <w:hyperlink r:id="rId42" w:history="1">
                        <w:r w:rsidRPr="00CE2BF7">
                          <w:rPr>
                            <w:rStyle w:val="Hyperlink"/>
                            <w:rFonts w:ascii="Trebuchet MS" w:hAnsi="Trebuchet MS"/>
                          </w:rPr>
                          <w:t>www.sharpconceptsrealty.com</w:t>
                        </w:r>
                      </w:hyperlink>
                      <w:r>
                        <w:rPr>
                          <w:rFonts w:ascii="Trebuchet MS" w:hAnsi="Trebuchet MS"/>
                        </w:rPr>
                        <w:t xml:space="preserve"> </w:t>
                      </w:r>
                    </w:p>
                    <w:p w:rsidR="00B57CAE" w:rsidRPr="007E0F01" w:rsidRDefault="00B57CAE" w:rsidP="00D80F6F">
                      <w:pPr>
                        <w:jc w:val="center"/>
                        <w:rPr>
                          <w:rFonts w:ascii="Trebuchet MS" w:hAnsi="Trebuchet MS"/>
                        </w:rPr>
                      </w:pPr>
                      <w:r w:rsidRPr="007E0F01">
                        <w:rPr>
                          <w:rFonts w:ascii="Trebuchet MS" w:hAnsi="Trebuchet MS"/>
                        </w:rPr>
                        <w:t>Phone: 440.623.0531</w:t>
                      </w:r>
                    </w:p>
                    <w:p w:rsidR="00B57CAE" w:rsidRPr="007E0F01" w:rsidRDefault="00B57CAE" w:rsidP="00D80F6F">
                      <w:pPr>
                        <w:jc w:val="center"/>
                        <w:rPr>
                          <w:rFonts w:ascii="Trebuchet MS" w:hAnsi="Trebuchet MS"/>
                        </w:rPr>
                      </w:pPr>
                      <w:hyperlink r:id="rId43" w:history="1">
                        <w:r w:rsidRPr="007E0F01">
                          <w:rPr>
                            <w:rStyle w:val="Hyperlink"/>
                            <w:rFonts w:ascii="Trebuchet MS" w:hAnsi="Trebuchet MS"/>
                          </w:rPr>
                          <w:t>Info@sharpconceptsrealty.com</w:t>
                        </w:r>
                      </w:hyperlink>
                    </w:p>
                    <w:p w:rsidR="00B57CAE" w:rsidRPr="007E0F01" w:rsidRDefault="00B57CAE" w:rsidP="00D80F6F">
                      <w:pPr>
                        <w:rPr>
                          <w:rFonts w:ascii="Trebuchet MS" w:hAnsi="Trebuchet MS"/>
                        </w:rPr>
                      </w:pPr>
                    </w:p>
                  </w:txbxContent>
                </v:textbox>
              </v:shape>
            </w:pict>
          </mc:Fallback>
        </mc:AlternateContent>
      </w:r>
    </w:p>
    <w:p w:rsidR="006A1107" w:rsidRPr="006A1107" w:rsidRDefault="00D80F6F" w:rsidP="006A1107">
      <w:r>
        <w:rPr>
          <w:noProof/>
        </w:rPr>
        <w:drawing>
          <wp:anchor distT="0" distB="0" distL="114300" distR="114300" simplePos="0" relativeHeight="251660800" behindDoc="0" locked="0" layoutInCell="1" allowOverlap="1" wp14:anchorId="5D67C676" wp14:editId="713585D7">
            <wp:simplePos x="0" y="0"/>
            <wp:positionH relativeFrom="margin">
              <wp:posOffset>5342890</wp:posOffset>
            </wp:positionH>
            <wp:positionV relativeFrom="margin">
              <wp:posOffset>962025</wp:posOffset>
            </wp:positionV>
            <wp:extent cx="1103630" cy="607695"/>
            <wp:effectExtent l="0" t="0" r="0" b="0"/>
            <wp:wrapTight wrapText="bothSides">
              <wp:wrapPolygon edited="0">
                <wp:start x="7954" y="0"/>
                <wp:lineTo x="5965" y="1806"/>
                <wp:lineTo x="0" y="13542"/>
                <wp:lineTo x="0" y="20765"/>
                <wp:lineTo x="20879" y="20765"/>
                <wp:lineTo x="20879" y="14445"/>
                <wp:lineTo x="12925" y="0"/>
                <wp:lineTo x="7954" y="0"/>
              </wp:wrapPolygon>
            </wp:wrapTight>
            <wp:docPr id="66" name="Picture 66" descr="C:\Users\Angie Salisbury\Pictures\SREC Pics\Sharp Concepts Realty\SCRlogoGI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ngie Salisbury\Pictures\SREC Pics\Sharp Concepts Realty\SCRlogoGIF.gif"/>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103630" cy="60769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6A1107" w:rsidRPr="006A1107" w:rsidRDefault="006A1107" w:rsidP="006A1107"/>
    <w:p w:rsidR="006A1107" w:rsidRPr="006A1107" w:rsidRDefault="006A1107" w:rsidP="006A1107"/>
    <w:p w:rsidR="006A1107" w:rsidRPr="006A1107" w:rsidRDefault="006A1107" w:rsidP="006A1107"/>
    <w:p w:rsidR="006A1107" w:rsidRPr="006A1107" w:rsidRDefault="00D80F6F" w:rsidP="006A1107">
      <w:r w:rsidRPr="007E0F01">
        <w:rPr>
          <w:rFonts w:ascii="Trebuchet MS" w:hAnsi="Trebuchet MS"/>
          <w:noProof/>
        </w:rPr>
        <w:drawing>
          <wp:anchor distT="0" distB="0" distL="114300" distR="114300" simplePos="0" relativeHeight="251647488" behindDoc="0" locked="0" layoutInCell="1" allowOverlap="1" wp14:anchorId="2D5C754E" wp14:editId="4F0CEFE7">
            <wp:simplePos x="0" y="0"/>
            <wp:positionH relativeFrom="margin">
              <wp:posOffset>5404485</wp:posOffset>
            </wp:positionH>
            <wp:positionV relativeFrom="margin">
              <wp:posOffset>1667510</wp:posOffset>
            </wp:positionV>
            <wp:extent cx="1042035" cy="965835"/>
            <wp:effectExtent l="0" t="0" r="0" b="0"/>
            <wp:wrapTight wrapText="bothSides">
              <wp:wrapPolygon edited="0">
                <wp:start x="8951" y="3976"/>
                <wp:lineTo x="3159" y="9657"/>
                <wp:lineTo x="2633" y="11361"/>
                <wp:lineTo x="4739" y="14201"/>
                <wp:lineTo x="4739" y="16473"/>
                <wp:lineTo x="16322" y="16473"/>
                <wp:lineTo x="16322" y="14201"/>
                <wp:lineTo x="18428" y="13633"/>
                <wp:lineTo x="17901" y="10225"/>
                <wp:lineTo x="15269" y="3976"/>
                <wp:lineTo x="8951" y="3976"/>
              </wp:wrapPolygon>
            </wp:wrapTight>
            <wp:docPr id="278" name="Picture 278" descr="All Star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ll Star Logo"/>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042035" cy="96583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6A1107" w:rsidRPr="006A1107" w:rsidRDefault="00B9080D" w:rsidP="006A1107">
      <w:r>
        <w:rPr>
          <w:noProof/>
          <w:color w:val="auto"/>
          <w:kern w:val="0"/>
          <w:sz w:val="24"/>
          <w:szCs w:val="24"/>
        </w:rPr>
        <mc:AlternateContent>
          <mc:Choice Requires="wps">
            <w:drawing>
              <wp:anchor distT="0" distB="0" distL="114300" distR="114300" simplePos="0" relativeHeight="251920384" behindDoc="0" locked="0" layoutInCell="1" allowOverlap="1">
                <wp:simplePos x="0" y="0"/>
                <wp:positionH relativeFrom="column">
                  <wp:posOffset>2994660</wp:posOffset>
                </wp:positionH>
                <wp:positionV relativeFrom="paragraph">
                  <wp:posOffset>46355</wp:posOffset>
                </wp:positionV>
                <wp:extent cx="2171700" cy="914400"/>
                <wp:effectExtent l="0" t="0" r="0" b="0"/>
                <wp:wrapNone/>
                <wp:docPr id="47"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0" cy="914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57CAE" w:rsidRPr="006A1107" w:rsidRDefault="00B57CAE" w:rsidP="00D80F6F">
                            <w:pPr>
                              <w:jc w:val="center"/>
                              <w:rPr>
                                <w:rFonts w:ascii="Trebuchet MS" w:hAnsi="Trebuchet MS"/>
                                <w:b/>
                                <w:sz w:val="28"/>
                                <w:szCs w:val="28"/>
                              </w:rPr>
                            </w:pPr>
                            <w:r w:rsidRPr="006A1107">
                              <w:rPr>
                                <w:rFonts w:ascii="Trebuchet MS" w:hAnsi="Trebuchet MS"/>
                                <w:b/>
                                <w:sz w:val="28"/>
                                <w:szCs w:val="28"/>
                              </w:rPr>
                              <w:t>ALL STAR LAND TITLE</w:t>
                            </w:r>
                          </w:p>
                          <w:p w:rsidR="00B57CAE" w:rsidRPr="007E0F01" w:rsidRDefault="00B57CAE" w:rsidP="00D80F6F">
                            <w:pPr>
                              <w:jc w:val="center"/>
                              <w:rPr>
                                <w:rFonts w:ascii="Trebuchet MS" w:hAnsi="Trebuchet MS"/>
                              </w:rPr>
                            </w:pPr>
                            <w:r w:rsidRPr="007E0F01">
                              <w:rPr>
                                <w:rFonts w:ascii="Trebuchet MS" w:hAnsi="Trebuchet MS"/>
                              </w:rPr>
                              <w:t>Complete Title &amp; Escrow Services</w:t>
                            </w:r>
                          </w:p>
                          <w:p w:rsidR="00B57CAE" w:rsidRPr="007E0F01" w:rsidRDefault="00B57CAE" w:rsidP="00D80F6F">
                            <w:pPr>
                              <w:jc w:val="center"/>
                              <w:rPr>
                                <w:rFonts w:ascii="Trebuchet MS" w:hAnsi="Trebuchet MS"/>
                              </w:rPr>
                            </w:pPr>
                            <w:hyperlink r:id="rId46" w:history="1">
                              <w:r w:rsidRPr="00CE2BF7">
                                <w:rPr>
                                  <w:rStyle w:val="Hyperlink"/>
                                  <w:rFonts w:ascii="Trebuchet MS" w:hAnsi="Trebuchet MS"/>
                                </w:rPr>
                                <w:t>www.allstarlandtitle.com</w:t>
                              </w:r>
                            </w:hyperlink>
                            <w:r>
                              <w:rPr>
                                <w:rFonts w:ascii="Trebuchet MS" w:hAnsi="Trebuchet MS"/>
                              </w:rPr>
                              <w:t xml:space="preserve"> </w:t>
                            </w:r>
                          </w:p>
                          <w:p w:rsidR="00B57CAE" w:rsidRPr="007E0F01" w:rsidRDefault="00B57CAE" w:rsidP="00D80F6F">
                            <w:pPr>
                              <w:jc w:val="center"/>
                              <w:rPr>
                                <w:rFonts w:ascii="Trebuchet MS" w:hAnsi="Trebuchet MS"/>
                              </w:rPr>
                            </w:pPr>
                            <w:r w:rsidRPr="007E0F01">
                              <w:rPr>
                                <w:rFonts w:ascii="Trebuchet MS" w:hAnsi="Trebuchet MS"/>
                              </w:rPr>
                              <w:t>Phone: 440.895.2400</w:t>
                            </w:r>
                          </w:p>
                          <w:p w:rsidR="00B57CAE" w:rsidRPr="007E0F01" w:rsidRDefault="00B57CAE" w:rsidP="00D80F6F">
                            <w:pPr>
                              <w:jc w:val="center"/>
                              <w:rPr>
                                <w:rFonts w:ascii="Trebuchet MS" w:hAnsi="Trebuchet MS"/>
                              </w:rPr>
                            </w:pPr>
                            <w:hyperlink r:id="rId47" w:history="1">
                              <w:r w:rsidRPr="00CE2BF7">
                                <w:rPr>
                                  <w:rStyle w:val="Hyperlink"/>
                                  <w:rFonts w:ascii="Trebuchet MS" w:hAnsi="Trebuchet MS"/>
                                </w:rPr>
                                <w:t>info@allstarlandtitle.com</w:t>
                              </w:r>
                            </w:hyperlink>
                            <w:r>
                              <w:rPr>
                                <w:rFonts w:ascii="Trebuchet MS" w:hAnsi="Trebuchet MS"/>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7" o:spid="_x0000_s1065" type="#_x0000_t202" style="position:absolute;margin-left:235.8pt;margin-top:3.65pt;width:171pt;height:1in;z-index:25192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p5duo4CAACFBQAADgAAAGRycy9lMm9Eb2MueG1srFRNb9swDL0P2H8QdF8dp2nTGXGKrEWHAUFb&#10;rB16VmQpMSqJmqTEzn79KNlOgm6XDrvINPlE8eORs+tWK7ITztdgSpqfjSgRhkNVm3VJfzzffbqi&#10;xAdmKqbAiJLuhafX848fZo0txBg2oCrhCDoxvmhsSTch2CLLPN8IzfwZWGHQKMFpFvDXrbPKsQa9&#10;a5WNR6PLrAFXWQdceI/a285I58m/lIKHBym9CESVFGML6XTpXMUzm89YsXbMbmreh8H+IQrNaoOP&#10;HlzdssDI1tV/uNI1d+BBhjMOOgMpay5SDphNPnqTzdOGWZFyweJ4eyiT/39u+f3u0ZG6KulkSolh&#10;Gnv0LNpAvkBLUIX1aawvEPZkERha1GOfU67eLoG/eoRkJ5jugkd0rEcrnY5fzJTgRWzB/lD2+AxH&#10;5Tif5tMRmjjaPueTCcrR6fG2dT58FaBJFErqsK0pArZb+tBBB0h8zMBdrRTqWaEMaUp6eX4xShcO&#10;FnSuTASIRJLeTUyjizxJYa9E5+S7kFiklEBUJHqKG+XIjiGxGOfChLwPWhlER5TEIN5zsccfo3rP&#10;5S6P4WUw4XBZ1wZc17A4Vcewq9chZNnh+0b6Lu9YgtCu2sSO86uBCiuo9sgEB90secvvauzKkvnw&#10;yBwODzYSF0J4wEMqwOpDL1GyAffrb/qIR06jlZIGh7Gk/ueWOUGJ+maQ7YkUOL3pZ3IxHeMb7tSy&#10;OrWYrb4BbEuOq8fyJEZ8UIMoHegX3BuL+CqamOH4dknDIN6EbkXg3uFisUggnFfLwtI8WT4MQOTc&#10;c/vCnO2JGZDS9zCMLSve8LPDxv4aWGwDyDqRNxa6q2rfAJz1RP9+L8VlcvqfUMftOf8NAAD//wMA&#10;UEsDBBQABgAIAAAAIQDaRu443gAAAAkBAAAPAAAAZHJzL2Rvd25yZXYueG1sTI/BTsMwEETvSPyD&#10;tUjcqBMCbZTGqSoEFySEKJUQNzfexoF4HWy3DX/PcoLjaEZv39aryQ3iiCH2nhTkswwEUutNT52C&#10;7evDVQkiJk1GD55QwTdGWDXnZ7WujD/RCx43qRMMoVhpBTalsZIythadjjM/InG398HpxDF00gR9&#10;Yrgb5HWWzaXTPfEFq0e8s9h+bg5OwaJ8N/YjPE7bt6f1l30e5XCvpVKXF9N6CSLhlP7G8KvP6tCw&#10;084fyEQxKLhZ5HOeMqwAwX2ZF5x3PLzNC5BNLf9/0PwAAAD//wMAUEsBAi0AFAAGAAgAAAAhAOSZ&#10;w8D7AAAA4QEAABMAAAAAAAAAAAAAAAAAAAAAAFtDb250ZW50X1R5cGVzXS54bWxQSwECLQAUAAYA&#10;CAAAACEAI7Jq4dcAAACUAQAACwAAAAAAAAAAAAAAAAAsAQAAX3JlbHMvLnJlbHNQSwECLQAUAAYA&#10;CAAAACEAUp5duo4CAACFBQAADgAAAAAAAAAAAAAAAAAsAgAAZHJzL2Uyb0RvYy54bWxQSwECLQAU&#10;AAYACAAAACEA2kbuON4AAAAJAQAADwAAAAAAAAAAAAAAAADmBAAAZHJzL2Rvd25yZXYueG1sUEsF&#10;BgAAAAAEAAQA8wAAAPEFAAAAAA==&#10;" filled="f" stroked="f" strokeweight=".5pt">
                <v:path arrowok="t"/>
                <v:textbox>
                  <w:txbxContent>
                    <w:p w:rsidR="00B57CAE" w:rsidRPr="006A1107" w:rsidRDefault="00B57CAE" w:rsidP="00D80F6F">
                      <w:pPr>
                        <w:jc w:val="center"/>
                        <w:rPr>
                          <w:rFonts w:ascii="Trebuchet MS" w:hAnsi="Trebuchet MS"/>
                          <w:b/>
                          <w:sz w:val="28"/>
                          <w:szCs w:val="28"/>
                        </w:rPr>
                      </w:pPr>
                      <w:r w:rsidRPr="006A1107">
                        <w:rPr>
                          <w:rFonts w:ascii="Trebuchet MS" w:hAnsi="Trebuchet MS"/>
                          <w:b/>
                          <w:sz w:val="28"/>
                          <w:szCs w:val="28"/>
                        </w:rPr>
                        <w:t>ALL STAR LAND TITLE</w:t>
                      </w:r>
                    </w:p>
                    <w:p w:rsidR="00B57CAE" w:rsidRPr="007E0F01" w:rsidRDefault="00B57CAE" w:rsidP="00D80F6F">
                      <w:pPr>
                        <w:jc w:val="center"/>
                        <w:rPr>
                          <w:rFonts w:ascii="Trebuchet MS" w:hAnsi="Trebuchet MS"/>
                        </w:rPr>
                      </w:pPr>
                      <w:r w:rsidRPr="007E0F01">
                        <w:rPr>
                          <w:rFonts w:ascii="Trebuchet MS" w:hAnsi="Trebuchet MS"/>
                        </w:rPr>
                        <w:t>Complete Title &amp; Escrow Services</w:t>
                      </w:r>
                    </w:p>
                    <w:p w:rsidR="00B57CAE" w:rsidRPr="007E0F01" w:rsidRDefault="00B57CAE" w:rsidP="00D80F6F">
                      <w:pPr>
                        <w:jc w:val="center"/>
                        <w:rPr>
                          <w:rFonts w:ascii="Trebuchet MS" w:hAnsi="Trebuchet MS"/>
                        </w:rPr>
                      </w:pPr>
                      <w:hyperlink r:id="rId48" w:history="1">
                        <w:r w:rsidRPr="00CE2BF7">
                          <w:rPr>
                            <w:rStyle w:val="Hyperlink"/>
                            <w:rFonts w:ascii="Trebuchet MS" w:hAnsi="Trebuchet MS"/>
                          </w:rPr>
                          <w:t>www.allstarlandtitle.com</w:t>
                        </w:r>
                      </w:hyperlink>
                      <w:r>
                        <w:rPr>
                          <w:rFonts w:ascii="Trebuchet MS" w:hAnsi="Trebuchet MS"/>
                        </w:rPr>
                        <w:t xml:space="preserve"> </w:t>
                      </w:r>
                    </w:p>
                    <w:p w:rsidR="00B57CAE" w:rsidRPr="007E0F01" w:rsidRDefault="00B57CAE" w:rsidP="00D80F6F">
                      <w:pPr>
                        <w:jc w:val="center"/>
                        <w:rPr>
                          <w:rFonts w:ascii="Trebuchet MS" w:hAnsi="Trebuchet MS"/>
                        </w:rPr>
                      </w:pPr>
                      <w:r w:rsidRPr="007E0F01">
                        <w:rPr>
                          <w:rFonts w:ascii="Trebuchet MS" w:hAnsi="Trebuchet MS"/>
                        </w:rPr>
                        <w:t>Phone: 440.895.2400</w:t>
                      </w:r>
                    </w:p>
                    <w:p w:rsidR="00B57CAE" w:rsidRPr="007E0F01" w:rsidRDefault="00B57CAE" w:rsidP="00D80F6F">
                      <w:pPr>
                        <w:jc w:val="center"/>
                        <w:rPr>
                          <w:rFonts w:ascii="Trebuchet MS" w:hAnsi="Trebuchet MS"/>
                        </w:rPr>
                      </w:pPr>
                      <w:hyperlink r:id="rId49" w:history="1">
                        <w:r w:rsidRPr="00CE2BF7">
                          <w:rPr>
                            <w:rStyle w:val="Hyperlink"/>
                            <w:rFonts w:ascii="Trebuchet MS" w:hAnsi="Trebuchet MS"/>
                          </w:rPr>
                          <w:t>info@allstarlandtitle.com</w:t>
                        </w:r>
                      </w:hyperlink>
                      <w:r>
                        <w:rPr>
                          <w:rFonts w:ascii="Trebuchet MS" w:hAnsi="Trebuchet MS"/>
                        </w:rPr>
                        <w:t xml:space="preserve"> </w:t>
                      </w:r>
                    </w:p>
                  </w:txbxContent>
                </v:textbox>
              </v:shape>
            </w:pict>
          </mc:Fallback>
        </mc:AlternateContent>
      </w:r>
    </w:p>
    <w:p w:rsidR="006A1107" w:rsidRDefault="006A1107"/>
    <w:p w:rsidR="006A1107" w:rsidRDefault="006A1107"/>
    <w:p w:rsidR="006A1107" w:rsidRDefault="006A1107" w:rsidP="006A1107">
      <w:pPr>
        <w:tabs>
          <w:tab w:val="left" w:pos="9645"/>
        </w:tabs>
      </w:pPr>
      <w:r>
        <w:tab/>
      </w:r>
    </w:p>
    <w:p w:rsidR="00AC75C0" w:rsidRDefault="00AF6747">
      <w:pPr>
        <w:rPr>
          <w:noProof/>
        </w:rPr>
      </w:pPr>
      <w:r>
        <w:rPr>
          <w:rFonts w:asciiTheme="minorHAnsi" w:hAnsiTheme="minorHAnsi" w:cstheme="minorHAnsi"/>
          <w:noProof/>
          <w:sz w:val="22"/>
          <w:szCs w:val="22"/>
        </w:rPr>
        <w:drawing>
          <wp:anchor distT="0" distB="0" distL="114300" distR="114300" simplePos="0" relativeHeight="251930624" behindDoc="0" locked="0" layoutInCell="1" allowOverlap="1" wp14:anchorId="6661F0DB" wp14:editId="56620043">
            <wp:simplePos x="0" y="0"/>
            <wp:positionH relativeFrom="margin">
              <wp:posOffset>5569585</wp:posOffset>
            </wp:positionH>
            <wp:positionV relativeFrom="margin">
              <wp:posOffset>2886075</wp:posOffset>
            </wp:positionV>
            <wp:extent cx="648335" cy="577215"/>
            <wp:effectExtent l="25400" t="25400" r="12065" b="6985"/>
            <wp:wrapTight wrapText="bothSides">
              <wp:wrapPolygon edited="0">
                <wp:start x="-846" y="-950"/>
                <wp:lineTo x="-846" y="21861"/>
                <wp:lineTo x="22002" y="21861"/>
                <wp:lineTo x="22002" y="-950"/>
                <wp:lineTo x="-846" y="-950"/>
              </wp:wrapPolygon>
            </wp:wrapTight>
            <wp:docPr id="72" name="Picture 72" descr="C:\Users\Angie Salisbury\AppData\Local\Microsoft\Windows\Temporary Internet Files\Content.IE5\RCWJKU5C\MC90038719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ngie Salisbury\AppData\Local\Microsoft\Windows\Temporary Internet Files\Content.IE5\RCWJKU5C\MC900387196[1].jpg"/>
                    <pic:cNvPicPr>
                      <a:picLocks noChangeAspect="1" noChangeArrowheads="1"/>
                    </pic:cNvPicPr>
                  </pic:nvPicPr>
                  <pic:blipFill>
                    <a:blip r:embed="rId50" cstate="email">
                      <a:extLst>
                        <a:ext uri="{28A0092B-C50C-407E-A947-70E740481C1C}">
                          <a14:useLocalDpi xmlns:a14="http://schemas.microsoft.com/office/drawing/2010/main" val="0"/>
                        </a:ext>
                      </a:extLst>
                    </a:blip>
                    <a:srcRect/>
                    <a:stretch>
                      <a:fillRect/>
                    </a:stretch>
                  </pic:blipFill>
                  <pic:spPr bwMode="auto">
                    <a:xfrm>
                      <a:off x="0" y="0"/>
                      <a:ext cx="648335" cy="577215"/>
                    </a:xfrm>
                    <a:prstGeom prst="rect">
                      <a:avLst/>
                    </a:prstGeom>
                    <a:noFill/>
                    <a:ln>
                      <a:solidFill>
                        <a:schemeClr val="bg2">
                          <a:lumMod val="25000"/>
                        </a:schemeClr>
                      </a:solidFill>
                    </a:ln>
                  </pic:spPr>
                </pic:pic>
              </a:graphicData>
            </a:graphic>
            <wp14:sizeRelH relativeFrom="margin">
              <wp14:pctWidth>0</wp14:pctWidth>
            </wp14:sizeRelH>
            <wp14:sizeRelV relativeFrom="margin">
              <wp14:pctHeight>0</wp14:pctHeight>
            </wp14:sizeRelV>
          </wp:anchor>
        </w:drawing>
      </w:r>
      <w:r w:rsidRPr="007E0F01">
        <w:rPr>
          <w:rFonts w:ascii="Trebuchet MS" w:hAnsi="Trebuchet MS"/>
          <w:noProof/>
        </w:rPr>
        <w:drawing>
          <wp:anchor distT="0" distB="0" distL="114300" distR="114300" simplePos="0" relativeHeight="251657728" behindDoc="0" locked="0" layoutInCell="1" allowOverlap="1" wp14:anchorId="37399483" wp14:editId="3703426D">
            <wp:simplePos x="0" y="0"/>
            <wp:positionH relativeFrom="margin">
              <wp:posOffset>5349240</wp:posOffset>
            </wp:positionH>
            <wp:positionV relativeFrom="margin">
              <wp:posOffset>3871595</wp:posOffset>
            </wp:positionV>
            <wp:extent cx="1097280" cy="489585"/>
            <wp:effectExtent l="25400" t="25400" r="0" b="0"/>
            <wp:wrapTight wrapText="bothSides">
              <wp:wrapPolygon edited="0">
                <wp:start x="-500" y="-1121"/>
                <wp:lineTo x="-500" y="21292"/>
                <wp:lineTo x="21500" y="21292"/>
                <wp:lineTo x="21500" y="-1121"/>
                <wp:lineTo x="-500" y="-1121"/>
              </wp:wrapPolygon>
            </wp:wrapTight>
            <wp:docPr id="279" name="Picture 279" descr="Northeast-Ohio-Title-Ag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ortheast-Ohio-Title-Agent"/>
                    <pic:cNvPicPr>
                      <a:picLocks noChangeAspect="1" noChangeArrowheads="1"/>
                    </pic:cNvPicPr>
                  </pic:nvPicPr>
                  <pic:blipFill rotWithShape="1">
                    <a:blip r:embed="rId51" cstate="email">
                      <a:extLst>
                        <a:ext uri="{28A0092B-C50C-407E-A947-70E740481C1C}">
                          <a14:useLocalDpi xmlns:a14="http://schemas.microsoft.com/office/drawing/2010/main" val="0"/>
                        </a:ext>
                      </a:extLst>
                    </a:blip>
                    <a:srcRect/>
                    <a:stretch/>
                  </pic:blipFill>
                  <pic:spPr bwMode="auto">
                    <a:xfrm>
                      <a:off x="0" y="0"/>
                      <a:ext cx="1097280" cy="489585"/>
                    </a:xfrm>
                    <a:prstGeom prst="rect">
                      <a:avLst/>
                    </a:prstGeom>
                    <a:noFill/>
                    <a:ln>
                      <a:solidFill>
                        <a:schemeClr val="bg2">
                          <a:lumMod val="25000"/>
                        </a:schemeClr>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9080D">
        <w:rPr>
          <w:noProof/>
          <w:color w:val="auto"/>
          <w:kern w:val="0"/>
          <w:sz w:val="24"/>
          <w:szCs w:val="24"/>
        </w:rPr>
        <mc:AlternateContent>
          <mc:Choice Requires="wps">
            <w:drawing>
              <wp:anchor distT="0" distB="0" distL="114300" distR="114300" simplePos="0" relativeHeight="251924480" behindDoc="0" locked="0" layoutInCell="1" allowOverlap="1">
                <wp:simplePos x="0" y="0"/>
                <wp:positionH relativeFrom="column">
                  <wp:posOffset>2651760</wp:posOffset>
                </wp:positionH>
                <wp:positionV relativeFrom="paragraph">
                  <wp:posOffset>393700</wp:posOffset>
                </wp:positionV>
                <wp:extent cx="2748915" cy="992505"/>
                <wp:effectExtent l="0" t="0" r="0" b="0"/>
                <wp:wrapNone/>
                <wp:docPr id="43"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48915" cy="992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57CAE" w:rsidRPr="00B2379A" w:rsidRDefault="00B57CAE" w:rsidP="00D80F6F">
                            <w:pPr>
                              <w:jc w:val="center"/>
                              <w:rPr>
                                <w:rFonts w:ascii="Trebuchet MS" w:hAnsi="Trebuchet MS"/>
                                <w:sz w:val="28"/>
                                <w:szCs w:val="28"/>
                              </w:rPr>
                            </w:pPr>
                            <w:r w:rsidRPr="00B2379A">
                              <w:rPr>
                                <w:rFonts w:ascii="Trebuchet MS" w:hAnsi="Trebuchet MS"/>
                                <w:sz w:val="28"/>
                                <w:szCs w:val="28"/>
                              </w:rPr>
                              <w:t>THE STREETER LAW GROUP</w:t>
                            </w:r>
                          </w:p>
                          <w:p w:rsidR="00B57CAE" w:rsidRPr="007E0F01" w:rsidRDefault="00B57CAE" w:rsidP="00D80F6F">
                            <w:pPr>
                              <w:jc w:val="center"/>
                              <w:rPr>
                                <w:rFonts w:ascii="Trebuchet MS" w:hAnsi="Trebuchet MS"/>
                              </w:rPr>
                            </w:pPr>
                            <w:r w:rsidRPr="007E0F01">
                              <w:rPr>
                                <w:rFonts w:ascii="Trebuchet MS" w:hAnsi="Trebuchet MS"/>
                              </w:rPr>
                              <w:t xml:space="preserve">Foreclosure Defense &amp; </w:t>
                            </w:r>
                            <w:r>
                              <w:rPr>
                                <w:rFonts w:ascii="Trebuchet MS" w:hAnsi="Trebuchet MS"/>
                              </w:rPr>
                              <w:t>Loan Mod.</w:t>
                            </w:r>
                            <w:r w:rsidRPr="007E0F01">
                              <w:rPr>
                                <w:rFonts w:ascii="Trebuchet MS" w:hAnsi="Trebuchet MS"/>
                              </w:rPr>
                              <w:t xml:space="preserve"> Specialist</w:t>
                            </w:r>
                          </w:p>
                          <w:p w:rsidR="00B57CAE" w:rsidRPr="007E0F01" w:rsidRDefault="00B57CAE" w:rsidP="00D80F6F">
                            <w:pPr>
                              <w:jc w:val="center"/>
                              <w:rPr>
                                <w:rFonts w:ascii="Trebuchet MS" w:hAnsi="Trebuchet MS"/>
                              </w:rPr>
                            </w:pPr>
                            <w:hyperlink r:id="rId52" w:history="1">
                              <w:r w:rsidRPr="00CE2BF7">
                                <w:rPr>
                                  <w:rStyle w:val="Hyperlink"/>
                                  <w:rFonts w:ascii="Trebuchet MS" w:hAnsi="Trebuchet MS"/>
                                </w:rPr>
                                <w:t>www.thestreeterlawgroup.com</w:t>
                              </w:r>
                            </w:hyperlink>
                            <w:r>
                              <w:rPr>
                                <w:rFonts w:ascii="Trebuchet MS" w:hAnsi="Trebuchet MS"/>
                              </w:rPr>
                              <w:t xml:space="preserve"> </w:t>
                            </w:r>
                          </w:p>
                          <w:p w:rsidR="00B57CAE" w:rsidRPr="007E0F01" w:rsidRDefault="00B57CAE" w:rsidP="00D80F6F">
                            <w:pPr>
                              <w:jc w:val="center"/>
                              <w:rPr>
                                <w:rFonts w:ascii="Trebuchet MS" w:hAnsi="Trebuchet MS"/>
                              </w:rPr>
                            </w:pPr>
                            <w:r w:rsidRPr="007E0F01">
                              <w:rPr>
                                <w:rFonts w:ascii="Trebuchet MS" w:hAnsi="Trebuchet MS"/>
                              </w:rPr>
                              <w:t>Phone: 216.407.6644</w:t>
                            </w:r>
                          </w:p>
                          <w:p w:rsidR="00B57CAE" w:rsidRPr="007E0F01" w:rsidRDefault="00B57CAE" w:rsidP="00D80F6F">
                            <w:pPr>
                              <w:jc w:val="center"/>
                              <w:rPr>
                                <w:rFonts w:ascii="Trebuchet MS" w:hAnsi="Trebuchet MS"/>
                              </w:rPr>
                            </w:pPr>
                            <w:hyperlink r:id="rId53" w:history="1">
                              <w:r w:rsidRPr="00CE2BF7">
                                <w:rPr>
                                  <w:rStyle w:val="Hyperlink"/>
                                  <w:rFonts w:ascii="Trebuchet MS" w:hAnsi="Trebuchet MS"/>
                                </w:rPr>
                                <w:t>streeterlaw@gmail.com</w:t>
                              </w:r>
                            </w:hyperlink>
                            <w:r>
                              <w:rPr>
                                <w:rFonts w:ascii="Trebuchet MS" w:hAnsi="Trebuchet MS"/>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3" o:spid="_x0000_s1066" type="#_x0000_t202" style="position:absolute;margin-left:208.8pt;margin-top:31pt;width:216.45pt;height:78.15pt;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Ae5HZACAACFBQAADgAAAGRycy9lMm9Eb2MueG1srFTfb9owEH6ftP/B8vsIUGhL1FAxqk6TUFut&#10;nfpsHLtEdXyebUjYX9+znQDq9tJpL4nt++73d3d13daK7IR1FeiCjgZDSoTmUFb6paA/n26/XFLi&#10;PNMlU6BFQffC0ev5509XjcnFGDagSmEJGtEub0xBN96bPMsc34iauQEYoVEowdbM49W+ZKVlDVqv&#10;VTYeDs+zBmxpLHDhHL7eJCGdR/tSCu7vpXTCE1VQjM3Hr43fdfhm8yuWv1hmNhXvwmD/EEXNKo1O&#10;D6ZumGdka6s/TNUVt+BA+gGHOgMpKy5iDpjNaPgum8cNMyLmgsVx5lAm9//M8rvdgyVVWdDJGSWa&#10;1dijJ9F68hVagk9Yn8a4HGGPBoG+xXfsc8zVmRXwV4eQ7ASTFByiQz1aaevwx0wJKmIL9oeyBzcc&#10;H8cXk8vZaEoJR9lsNp4Op8FvdtQ21vlvAmoSDgW12NYYAdutnE/QHhKcabitlMJ3litNmoKen02H&#10;UeEgQeNKB4CIJOnMhDRS5PHk90okIz+ExCLFBMJDpKdYKkt2DInFOBfaj7qglUZ0QEkM4iOKHf4Y&#10;1UeUUx69Z9D+oFxXGmxqWJiqY9jlax+yTPiukS7lHUrg23Wb2DHuqbCGco9MsJBmyRl+W2FXVsz5&#10;B2ZxeLDHuBD8PX6kAqw+dCdKNmB//+094JHTKKWkwWEsqPu1ZVZQor5rZPtsNJmE6Y2XyfRijBd7&#10;KlmfSvS2XgK2ZYSrx/B4DHiv+qO0UD/j3lgEryhimqPvgvr+uPRpReDe4WKxiCCcV8P8Sj8a3g9A&#10;4NxT+8ys6YjpkdJ30I8ty9/xM2FDfzUsth5kFckbCp2q2jUAZz3Sv9tLYZmc3iPquD3nbwAAAP//&#10;AwBQSwMEFAAGAAgAAAAhAOtczmXhAAAACgEAAA8AAABkcnMvZG93bnJldi54bWxMj8tOwzAQRfdI&#10;/IM1SOyok0DTKM2kqhBskBBqqYS6c2MTB/wIttuGv2dYwXI0R/ee26wma9hJhTh4h5DPMmDKdV4O&#10;rkfYvT7eVMBiEk4K451C+FYRVu3lRSNq6c9uo07b1DMKcbEWCDqlseY8dlpZEWd+VI5+7z5YkegM&#10;PZdBnCncGl5kWcmtGBw1aDGqe626z+3RIiyqvdQf4WnavT2vv/TLyM2D4IjXV9N6CSypKf3B8KtP&#10;6tCS08EfnYzMINzli5JQhLKgTQRU82wO7IBQ5NUt8Lbh/ye0PwAAAP//AwBQSwECLQAUAAYACAAA&#10;ACEA5JnDwPsAAADhAQAAEwAAAAAAAAAAAAAAAAAAAAAAW0NvbnRlbnRfVHlwZXNdLnhtbFBLAQIt&#10;ABQABgAIAAAAIQAjsmrh1wAAAJQBAAALAAAAAAAAAAAAAAAAACwBAABfcmVscy8ucmVsc1BLAQIt&#10;ABQABgAIAAAAIQAkB7kdkAIAAIUFAAAOAAAAAAAAAAAAAAAAACwCAABkcnMvZTJvRG9jLnhtbFBL&#10;AQItABQABgAIAAAAIQDrXM5l4QAAAAoBAAAPAAAAAAAAAAAAAAAAAOgEAABkcnMvZG93bnJldi54&#10;bWxQSwUGAAAAAAQABADzAAAA9gUAAAAA&#10;" filled="f" stroked="f" strokeweight=".5pt">
                <v:path arrowok="t"/>
                <v:textbox>
                  <w:txbxContent>
                    <w:p w:rsidR="00B57CAE" w:rsidRPr="00B2379A" w:rsidRDefault="00B57CAE" w:rsidP="00D80F6F">
                      <w:pPr>
                        <w:jc w:val="center"/>
                        <w:rPr>
                          <w:rFonts w:ascii="Trebuchet MS" w:hAnsi="Trebuchet MS"/>
                          <w:sz w:val="28"/>
                          <w:szCs w:val="28"/>
                        </w:rPr>
                      </w:pPr>
                      <w:r w:rsidRPr="00B2379A">
                        <w:rPr>
                          <w:rFonts w:ascii="Trebuchet MS" w:hAnsi="Trebuchet MS"/>
                          <w:sz w:val="28"/>
                          <w:szCs w:val="28"/>
                        </w:rPr>
                        <w:t>THE STREETER LAW GROUP</w:t>
                      </w:r>
                    </w:p>
                    <w:p w:rsidR="00B57CAE" w:rsidRPr="007E0F01" w:rsidRDefault="00B57CAE" w:rsidP="00D80F6F">
                      <w:pPr>
                        <w:jc w:val="center"/>
                        <w:rPr>
                          <w:rFonts w:ascii="Trebuchet MS" w:hAnsi="Trebuchet MS"/>
                        </w:rPr>
                      </w:pPr>
                      <w:r w:rsidRPr="007E0F01">
                        <w:rPr>
                          <w:rFonts w:ascii="Trebuchet MS" w:hAnsi="Trebuchet MS"/>
                        </w:rPr>
                        <w:t xml:space="preserve">Foreclosure Defense &amp; </w:t>
                      </w:r>
                      <w:r>
                        <w:rPr>
                          <w:rFonts w:ascii="Trebuchet MS" w:hAnsi="Trebuchet MS"/>
                        </w:rPr>
                        <w:t>Loan Mod.</w:t>
                      </w:r>
                      <w:r w:rsidRPr="007E0F01">
                        <w:rPr>
                          <w:rFonts w:ascii="Trebuchet MS" w:hAnsi="Trebuchet MS"/>
                        </w:rPr>
                        <w:t xml:space="preserve"> Specialist</w:t>
                      </w:r>
                    </w:p>
                    <w:p w:rsidR="00B57CAE" w:rsidRPr="007E0F01" w:rsidRDefault="00B57CAE" w:rsidP="00D80F6F">
                      <w:pPr>
                        <w:jc w:val="center"/>
                        <w:rPr>
                          <w:rFonts w:ascii="Trebuchet MS" w:hAnsi="Trebuchet MS"/>
                        </w:rPr>
                      </w:pPr>
                      <w:hyperlink r:id="rId54" w:history="1">
                        <w:r w:rsidRPr="00CE2BF7">
                          <w:rPr>
                            <w:rStyle w:val="Hyperlink"/>
                            <w:rFonts w:ascii="Trebuchet MS" w:hAnsi="Trebuchet MS"/>
                          </w:rPr>
                          <w:t>www.thestreeterlawgroup.com</w:t>
                        </w:r>
                      </w:hyperlink>
                      <w:r>
                        <w:rPr>
                          <w:rFonts w:ascii="Trebuchet MS" w:hAnsi="Trebuchet MS"/>
                        </w:rPr>
                        <w:t xml:space="preserve"> </w:t>
                      </w:r>
                    </w:p>
                    <w:p w:rsidR="00B57CAE" w:rsidRPr="007E0F01" w:rsidRDefault="00B57CAE" w:rsidP="00D80F6F">
                      <w:pPr>
                        <w:jc w:val="center"/>
                        <w:rPr>
                          <w:rFonts w:ascii="Trebuchet MS" w:hAnsi="Trebuchet MS"/>
                        </w:rPr>
                      </w:pPr>
                      <w:r w:rsidRPr="007E0F01">
                        <w:rPr>
                          <w:rFonts w:ascii="Trebuchet MS" w:hAnsi="Trebuchet MS"/>
                        </w:rPr>
                        <w:t>Phone: 216.407.6644</w:t>
                      </w:r>
                    </w:p>
                    <w:p w:rsidR="00B57CAE" w:rsidRPr="007E0F01" w:rsidRDefault="00B57CAE" w:rsidP="00D80F6F">
                      <w:pPr>
                        <w:jc w:val="center"/>
                        <w:rPr>
                          <w:rFonts w:ascii="Trebuchet MS" w:hAnsi="Trebuchet MS"/>
                        </w:rPr>
                      </w:pPr>
                      <w:hyperlink r:id="rId55" w:history="1">
                        <w:r w:rsidRPr="00CE2BF7">
                          <w:rPr>
                            <w:rStyle w:val="Hyperlink"/>
                            <w:rFonts w:ascii="Trebuchet MS" w:hAnsi="Trebuchet MS"/>
                          </w:rPr>
                          <w:t>streeterlaw@gmail.com</w:t>
                        </w:r>
                      </w:hyperlink>
                      <w:r>
                        <w:rPr>
                          <w:rFonts w:ascii="Trebuchet MS" w:hAnsi="Trebuchet MS"/>
                        </w:rPr>
                        <w:t xml:space="preserve"> </w:t>
                      </w:r>
                    </w:p>
                  </w:txbxContent>
                </v:textbox>
              </v:shape>
            </w:pict>
          </mc:Fallback>
        </mc:AlternateContent>
      </w:r>
      <w:r w:rsidR="00B9080D">
        <w:rPr>
          <w:noProof/>
          <w:color w:val="auto"/>
          <w:kern w:val="0"/>
          <w:sz w:val="24"/>
          <w:szCs w:val="24"/>
        </w:rPr>
        <mc:AlternateContent>
          <mc:Choice Requires="wps">
            <w:drawing>
              <wp:anchor distT="0" distB="0" distL="114300" distR="114300" simplePos="0" relativeHeight="251922432" behindDoc="0" locked="0" layoutInCell="1" allowOverlap="1">
                <wp:simplePos x="0" y="0"/>
                <wp:positionH relativeFrom="column">
                  <wp:posOffset>2880360</wp:posOffset>
                </wp:positionH>
                <wp:positionV relativeFrom="paragraph">
                  <wp:posOffset>1356360</wp:posOffset>
                </wp:positionV>
                <wp:extent cx="2362200" cy="927735"/>
                <wp:effectExtent l="0" t="0" r="0" b="12065"/>
                <wp:wrapNone/>
                <wp:docPr id="15"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62200" cy="9277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57CAE" w:rsidRPr="00751BE8" w:rsidRDefault="00B57CAE" w:rsidP="00D80F6F">
                            <w:pPr>
                              <w:jc w:val="center"/>
                              <w:rPr>
                                <w:rFonts w:ascii="Trebuchet MS" w:hAnsi="Trebuchet MS"/>
                                <w:b/>
                                <w:sz w:val="28"/>
                                <w:szCs w:val="28"/>
                              </w:rPr>
                            </w:pPr>
                            <w:r w:rsidRPr="00751BE8">
                              <w:rPr>
                                <w:rFonts w:ascii="Trebuchet MS" w:hAnsi="Trebuchet MS"/>
                                <w:b/>
                                <w:sz w:val="28"/>
                                <w:szCs w:val="28"/>
                              </w:rPr>
                              <w:t>EMERALD GLEN TITLE</w:t>
                            </w:r>
                          </w:p>
                          <w:p w:rsidR="00B57CAE" w:rsidRPr="007E0F01" w:rsidRDefault="00B57CAE" w:rsidP="00D80F6F">
                            <w:pPr>
                              <w:jc w:val="center"/>
                              <w:rPr>
                                <w:rFonts w:ascii="Trebuchet MS" w:hAnsi="Trebuchet MS"/>
                              </w:rPr>
                            </w:pPr>
                            <w:r w:rsidRPr="007E0F01">
                              <w:rPr>
                                <w:rFonts w:ascii="Trebuchet MS" w:hAnsi="Trebuchet MS"/>
                              </w:rPr>
                              <w:t>Complete Title &amp; Escrow Services</w:t>
                            </w:r>
                          </w:p>
                          <w:p w:rsidR="00B57CAE" w:rsidRPr="007E0F01" w:rsidRDefault="00B57CAE" w:rsidP="00D80F6F">
                            <w:pPr>
                              <w:jc w:val="center"/>
                              <w:rPr>
                                <w:rFonts w:ascii="Trebuchet MS" w:hAnsi="Trebuchet MS"/>
                              </w:rPr>
                            </w:pPr>
                            <w:hyperlink r:id="rId56" w:history="1">
                              <w:r w:rsidRPr="00CE2BF7">
                                <w:rPr>
                                  <w:rStyle w:val="Hyperlink"/>
                                  <w:rFonts w:ascii="Trebuchet MS" w:hAnsi="Trebuchet MS"/>
                                </w:rPr>
                                <w:t>www.egtaltd.com</w:t>
                              </w:r>
                            </w:hyperlink>
                            <w:r>
                              <w:rPr>
                                <w:rFonts w:ascii="Trebuchet MS" w:hAnsi="Trebuchet MS"/>
                              </w:rPr>
                              <w:t xml:space="preserve"> </w:t>
                            </w:r>
                          </w:p>
                          <w:p w:rsidR="00B57CAE" w:rsidRPr="007E0F01" w:rsidRDefault="00B57CAE" w:rsidP="00D80F6F">
                            <w:pPr>
                              <w:jc w:val="center"/>
                              <w:rPr>
                                <w:rFonts w:ascii="Trebuchet MS" w:hAnsi="Trebuchet MS"/>
                              </w:rPr>
                            </w:pPr>
                            <w:r w:rsidRPr="007E0F01">
                              <w:rPr>
                                <w:rFonts w:ascii="Trebuchet MS" w:hAnsi="Trebuchet MS"/>
                              </w:rPr>
                              <w:t>Phone: 440.347.0340</w:t>
                            </w:r>
                          </w:p>
                          <w:p w:rsidR="00B57CAE" w:rsidRPr="007E0F01" w:rsidRDefault="00B57CAE" w:rsidP="00D80F6F">
                            <w:pPr>
                              <w:jc w:val="center"/>
                              <w:rPr>
                                <w:rFonts w:ascii="Trebuchet MS" w:hAnsi="Trebuchet MS"/>
                              </w:rPr>
                            </w:pPr>
                            <w:hyperlink r:id="rId57" w:history="1">
                              <w:r w:rsidRPr="00CE2BF7">
                                <w:rPr>
                                  <w:rStyle w:val="Hyperlink"/>
                                  <w:rFonts w:ascii="Trebuchet MS" w:hAnsi="Trebuchet MS"/>
                                </w:rPr>
                                <w:t>Karen@egtltd.com</w:t>
                              </w:r>
                            </w:hyperlink>
                            <w:r>
                              <w:rPr>
                                <w:rFonts w:ascii="Trebuchet MS" w:hAnsi="Trebuchet MS"/>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2" o:spid="_x0000_s1067" type="#_x0000_t202" style="position:absolute;margin-left:226.8pt;margin-top:106.8pt;width:186pt;height:73.05pt;z-index:25192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a0340CAACFBQAADgAAAGRycy9lMm9Eb2MueG1srFTdT9swEH+ftP/B8vtIG9oyIlLUgZgmVYBW&#10;Jp5dx6YRts+z3SbdX7+zk7QV2wvTXpLz3e++P66uW63ITjhfgynp+GxEiTAcqtq8lPTH092nz5T4&#10;wEzFFBhR0r3w9Hr+8cNVYwuRwwZUJRxBI8YXjS3pJgRbZJnnG6GZPwMrDAolOM0CPt1LVjnWoHWt&#10;snw0mmUNuMo64MJ75N52QjpP9qUUPDxI6UUgqqQYW0hfl77r+M3mV6x4ccxuat6Hwf4hCs1qg04P&#10;pm5ZYGTr6j9M6Zo78CDDGQedgZQ1FykHzGY8epPNasOsSLlgcbw9lMn/P7P8fvfoSF1h76aUGKax&#10;R0+iDeQLtGSWx/o01hcIW1kEhhb5iE25ersE/uoRkp1gOgWP6FiPVjod/5gpQUVswf5Q9uiGIzM/&#10;n+XYS0o4yi7zi4vzafSbHbWt8+GrAE0iUVKHbU0RsN3Shw46QKIzA3e1UshnhTKkKensfDpKCgcJ&#10;GlcmAkQakt5MTKOLPFFhr0Rn5LuQWKSUQGSk8RQ3ypEdw8FinAsTxn3QyiA6oiQG8R7FHn+M6j3K&#10;XR6DZzDhoKxrA65rWNyqY9jV6xCy7PB9I32XdyxBaNdtmo5JgkbWGqo9ToKDbpe85Xc1dmXJfHhk&#10;DpcHG4kHITzgRyrA6kNPUbIB9+tv/IjHmUYpJQ0uY0n9zy1zghL1zeC0X44nk7i96TGZXuT4cKeS&#10;9anEbPUNYFvGeHosT2TEBzWQ0oF+xruxiF5RxAxH3yUNA3kTuhOBd4eLxSKBcF8tC0uzsnxYgDhz&#10;T+0zc7YfzIAjfQ/D2rLizXx22NhfA4ttAFmn4T1WtW8A7noa//4uxWNy+k6o4/Wc/wYAAP//AwBQ&#10;SwMEFAAGAAgAAAAhAELfnLLhAAAACwEAAA8AAABkcnMvZG93bnJldi54bWxMj8tOwzAQRfdI/IM1&#10;SOyo05S0acikqhBskBCiVELdubGJA34E223D3zNdwe6O5ujOmXo1WsOOKsTeO4TpJAOmXOtl7zqE&#10;7dvjTQksJuGkMN4phB8VYdVcXtSikv7kXtVxkzpGJS5WAkGnNFScx1YrK+LED8rR7sMHKxKNoeMy&#10;iBOVW8PzLJtzK3pHF7QY1L1W7dfmYBEW5U7qz/A0bt+f19/6ZeDmQXDE66txfQcsqTH9wXDWJ3Vo&#10;yGnvD05GZhBui9mcUIR8eg5ElHlBYY8wK5YL4E3N///Q/AIAAP//AwBQSwECLQAUAAYACAAAACEA&#10;5JnDwPsAAADhAQAAEwAAAAAAAAAAAAAAAAAAAAAAW0NvbnRlbnRfVHlwZXNdLnhtbFBLAQItABQA&#10;BgAIAAAAIQAjsmrh1wAAAJQBAAALAAAAAAAAAAAAAAAAACwBAABfcmVscy8ucmVsc1BLAQItABQA&#10;BgAIAAAAIQD9hrTfjQIAAIUFAAAOAAAAAAAAAAAAAAAAACwCAABkcnMvZTJvRG9jLnhtbFBLAQIt&#10;ABQABgAIAAAAIQBC35yy4QAAAAsBAAAPAAAAAAAAAAAAAAAAAOUEAABkcnMvZG93bnJldi54bWxQ&#10;SwUGAAAAAAQABADzAAAA8wUAAAAA&#10;" filled="f" stroked="f" strokeweight=".5pt">
                <v:path arrowok="t"/>
                <v:textbox>
                  <w:txbxContent>
                    <w:p w:rsidR="00B57CAE" w:rsidRPr="00751BE8" w:rsidRDefault="00B57CAE" w:rsidP="00D80F6F">
                      <w:pPr>
                        <w:jc w:val="center"/>
                        <w:rPr>
                          <w:rFonts w:ascii="Trebuchet MS" w:hAnsi="Trebuchet MS"/>
                          <w:b/>
                          <w:sz w:val="28"/>
                          <w:szCs w:val="28"/>
                        </w:rPr>
                      </w:pPr>
                      <w:r w:rsidRPr="00751BE8">
                        <w:rPr>
                          <w:rFonts w:ascii="Trebuchet MS" w:hAnsi="Trebuchet MS"/>
                          <w:b/>
                          <w:sz w:val="28"/>
                          <w:szCs w:val="28"/>
                        </w:rPr>
                        <w:t>EMERALD GLEN TITLE</w:t>
                      </w:r>
                    </w:p>
                    <w:p w:rsidR="00B57CAE" w:rsidRPr="007E0F01" w:rsidRDefault="00B57CAE" w:rsidP="00D80F6F">
                      <w:pPr>
                        <w:jc w:val="center"/>
                        <w:rPr>
                          <w:rFonts w:ascii="Trebuchet MS" w:hAnsi="Trebuchet MS"/>
                        </w:rPr>
                      </w:pPr>
                      <w:r w:rsidRPr="007E0F01">
                        <w:rPr>
                          <w:rFonts w:ascii="Trebuchet MS" w:hAnsi="Trebuchet MS"/>
                        </w:rPr>
                        <w:t>Complete Title &amp; Escrow Services</w:t>
                      </w:r>
                    </w:p>
                    <w:p w:rsidR="00B57CAE" w:rsidRPr="007E0F01" w:rsidRDefault="00B57CAE" w:rsidP="00D80F6F">
                      <w:pPr>
                        <w:jc w:val="center"/>
                        <w:rPr>
                          <w:rFonts w:ascii="Trebuchet MS" w:hAnsi="Trebuchet MS"/>
                        </w:rPr>
                      </w:pPr>
                      <w:hyperlink r:id="rId58" w:history="1">
                        <w:r w:rsidRPr="00CE2BF7">
                          <w:rPr>
                            <w:rStyle w:val="Hyperlink"/>
                            <w:rFonts w:ascii="Trebuchet MS" w:hAnsi="Trebuchet MS"/>
                          </w:rPr>
                          <w:t>www.egtaltd.com</w:t>
                        </w:r>
                      </w:hyperlink>
                      <w:r>
                        <w:rPr>
                          <w:rFonts w:ascii="Trebuchet MS" w:hAnsi="Trebuchet MS"/>
                        </w:rPr>
                        <w:t xml:space="preserve"> </w:t>
                      </w:r>
                    </w:p>
                    <w:p w:rsidR="00B57CAE" w:rsidRPr="007E0F01" w:rsidRDefault="00B57CAE" w:rsidP="00D80F6F">
                      <w:pPr>
                        <w:jc w:val="center"/>
                        <w:rPr>
                          <w:rFonts w:ascii="Trebuchet MS" w:hAnsi="Trebuchet MS"/>
                        </w:rPr>
                      </w:pPr>
                      <w:r w:rsidRPr="007E0F01">
                        <w:rPr>
                          <w:rFonts w:ascii="Trebuchet MS" w:hAnsi="Trebuchet MS"/>
                        </w:rPr>
                        <w:t>Phone: 440.347.0340</w:t>
                      </w:r>
                    </w:p>
                    <w:p w:rsidR="00B57CAE" w:rsidRPr="007E0F01" w:rsidRDefault="00B57CAE" w:rsidP="00D80F6F">
                      <w:pPr>
                        <w:jc w:val="center"/>
                        <w:rPr>
                          <w:rFonts w:ascii="Trebuchet MS" w:hAnsi="Trebuchet MS"/>
                        </w:rPr>
                      </w:pPr>
                      <w:hyperlink r:id="rId59" w:history="1">
                        <w:r w:rsidRPr="00CE2BF7">
                          <w:rPr>
                            <w:rStyle w:val="Hyperlink"/>
                            <w:rFonts w:ascii="Trebuchet MS" w:hAnsi="Trebuchet MS"/>
                          </w:rPr>
                          <w:t>Karen@egtltd.com</w:t>
                        </w:r>
                      </w:hyperlink>
                      <w:r>
                        <w:rPr>
                          <w:rFonts w:ascii="Trebuchet MS" w:hAnsi="Trebuchet MS"/>
                        </w:rPr>
                        <w:t xml:space="preserve"> </w:t>
                      </w:r>
                    </w:p>
                  </w:txbxContent>
                </v:textbox>
              </v:shape>
            </w:pict>
          </mc:Fallback>
        </mc:AlternateContent>
      </w:r>
      <w:r w:rsidR="00B9080D">
        <w:rPr>
          <w:noProof/>
        </w:rPr>
        <mc:AlternateContent>
          <mc:Choice Requires="wps">
            <w:drawing>
              <wp:anchor distT="0" distB="0" distL="114300" distR="114300" simplePos="0" relativeHeight="252104704" behindDoc="0" locked="0" layoutInCell="1" allowOverlap="1">
                <wp:simplePos x="0" y="0"/>
                <wp:positionH relativeFrom="column">
                  <wp:posOffset>2606040</wp:posOffset>
                </wp:positionH>
                <wp:positionV relativeFrom="paragraph">
                  <wp:posOffset>2318385</wp:posOffset>
                </wp:positionV>
                <wp:extent cx="2971800" cy="927735"/>
                <wp:effectExtent l="0" t="0" r="0" b="12065"/>
                <wp:wrapThrough wrapText="bothSides">
                  <wp:wrapPolygon edited="0">
                    <wp:start x="185" y="0"/>
                    <wp:lineTo x="185" y="21290"/>
                    <wp:lineTo x="21231" y="21290"/>
                    <wp:lineTo x="21231" y="0"/>
                    <wp:lineTo x="185" y="0"/>
                  </wp:wrapPolygon>
                </wp:wrapThrough>
                <wp:docPr id="62"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71800" cy="9277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57CAE" w:rsidRPr="00751BE8" w:rsidRDefault="00B57CAE" w:rsidP="00AF6747">
                            <w:pPr>
                              <w:jc w:val="center"/>
                              <w:rPr>
                                <w:rFonts w:ascii="Trebuchet MS" w:hAnsi="Trebuchet MS"/>
                                <w:b/>
                                <w:sz w:val="28"/>
                                <w:szCs w:val="28"/>
                              </w:rPr>
                            </w:pPr>
                            <w:r>
                              <w:rPr>
                                <w:rFonts w:ascii="Trebuchet MS" w:hAnsi="Trebuchet MS"/>
                                <w:b/>
                                <w:sz w:val="28"/>
                                <w:szCs w:val="28"/>
                              </w:rPr>
                              <w:t>HARTFORD LENDING GROUP, LLC</w:t>
                            </w:r>
                          </w:p>
                          <w:p w:rsidR="00B57CAE" w:rsidRPr="007E0F01" w:rsidRDefault="00B57CAE" w:rsidP="00AF6747">
                            <w:pPr>
                              <w:jc w:val="center"/>
                              <w:rPr>
                                <w:rFonts w:ascii="Trebuchet MS" w:hAnsi="Trebuchet MS"/>
                              </w:rPr>
                            </w:pPr>
                            <w:r>
                              <w:rPr>
                                <w:rFonts w:ascii="Trebuchet MS" w:hAnsi="Trebuchet MS"/>
                              </w:rPr>
                              <w:t>Mark Kubek, Branch Manager</w:t>
                            </w:r>
                          </w:p>
                          <w:p w:rsidR="00B57CAE" w:rsidRPr="007E0F01" w:rsidRDefault="00B57CAE" w:rsidP="00AF6747">
                            <w:pPr>
                              <w:jc w:val="center"/>
                              <w:rPr>
                                <w:rFonts w:ascii="Trebuchet MS" w:hAnsi="Trebuchet MS"/>
                              </w:rPr>
                            </w:pPr>
                            <w:r>
                              <w:rPr>
                                <w:rFonts w:ascii="Trebuchet MS" w:hAnsi="Trebuchet MS"/>
                              </w:rPr>
                              <w:t>Phone: 330.869.6344</w:t>
                            </w:r>
                          </w:p>
                          <w:p w:rsidR="00B57CAE" w:rsidRPr="007E0F01" w:rsidRDefault="00B57CAE" w:rsidP="00AF6747">
                            <w:pPr>
                              <w:jc w:val="center"/>
                              <w:rPr>
                                <w:rFonts w:ascii="Trebuchet MS" w:hAnsi="Trebuchet MS"/>
                              </w:rPr>
                            </w:pPr>
                            <w:r>
                              <w:rPr>
                                <w:rFonts w:ascii="Trebuchet MS" w:hAnsi="Trebuchet MS"/>
                              </w:rPr>
                              <w:t>Cell: 216.509.7602</w:t>
                            </w:r>
                          </w:p>
                          <w:p w:rsidR="00B57CAE" w:rsidRPr="007E0F01" w:rsidRDefault="00B57CAE" w:rsidP="00AF6747">
                            <w:pPr>
                              <w:jc w:val="center"/>
                              <w:rPr>
                                <w:rFonts w:ascii="Trebuchet MS" w:hAnsi="Trebuchet MS"/>
                              </w:rPr>
                            </w:pPr>
                            <w:hyperlink r:id="rId60" w:history="1">
                              <w:r w:rsidRPr="00777A6C">
                                <w:rPr>
                                  <w:rStyle w:val="Hyperlink"/>
                                  <w:rFonts w:ascii="Trebuchet MS" w:hAnsi="Trebuchet MS"/>
                                </w:rPr>
                                <w:t>mkubek@hartfordlending.com</w:t>
                              </w:r>
                            </w:hyperlink>
                            <w:r>
                              <w:rPr>
                                <w:rFonts w:ascii="Trebuchet MS" w:hAnsi="Trebuchet MS"/>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68" type="#_x0000_t202" style="position:absolute;margin-left:205.2pt;margin-top:182.55pt;width:234pt;height:73.05pt;z-index:25210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ou9mY8CAACFBQAADgAAAGRycy9lMm9Eb2MueG1srFRLTxsxEL5X6n+wfC+bhEdgxQalIKpKEaBC&#10;xdnx2mSF7XFtJ7vpr2ds7yYR7YWql13b8837m7m86rQiG+F8A6ai46MRJcJwqBvzUtGfT7dfzinx&#10;gZmaKTCiolvh6dXs86fL1pZiAitQtXAEjRhftraiqxBsWRSer4Rm/gisMCiU4DQLeHUvRe1Yi9a1&#10;Kiaj0VnRgqutAy68x9ebLKSzZF9KwcO9lF4EoiqKsYX0dem7jN9idsnKF8fsquF9GOwfotCsMeh0&#10;Z+qGBUbWrvnDlG64Aw8yHHHQBUjZcJFywGzGo3fZPK6YFSkXLI63uzL5/2eW320eHGnqip5NKDFM&#10;Y4+eRBfIV+gIPmF9WutLhD1aBIYO37HPKVdvF8BfPUKKA0xW8IiO9eik0/GPmRJUxBZsd2WPbjg+&#10;Ti6m4/MRijjKLibT6fFp9Fvsta3z4ZsATeKhog7bmiJgm4UPGTpAojMDt41S+M5KZUiLuR2fjpLC&#10;ToLGlYkAkUjSm4lp5MjTKWyVyEZ+CIlFSgnEh0RPca0c2TAkFuNcmDDug1YG0RElMYiPKPb4fVQf&#10;Uc55DJ7BhJ2ybgy43LA4Vfuw69chZJnxfSN9zjuWIHTLLrPjbKDCEuotMsFBniVv+W2DXVkwHx6Y&#10;w+HBRuJCCPf4kQqw+tCfKFmB+/2394hHTqOUkhaHsaL+15o5QYn6bpDtF+OTkzi96XJyOp3gxR1K&#10;locSs9bXgG0Z4+qxPB0jPqjhKB3oZ9wb8+gVRcxw9F3RMByvQ14RuHe4mM8TCOfVsrAwj5YPAxA5&#10;99Q9M2d7Ygak9B0MY8vKd/zM2NhfA/N1ANkk8sZC56r2DcBZT/Tv91JcJof3hNpvz9kbAAAA//8D&#10;AFBLAwQUAAYACAAAACEAhWdPpeEAAAALAQAADwAAAGRycy9kb3ducmV2LnhtbEyPy07DMBBF90j8&#10;gzVI7Kjj0keUZlJVCDZICFEqIXZuPI0DfgTbbcPfY1awnJmjO+fW69EadqIQe+8QxKQARq71qncd&#10;wu714aYEFpN0ShrvCOGbIqyby4taVsqf3QudtqljOcTFSiLolIaK89hqsjJO/EAu3w4+WJnyGDqu&#10;gjzncGv4tCgW3Mre5Q9aDnSnqf3cHi3CsnxX+iM8jru3p82Xfh64uZcc8fpq3KyAJRrTHwy/+lkd&#10;muy090enIjMIM1HMMopwu5gLYJkol2Xe7BHmQkyBNzX/36H5AQAA//8DAFBLAQItABQABgAIAAAA&#10;IQDkmcPA+wAAAOEBAAATAAAAAAAAAAAAAAAAAAAAAABbQ29udGVudF9UeXBlc10ueG1sUEsBAi0A&#10;FAAGAAgAAAAhACOyauHXAAAAlAEAAAsAAAAAAAAAAAAAAAAALAEAAF9yZWxzLy5yZWxzUEsBAi0A&#10;FAAGAAgAAAAhAB6LvZmPAgAAhQUAAA4AAAAAAAAAAAAAAAAALAIAAGRycy9lMm9Eb2MueG1sUEsB&#10;Ai0AFAAGAAgAAAAhAIVnT6XhAAAACwEAAA8AAAAAAAAAAAAAAAAA5wQAAGRycy9kb3ducmV2Lnht&#10;bFBLBQYAAAAABAAEAPMAAAD1BQAAAAA=&#10;" filled="f" stroked="f" strokeweight=".5pt">
                <v:path arrowok="t"/>
                <v:textbox>
                  <w:txbxContent>
                    <w:p w:rsidR="00B57CAE" w:rsidRPr="00751BE8" w:rsidRDefault="00B57CAE" w:rsidP="00AF6747">
                      <w:pPr>
                        <w:jc w:val="center"/>
                        <w:rPr>
                          <w:rFonts w:ascii="Trebuchet MS" w:hAnsi="Trebuchet MS"/>
                          <w:b/>
                          <w:sz w:val="28"/>
                          <w:szCs w:val="28"/>
                        </w:rPr>
                      </w:pPr>
                      <w:r>
                        <w:rPr>
                          <w:rFonts w:ascii="Trebuchet MS" w:hAnsi="Trebuchet MS"/>
                          <w:b/>
                          <w:sz w:val="28"/>
                          <w:szCs w:val="28"/>
                        </w:rPr>
                        <w:t>HARTFORD LENDING GROUP, LLC</w:t>
                      </w:r>
                    </w:p>
                    <w:p w:rsidR="00B57CAE" w:rsidRPr="007E0F01" w:rsidRDefault="00B57CAE" w:rsidP="00AF6747">
                      <w:pPr>
                        <w:jc w:val="center"/>
                        <w:rPr>
                          <w:rFonts w:ascii="Trebuchet MS" w:hAnsi="Trebuchet MS"/>
                        </w:rPr>
                      </w:pPr>
                      <w:r>
                        <w:rPr>
                          <w:rFonts w:ascii="Trebuchet MS" w:hAnsi="Trebuchet MS"/>
                        </w:rPr>
                        <w:t>Mark Kubek, Branch Manager</w:t>
                      </w:r>
                    </w:p>
                    <w:p w:rsidR="00B57CAE" w:rsidRPr="007E0F01" w:rsidRDefault="00B57CAE" w:rsidP="00AF6747">
                      <w:pPr>
                        <w:jc w:val="center"/>
                        <w:rPr>
                          <w:rFonts w:ascii="Trebuchet MS" w:hAnsi="Trebuchet MS"/>
                        </w:rPr>
                      </w:pPr>
                      <w:r>
                        <w:rPr>
                          <w:rFonts w:ascii="Trebuchet MS" w:hAnsi="Trebuchet MS"/>
                        </w:rPr>
                        <w:t>Phone: 330.869.6344</w:t>
                      </w:r>
                    </w:p>
                    <w:p w:rsidR="00B57CAE" w:rsidRPr="007E0F01" w:rsidRDefault="00B57CAE" w:rsidP="00AF6747">
                      <w:pPr>
                        <w:jc w:val="center"/>
                        <w:rPr>
                          <w:rFonts w:ascii="Trebuchet MS" w:hAnsi="Trebuchet MS"/>
                        </w:rPr>
                      </w:pPr>
                      <w:r>
                        <w:rPr>
                          <w:rFonts w:ascii="Trebuchet MS" w:hAnsi="Trebuchet MS"/>
                        </w:rPr>
                        <w:t>Cell: 216.509.7602</w:t>
                      </w:r>
                    </w:p>
                    <w:p w:rsidR="00B57CAE" w:rsidRPr="007E0F01" w:rsidRDefault="00B57CAE" w:rsidP="00AF6747">
                      <w:pPr>
                        <w:jc w:val="center"/>
                        <w:rPr>
                          <w:rFonts w:ascii="Trebuchet MS" w:hAnsi="Trebuchet MS"/>
                        </w:rPr>
                      </w:pPr>
                      <w:hyperlink r:id="rId61" w:history="1">
                        <w:r w:rsidRPr="00777A6C">
                          <w:rPr>
                            <w:rStyle w:val="Hyperlink"/>
                            <w:rFonts w:ascii="Trebuchet MS" w:hAnsi="Trebuchet MS"/>
                          </w:rPr>
                          <w:t>mkubek@hartfordlending.com</w:t>
                        </w:r>
                      </w:hyperlink>
                      <w:r>
                        <w:rPr>
                          <w:rFonts w:ascii="Trebuchet MS" w:hAnsi="Trebuchet MS"/>
                        </w:rPr>
                        <w:t xml:space="preserve">  </w:t>
                      </w:r>
                    </w:p>
                  </w:txbxContent>
                </v:textbox>
                <w10:wrap type="through"/>
              </v:shape>
            </w:pict>
          </mc:Fallback>
        </mc:AlternateContent>
      </w:r>
      <w:r>
        <w:rPr>
          <w:noProof/>
        </w:rPr>
        <w:drawing>
          <wp:anchor distT="0" distB="0" distL="114300" distR="114300" simplePos="0" relativeHeight="251678208" behindDoc="0" locked="0" layoutInCell="1" allowOverlap="1" wp14:anchorId="13182B76" wp14:editId="21481BDF">
            <wp:simplePos x="0" y="0"/>
            <wp:positionH relativeFrom="column">
              <wp:posOffset>5440680</wp:posOffset>
            </wp:positionH>
            <wp:positionV relativeFrom="paragraph">
              <wp:posOffset>2476500</wp:posOffset>
            </wp:positionV>
            <wp:extent cx="1028065" cy="592455"/>
            <wp:effectExtent l="0" t="0" r="0" b="0"/>
            <wp:wrapTight wrapText="bothSides">
              <wp:wrapPolygon edited="0">
                <wp:start x="5870" y="0"/>
                <wp:lineTo x="0" y="12039"/>
                <wp:lineTo x="0" y="20373"/>
                <wp:lineTo x="20813" y="20373"/>
                <wp:lineTo x="20813" y="12039"/>
                <wp:lineTo x="14943" y="0"/>
                <wp:lineTo x="5870" y="0"/>
              </wp:wrapPolygon>
            </wp:wrapTight>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028065" cy="592455"/>
                    </a:xfrm>
                    <a:prstGeom prst="rect">
                      <a:avLst/>
                    </a:prstGeom>
                    <a:noFill/>
                    <a:ln>
                      <a:noFill/>
                    </a:ln>
                  </pic:spPr>
                </pic:pic>
              </a:graphicData>
            </a:graphic>
            <wp14:sizeRelH relativeFrom="page">
              <wp14:pctWidth>0</wp14:pctWidth>
            </wp14:sizeRelH>
            <wp14:sizeRelV relativeFrom="page">
              <wp14:pctHeight>0</wp14:pctHeight>
            </wp14:sizeRelV>
          </wp:anchor>
        </w:drawing>
      </w:r>
      <w:r w:rsidR="00B9080D">
        <w:rPr>
          <w:noProof/>
        </w:rPr>
        <mc:AlternateContent>
          <mc:Choice Requires="wps">
            <w:drawing>
              <wp:anchor distT="4294967295" distB="4294967295" distL="114300" distR="114300" simplePos="0" relativeHeight="252008448" behindDoc="0" locked="0" layoutInCell="1" allowOverlap="1">
                <wp:simplePos x="0" y="0"/>
                <wp:positionH relativeFrom="column">
                  <wp:posOffset>495300</wp:posOffset>
                </wp:positionH>
                <wp:positionV relativeFrom="paragraph">
                  <wp:posOffset>3845559</wp:posOffset>
                </wp:positionV>
                <wp:extent cx="2390775" cy="0"/>
                <wp:effectExtent l="0" t="76200" r="98425" b="101600"/>
                <wp:wrapNone/>
                <wp:docPr id="19" name="Straight Arrow Connector 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390775" cy="0"/>
                        </a:xfrm>
                        <a:prstGeom prst="straightConnector1">
                          <a:avLst/>
                        </a:prstGeom>
                        <a:ln w="12700">
                          <a:solidFill>
                            <a:schemeClr val="tx1"/>
                          </a:solidFil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19" o:spid="_x0000_s1026" type="#_x0000_t32" style="position:absolute;margin-left:39pt;margin-top:302.8pt;width:188.25pt;height:0;z-index:252008448;visibility:visible;mso-wrap-style:square;mso-width-percent:0;mso-height-percent:0;mso-wrap-distance-left:9pt;mso-wrap-distance-top:-1emu;mso-wrap-distance-right:9pt;mso-wrap-distance-bottom:-1emu;mso-position-horizontal:absolute;mso-position-horizontal-relative:text;mso-position-vertical:absolute;mso-position-vertical-relative:text;mso-width-percent:0;mso-height-percent:0;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Mut+PsBAABXBAAADgAAAGRycy9lMm9Eb2MueG1srFRNj9sgFLxX6n9A3Bs7qdp0rTirKtvtZdVG&#10;m/YHsBhiVOAhoLHz7/vAH2m2p672gozfzHszY/DmtjeanIQPCmxNl4uSEmE5NMoea/rzx/27T5SE&#10;yGzDNFhR07MI9Hb79s2mc5VYQQu6EZ5gExuqztW0jdFVRRF4KwwLC3DCYlGCNyzi1h+LxrMOuxtd&#10;rMryY9GBb5wHLkLAt3dDkW5zfykFj9+lDCISXVPUFvPq8/qU1mK7YdXRM9cqPspgL1BhmLI4dG51&#10;xyIjv736p5VR3EMAGRccTAFSKi6yB3SzLJ+5ObTMiewFwwlujim8Xlv+7bT3RDX47W4osczgNzpE&#10;z9SxjeSz99CRHViLOYInCMG8OhcqpO3s3ifHvLcH9wD8V8BacVVMm+AGWC+9SXC0TPqc/3nOX/SR&#10;cHy5en9TrtcfKOFTrWDVRHQ+xK8CDEkPNQ2jyFndMufPTg8hJiGsmghpqrakQ4urdVlmWACtmnul&#10;dSrmwyZ22pMTw2MS+2WyiR2uUJEp/cU2JJ4dZgQIHVHajr4Hq9l0PGsxzH0UEuNFc4O+Z7MY58LG&#10;aZ62iE40icpm4qg43YiLyGviiE9UkQ/9/5BnRp4MNs5koyz4Ia/r6ZeI5ICfEhh8pwieoDnv/XQk&#10;8PTmRMeblq7H3/tMv/wPtn8AAAD//wMAUEsDBBQABgAIAAAAIQC6+N7p4AAAAAoBAAAPAAAAZHJz&#10;L2Rvd25yZXYueG1sTI/BTsMwEETvlfgHa5G4tU6gSUuIU1Wpeii3FiTUmxNv44h4HcVOG/4eIyHB&#10;cXZGs2/yzWQ6dsXBtZYExIsIGFJtVUuNgPe3/XwNzHlJSnaWUMAXOtgUd7NcZsre6IjXk29YKCGX&#10;SQHa+z7j3NUajXQL2yMF72IHI32QQ8PVIG+h3HT8MYpSbmRL4YOWPZYa68/TaASUT71PXj/Ki94d&#10;tqs4Ppyfx+osxMP9tH0B5nHyf2H4wQ/oUASmyo6kHOsErNZhiheQRkkKLASWyTIBVv1eeJHz/xOK&#10;bwAAAP//AwBQSwECLQAUAAYACAAAACEA5JnDwPsAAADhAQAAEwAAAAAAAAAAAAAAAAAAAAAAW0Nv&#10;bnRlbnRfVHlwZXNdLnhtbFBLAQItABQABgAIAAAAIQAjsmrh1wAAAJQBAAALAAAAAAAAAAAAAAAA&#10;ACwBAABfcmVscy8ucmVsc1BLAQItABQABgAIAAAAIQDky634+wEAAFcEAAAOAAAAAAAAAAAAAAAA&#10;ACwCAABkcnMvZTJvRG9jLnhtbFBLAQItABQABgAIAAAAIQC6+N7p4AAAAAoBAAAPAAAAAAAAAAAA&#10;AAAAAFMEAABkcnMvZG93bnJldi54bWxQSwUGAAAAAAQABADzAAAAYAUAAAAA&#10;" strokecolor="black [3213]" strokeweight="1pt">
                <v:stroke endarrow="oval"/>
                <o:lock v:ext="edit" shapetype="f"/>
              </v:shape>
            </w:pict>
          </mc:Fallback>
        </mc:AlternateContent>
      </w:r>
      <w:r w:rsidR="00B9080D">
        <w:rPr>
          <w:noProof/>
        </w:rPr>
        <mc:AlternateContent>
          <mc:Choice Requires="wps">
            <w:drawing>
              <wp:anchor distT="0" distB="0" distL="114300" distR="114300" simplePos="0" relativeHeight="252007424" behindDoc="0" locked="0" layoutInCell="1" allowOverlap="1">
                <wp:simplePos x="0" y="0"/>
                <wp:positionH relativeFrom="column">
                  <wp:posOffset>971550</wp:posOffset>
                </wp:positionH>
                <wp:positionV relativeFrom="paragraph">
                  <wp:posOffset>4588510</wp:posOffset>
                </wp:positionV>
                <wp:extent cx="1924050" cy="1419225"/>
                <wp:effectExtent l="0" t="0" r="0" b="3175"/>
                <wp:wrapNone/>
                <wp:docPr id="295" name="Text Box 2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24050" cy="14192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57CAE" w:rsidRPr="009A410D" w:rsidRDefault="00B57CAE" w:rsidP="002E4D1E">
                            <w:pPr>
                              <w:spacing w:line="360" w:lineRule="auto"/>
                              <w:jc w:val="center"/>
                              <w:rPr>
                                <w:rFonts w:ascii="Trebuchet MS" w:hAnsi="Trebuchet MS"/>
                                <w:b/>
                                <w:color w:val="0F243E" w:themeColor="text2" w:themeShade="80"/>
                                <w:sz w:val="42"/>
                                <w:szCs w:val="42"/>
                              </w:rPr>
                            </w:pPr>
                            <w:r>
                              <w:rPr>
                                <w:rFonts w:ascii="Trebuchet MS" w:hAnsi="Trebuchet MS"/>
                                <w:b/>
                                <w:color w:val="0F243E" w:themeColor="text2" w:themeShade="80"/>
                                <w:sz w:val="42"/>
                                <w:szCs w:val="42"/>
                              </w:rPr>
                              <w:t>Contact Millennium Today</w:t>
                            </w:r>
                          </w:p>
                          <w:p w:rsidR="00B57CAE" w:rsidRPr="009A410D" w:rsidRDefault="00B57CAE" w:rsidP="002E4D1E">
                            <w:pPr>
                              <w:spacing w:line="360" w:lineRule="auto"/>
                              <w:jc w:val="center"/>
                              <w:rPr>
                                <w:rFonts w:ascii="Trebuchet MS" w:hAnsi="Trebuchet MS"/>
                                <w:sz w:val="40"/>
                                <w:szCs w:val="40"/>
                              </w:rPr>
                            </w:pPr>
                            <w:r w:rsidRPr="009A410D">
                              <w:rPr>
                                <w:rFonts w:ascii="Trebuchet MS" w:hAnsi="Trebuchet MS"/>
                                <w:sz w:val="40"/>
                                <w:szCs w:val="40"/>
                              </w:rPr>
                              <w:t xml:space="preserve"> </w:t>
                            </w:r>
                          </w:p>
                          <w:p w:rsidR="00B57CAE" w:rsidRPr="009A410D" w:rsidRDefault="00B57CAE" w:rsidP="002E4D1E">
                            <w:pPr>
                              <w:spacing w:line="360" w:lineRule="auto"/>
                              <w:jc w:val="center"/>
                              <w:rPr>
                                <w:rFonts w:ascii="Trebuchet MS" w:hAnsi="Trebuchet MS"/>
                                <w:sz w:val="40"/>
                                <w:szCs w:val="4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95" o:spid="_x0000_s1069" type="#_x0000_t202" style="position:absolute;margin-left:76.5pt;margin-top:361.3pt;width:151.5pt;height:111.75pt;z-index:25200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UyIQo8CAACIBQAADgAAAGRycy9lMm9Eb2MueG1srFTfb9owEH6ftP/B8vsIUNqNqKFirZgmobYa&#10;TH02jl2i2j7PNiTsr9/ZSYB1e+m0l8T2fff7u7u+abQie+F8Baago8GQEmE4lJV5Luj39eLDJ0p8&#10;YKZkCowo6EF4ejN7/+66trkYwxZUKRxBI8bntS3oNgSbZ5nnW6GZH4AVBoUSnGYBr+45Kx2r0bpW&#10;2Xg4vMpqcKV1wIX3+HrXCuks2ZdS8PAgpReBqIJibCF9Xfpu4jebXbP82TG7rXgXBvuHKDSrDDo9&#10;mrpjgZGdq/4wpSvuwIMMAw46AykrLlIOmM1o+Cqb1ZZZkXLB4nh7LJP/f2b5/f7Rkaos6Hh6SYlh&#10;Gpu0Fk0gn6Eh8Q0rVFufI3BlERoaFGCnU7beLoG/eIRkZ5hWwSM6VqSRTsc/5kpQEZtwOBY++uHR&#10;2nQ8GV6iiKNsNMHrODnOTurW+fBFgCbxUFCHnU0hsP3ShxgAy3tI9GZgUSmVuqsMqQt6dYH2f5Og&#10;hjLxRSSedGZiHm3o6RQOSkSMMt+ExDqlDOJDYqi4VY7sGXKLcS5MGMVqJbuIjiiJQbxFscOfonqL&#10;cptH7xlMOCrryoBrOxYH6xR2+dKHLFt810nf5h1LEJpNkwhyMe25sIHygFRw0I6Tt3xRYVeWzIdH&#10;5nB+sJO4E8IDfqQCrD50J0q24H7+7T3ikdYopaTGeSyo/7FjTlCivhok/HQ0mcQBTpfJ5ccxXty5&#10;ZHMuMTt9C9iWEW4fy9Mx4oPqj9KBfsLVMY9eUcQMR98FDf3xNrRbAlcPF/N5AuHIWhaWZmV5PwGR&#10;c+vmiTnbETMgp++hn1yWv+Jni439NTDfBZBVIm8sdFvVrgE47olJ3WqK++T8nlCnBTr7BQAA//8D&#10;AFBLAwQUAAYACAAAACEAjheZJ+EAAAALAQAADwAAAGRycy9kb3ducmV2LnhtbEyPwU7DMBBE70j8&#10;g7VI3KjT0IYS4lQVggsSQpRKVW/beIkDsR1stw1/z3KC48yO3s5Uy9H24kghdt4pmE4yEOQarzvX&#10;Kti8PV4tQMSETmPvHSn4pgjL+vyswlL7k3ul4zq1giEulqjApDSUUsbGkMU48QM5vr37YDGxDK3U&#10;AU8Mt73Ms6yQFjvHHwwOdG+o+VwfrIKbxU6bj/A0brbPqy/zMsj+AaVSlxfj6g5EojH9heG3PleH&#10;mjvt/cHpKHrW82vekhiW5wUITszmBTt7BbezYgqyruT/DfUPAAAA//8DAFBLAQItABQABgAIAAAA&#10;IQDkmcPA+wAAAOEBAAATAAAAAAAAAAAAAAAAAAAAAABbQ29udGVudF9UeXBlc10ueG1sUEsBAi0A&#10;FAAGAAgAAAAhACOyauHXAAAAlAEAAAsAAAAAAAAAAAAAAAAALAEAAF9yZWxzLy5yZWxzUEsBAi0A&#10;FAAGAAgAAAAhAIVMiEKPAgAAiAUAAA4AAAAAAAAAAAAAAAAALAIAAGRycy9lMm9Eb2MueG1sUEsB&#10;Ai0AFAAGAAgAAAAhAI4XmSfhAAAACwEAAA8AAAAAAAAAAAAAAAAA5wQAAGRycy9kb3ducmV2Lnht&#10;bFBLBQYAAAAABAAEAPMAAAD1BQAAAAA=&#10;" filled="f" stroked="f" strokeweight=".5pt">
                <v:path arrowok="t"/>
                <v:textbox>
                  <w:txbxContent>
                    <w:p w:rsidR="00B57CAE" w:rsidRPr="009A410D" w:rsidRDefault="00B57CAE" w:rsidP="002E4D1E">
                      <w:pPr>
                        <w:spacing w:line="360" w:lineRule="auto"/>
                        <w:jc w:val="center"/>
                        <w:rPr>
                          <w:rFonts w:ascii="Trebuchet MS" w:hAnsi="Trebuchet MS"/>
                          <w:b/>
                          <w:color w:val="0F243E" w:themeColor="text2" w:themeShade="80"/>
                          <w:sz w:val="42"/>
                          <w:szCs w:val="42"/>
                        </w:rPr>
                      </w:pPr>
                      <w:r>
                        <w:rPr>
                          <w:rFonts w:ascii="Trebuchet MS" w:hAnsi="Trebuchet MS"/>
                          <w:b/>
                          <w:color w:val="0F243E" w:themeColor="text2" w:themeShade="80"/>
                          <w:sz w:val="42"/>
                          <w:szCs w:val="42"/>
                        </w:rPr>
                        <w:t>Contact Millennium Today</w:t>
                      </w:r>
                    </w:p>
                    <w:p w:rsidR="00B57CAE" w:rsidRPr="009A410D" w:rsidRDefault="00B57CAE" w:rsidP="002E4D1E">
                      <w:pPr>
                        <w:spacing w:line="360" w:lineRule="auto"/>
                        <w:jc w:val="center"/>
                        <w:rPr>
                          <w:rFonts w:ascii="Trebuchet MS" w:hAnsi="Trebuchet MS"/>
                          <w:sz w:val="40"/>
                          <w:szCs w:val="40"/>
                        </w:rPr>
                      </w:pPr>
                      <w:r w:rsidRPr="009A410D">
                        <w:rPr>
                          <w:rFonts w:ascii="Trebuchet MS" w:hAnsi="Trebuchet MS"/>
                          <w:sz w:val="40"/>
                          <w:szCs w:val="40"/>
                        </w:rPr>
                        <w:t xml:space="preserve"> </w:t>
                      </w:r>
                    </w:p>
                    <w:p w:rsidR="00B57CAE" w:rsidRPr="009A410D" w:rsidRDefault="00B57CAE" w:rsidP="002E4D1E">
                      <w:pPr>
                        <w:spacing w:line="360" w:lineRule="auto"/>
                        <w:jc w:val="center"/>
                        <w:rPr>
                          <w:rFonts w:ascii="Trebuchet MS" w:hAnsi="Trebuchet MS"/>
                          <w:sz w:val="40"/>
                          <w:szCs w:val="40"/>
                        </w:rPr>
                      </w:pPr>
                    </w:p>
                  </w:txbxContent>
                </v:textbox>
              </v:shape>
            </w:pict>
          </mc:Fallback>
        </mc:AlternateContent>
      </w:r>
      <w:r w:rsidR="00751BE8" w:rsidRPr="006D196B">
        <w:rPr>
          <w:noProof/>
        </w:rPr>
        <w:drawing>
          <wp:anchor distT="0" distB="0" distL="114300" distR="114300" simplePos="0" relativeHeight="251643392" behindDoc="0" locked="0" layoutInCell="1" allowOverlap="1" wp14:anchorId="6C03CD01" wp14:editId="68DC7D9F">
            <wp:simplePos x="0" y="0"/>
            <wp:positionH relativeFrom="margin">
              <wp:posOffset>3200400</wp:posOffset>
            </wp:positionH>
            <wp:positionV relativeFrom="margin">
              <wp:posOffset>5877560</wp:posOffset>
            </wp:positionV>
            <wp:extent cx="1266825" cy="1197610"/>
            <wp:effectExtent l="0" t="0" r="9525" b="2540"/>
            <wp:wrapSquare wrapText="bothSides"/>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3" cstate="email">
                      <a:grayscl/>
                      <a:extLst>
                        <a:ext uri="{28A0092B-C50C-407E-A947-70E740481C1C}">
                          <a14:useLocalDpi xmlns:a14="http://schemas.microsoft.com/office/drawing/2010/main" val="0"/>
                        </a:ext>
                      </a:extLst>
                    </a:blip>
                    <a:srcRect/>
                    <a:stretch/>
                  </pic:blipFill>
                  <pic:spPr bwMode="auto">
                    <a:xfrm>
                      <a:off x="0" y="0"/>
                      <a:ext cx="1266825" cy="1197610"/>
                    </a:xfrm>
                    <a:prstGeom prst="rect">
                      <a:avLst/>
                    </a:prstGeom>
                    <a:ln>
                      <a:noFill/>
                    </a:ln>
                    <a:extLst>
                      <a:ext uri="{53640926-AAD7-44d8-BBD7-CCE9431645EC}">
                        <a14:shadowObscured xmlns:a14="http://schemas.microsoft.com/office/drawing/2010/main"/>
                      </a:ext>
                    </a:extLst>
                  </pic:spPr>
                </pic:pic>
              </a:graphicData>
            </a:graphic>
          </wp:anchor>
        </w:drawing>
      </w:r>
      <w:r w:rsidR="00B9080D">
        <w:rPr>
          <w:noProof/>
        </w:rPr>
        <mc:AlternateContent>
          <mc:Choice Requires="wps">
            <w:drawing>
              <wp:anchor distT="0" distB="0" distL="114300" distR="114300" simplePos="0" relativeHeight="251799552" behindDoc="0" locked="0" layoutInCell="1" allowOverlap="1">
                <wp:simplePos x="0" y="0"/>
                <wp:positionH relativeFrom="column">
                  <wp:posOffset>4371975</wp:posOffset>
                </wp:positionH>
                <wp:positionV relativeFrom="paragraph">
                  <wp:posOffset>3531235</wp:posOffset>
                </wp:positionV>
                <wp:extent cx="2457450" cy="1371600"/>
                <wp:effectExtent l="0" t="0" r="0" b="0"/>
                <wp:wrapNone/>
                <wp:docPr id="300" name="Text Box 3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57450" cy="13716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57CAE" w:rsidRPr="00B86EF9" w:rsidRDefault="00B57CAE" w:rsidP="006D196B">
                            <w:pPr>
                              <w:jc w:val="center"/>
                              <w:rPr>
                                <w:rFonts w:asciiTheme="minorHAnsi" w:hAnsiTheme="minorHAnsi" w:cstheme="minorHAnsi"/>
                                <w:b/>
                                <w:color w:val="17365D" w:themeColor="text2" w:themeShade="BF"/>
                                <w:sz w:val="32"/>
                                <w:szCs w:val="32"/>
                              </w:rPr>
                            </w:pPr>
                            <w:r w:rsidRPr="00B86EF9">
                              <w:rPr>
                                <w:rFonts w:asciiTheme="minorHAnsi" w:hAnsiTheme="minorHAnsi" w:cstheme="minorHAnsi"/>
                                <w:b/>
                                <w:color w:val="17365D" w:themeColor="text2" w:themeShade="BF"/>
                                <w:sz w:val="32"/>
                                <w:szCs w:val="32"/>
                              </w:rPr>
                              <w:t>iPhone or iPad User?</w:t>
                            </w:r>
                          </w:p>
                          <w:p w:rsidR="00B57CAE" w:rsidRDefault="00B57CAE" w:rsidP="006D196B">
                            <w:pPr>
                              <w:jc w:val="center"/>
                              <w:rPr>
                                <w:rFonts w:asciiTheme="minorHAnsi" w:hAnsiTheme="minorHAnsi" w:cstheme="minorHAnsi"/>
                                <w:sz w:val="24"/>
                                <w:szCs w:val="24"/>
                              </w:rPr>
                            </w:pPr>
                          </w:p>
                          <w:p w:rsidR="00B57CAE" w:rsidRPr="00B86EF9" w:rsidRDefault="00B57CAE" w:rsidP="006D196B">
                            <w:pPr>
                              <w:jc w:val="center"/>
                              <w:rPr>
                                <w:rFonts w:asciiTheme="minorHAnsi" w:hAnsiTheme="minorHAnsi" w:cstheme="minorHAnsi"/>
                                <w:sz w:val="24"/>
                                <w:szCs w:val="24"/>
                              </w:rPr>
                            </w:pPr>
                            <w:r w:rsidRPr="00B86EF9">
                              <w:rPr>
                                <w:rFonts w:asciiTheme="minorHAnsi" w:hAnsiTheme="minorHAnsi" w:cstheme="minorHAnsi"/>
                                <w:sz w:val="24"/>
                                <w:szCs w:val="24"/>
                              </w:rPr>
                              <w:t>Visit the iTunes App Store and download our app to stay up to date on the latest.</w:t>
                            </w:r>
                            <w:r>
                              <w:rPr>
                                <w:rFonts w:asciiTheme="minorHAnsi" w:hAnsiTheme="minorHAnsi" w:cstheme="minorHAnsi"/>
                                <w:sz w:val="24"/>
                                <w:szCs w:val="24"/>
                              </w:rPr>
                              <w:t xml:space="preserve"> </w:t>
                            </w:r>
                            <w:r w:rsidRPr="00B86EF9">
                              <w:rPr>
                                <w:rFonts w:asciiTheme="minorHAnsi" w:hAnsiTheme="minorHAnsi" w:cstheme="minorHAnsi"/>
                                <w:sz w:val="24"/>
                                <w:szCs w:val="24"/>
                              </w:rPr>
                              <w:t>Search</w:t>
                            </w:r>
                            <w:r>
                              <w:rPr>
                                <w:rFonts w:asciiTheme="minorHAnsi" w:hAnsiTheme="minorHAnsi" w:cstheme="minorHAnsi"/>
                                <w:sz w:val="24"/>
                                <w:szCs w:val="24"/>
                              </w:rPr>
                              <w:t>:</w:t>
                            </w:r>
                          </w:p>
                          <w:p w:rsidR="00B57CAE" w:rsidRPr="009A410D" w:rsidRDefault="00B57CAE" w:rsidP="006D196B">
                            <w:pPr>
                              <w:jc w:val="center"/>
                              <w:rPr>
                                <w:rFonts w:asciiTheme="minorHAnsi" w:hAnsiTheme="minorHAnsi" w:cstheme="minorHAnsi"/>
                                <w:b/>
                                <w:sz w:val="24"/>
                                <w:szCs w:val="24"/>
                              </w:rPr>
                            </w:pPr>
                            <w:r w:rsidRPr="009A410D">
                              <w:rPr>
                                <w:rFonts w:asciiTheme="minorHAnsi" w:hAnsiTheme="minorHAnsi" w:cstheme="minorHAnsi"/>
                                <w:b/>
                                <w:sz w:val="24"/>
                                <w:szCs w:val="24"/>
                              </w:rPr>
                              <w:t>Strategic Real Estate Coach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00" o:spid="_x0000_s1070" type="#_x0000_t202" style="position:absolute;margin-left:344.25pt;margin-top:278.05pt;width:193.5pt;height:108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xgb/o8CAACIBQAADgAAAGRycy9lMm9Eb2MueG1srFTfb9sgEH6ftP8B8b46TtJ2s+pUWapOk6K2&#10;Wjr1mWBorALHgMTO/vod2E6ybi+d9mID993v7+7qutWK7ITzNZiS5mcjSoThUNXmuaTfH28/fKTE&#10;B2YqpsCIku6Fp9ez9++uGluIMWxAVcIRNGJ80diSbkKwRZZ5vhGa+TOwwqBQgtMs4NU9Z5VjDVrX&#10;KhuPRhdZA66yDrjwHl9vOiGdJftSCh7upfQiEFVSjC2kr0vfdfxmsytWPDtmNzXvw2D/EIVmtUGn&#10;B1M3LDCydfUfpnTNHXiQ4YyDzkDKmouUA2aTj15ls9owK1IuWBxvD2Xy/88sv9s9OFJXJZ2MsD6G&#10;aWzSo2gD+QwtiW9Yocb6AoEri9DQogA7nbL1dgn8xSMkO8F0Ch7RsSKtdDr+MVeCiuhkfyh89MPx&#10;cTw9v5yeo4ijLJ9c5hed4+yobp0PXwRoEg8lddjZFALbLX2IAbBigERvBm5rpVJ3lSFNSS8maP83&#10;CWooE19E4klvJubRhZ5OYa9ExCjzTUisU8ogPiSGioVyZMeQW4xzYUIeq5XsIjqiJAbxFsUef4zq&#10;LcpdHoNnMOGgrGsDrutYHKxj2NXLELLs8H0nfZd3LEFo120iyPTAhTVUe6SCg26cvOW3NXZlyXx4&#10;YA7nBzuJOyHc40cqwOpDf6JkA+7n394jHmmNUkoanMeS+h9b5gQl6qtBwn/KpxgACemCdBnjxZ1K&#10;1qcSs9ULwLbkuH0sT8eID2o4Sgf6CVfHPHpFETMcfZc0DMdF6LYErh4u5vMEwpG1LCzNyvJhAiLn&#10;Htsn5mxPzICcvoNhclnxip8dNvbXwHwbQNaJvLHQXVX7BuC4Jyb1qynuk9N7Qh0X6OwXAAAA//8D&#10;AFBLAwQUAAYACAAAACEAT4jIveEAAAAMAQAADwAAAGRycy9kb3ducmV2LnhtbEyPTUsDMRCG74L/&#10;IYzgzWa3sB9sN1uK6EUQsRbE23STblaTyZqk7frvTU96nJmXZ563Xc/WsJPyYXQkIF9kwBT1To40&#10;CNi9Pd7VwEJEkmgcKQE/KsC6u75qsZHuTK/qtI0DSxAKDQrQMU4N56HXymJYuElRuh2ctxjT6Acu&#10;PZ4T3Bq+zLKSWxwpfdA4qXut+q/t0Qqo6g+pP/3TvHt/3nzrl4mbB+RC3N7MmxWwqOb4F4aLflKH&#10;Ljnt3ZFkYEZAWddFigooijIHdklkVZFW+8SvljnwruX/S3S/AAAA//8DAFBLAQItABQABgAIAAAA&#10;IQDkmcPA+wAAAOEBAAATAAAAAAAAAAAAAAAAAAAAAABbQ29udGVudF9UeXBlc10ueG1sUEsBAi0A&#10;FAAGAAgAAAAhACOyauHXAAAAlAEAAAsAAAAAAAAAAAAAAAAALAEAAF9yZWxzLy5yZWxzUEsBAi0A&#10;FAAGAAgAAAAhAAcYG/6PAgAAiAUAAA4AAAAAAAAAAAAAAAAALAIAAGRycy9lMm9Eb2MueG1sUEsB&#10;Ai0AFAAGAAgAAAAhAE+IyL3hAAAADAEAAA8AAAAAAAAAAAAAAAAA5wQAAGRycy9kb3ducmV2Lnht&#10;bFBLBQYAAAAABAAEAPMAAAD1BQAAAAA=&#10;" filled="f" stroked="f" strokeweight=".5pt">
                <v:path arrowok="t"/>
                <v:textbox>
                  <w:txbxContent>
                    <w:p w:rsidR="00B57CAE" w:rsidRPr="00B86EF9" w:rsidRDefault="00B57CAE" w:rsidP="006D196B">
                      <w:pPr>
                        <w:jc w:val="center"/>
                        <w:rPr>
                          <w:rFonts w:asciiTheme="minorHAnsi" w:hAnsiTheme="minorHAnsi" w:cstheme="minorHAnsi"/>
                          <w:b/>
                          <w:color w:val="17365D" w:themeColor="text2" w:themeShade="BF"/>
                          <w:sz w:val="32"/>
                          <w:szCs w:val="32"/>
                        </w:rPr>
                      </w:pPr>
                      <w:r w:rsidRPr="00B86EF9">
                        <w:rPr>
                          <w:rFonts w:asciiTheme="minorHAnsi" w:hAnsiTheme="minorHAnsi" w:cstheme="minorHAnsi"/>
                          <w:b/>
                          <w:color w:val="17365D" w:themeColor="text2" w:themeShade="BF"/>
                          <w:sz w:val="32"/>
                          <w:szCs w:val="32"/>
                        </w:rPr>
                        <w:t>iPhone or iPad User?</w:t>
                      </w:r>
                    </w:p>
                    <w:p w:rsidR="00B57CAE" w:rsidRDefault="00B57CAE" w:rsidP="006D196B">
                      <w:pPr>
                        <w:jc w:val="center"/>
                        <w:rPr>
                          <w:rFonts w:asciiTheme="minorHAnsi" w:hAnsiTheme="minorHAnsi" w:cstheme="minorHAnsi"/>
                          <w:sz w:val="24"/>
                          <w:szCs w:val="24"/>
                        </w:rPr>
                      </w:pPr>
                    </w:p>
                    <w:p w:rsidR="00B57CAE" w:rsidRPr="00B86EF9" w:rsidRDefault="00B57CAE" w:rsidP="006D196B">
                      <w:pPr>
                        <w:jc w:val="center"/>
                        <w:rPr>
                          <w:rFonts w:asciiTheme="minorHAnsi" w:hAnsiTheme="minorHAnsi" w:cstheme="minorHAnsi"/>
                          <w:sz w:val="24"/>
                          <w:szCs w:val="24"/>
                        </w:rPr>
                      </w:pPr>
                      <w:r w:rsidRPr="00B86EF9">
                        <w:rPr>
                          <w:rFonts w:asciiTheme="minorHAnsi" w:hAnsiTheme="minorHAnsi" w:cstheme="minorHAnsi"/>
                          <w:sz w:val="24"/>
                          <w:szCs w:val="24"/>
                        </w:rPr>
                        <w:t>Visit the iTunes App Store and download our app to stay up to date on the latest.</w:t>
                      </w:r>
                      <w:r>
                        <w:rPr>
                          <w:rFonts w:asciiTheme="minorHAnsi" w:hAnsiTheme="minorHAnsi" w:cstheme="minorHAnsi"/>
                          <w:sz w:val="24"/>
                          <w:szCs w:val="24"/>
                        </w:rPr>
                        <w:t xml:space="preserve"> </w:t>
                      </w:r>
                      <w:r w:rsidRPr="00B86EF9">
                        <w:rPr>
                          <w:rFonts w:asciiTheme="minorHAnsi" w:hAnsiTheme="minorHAnsi" w:cstheme="minorHAnsi"/>
                          <w:sz w:val="24"/>
                          <w:szCs w:val="24"/>
                        </w:rPr>
                        <w:t>Search</w:t>
                      </w:r>
                      <w:r>
                        <w:rPr>
                          <w:rFonts w:asciiTheme="minorHAnsi" w:hAnsiTheme="minorHAnsi" w:cstheme="minorHAnsi"/>
                          <w:sz w:val="24"/>
                          <w:szCs w:val="24"/>
                        </w:rPr>
                        <w:t>:</w:t>
                      </w:r>
                    </w:p>
                    <w:p w:rsidR="00B57CAE" w:rsidRPr="009A410D" w:rsidRDefault="00B57CAE" w:rsidP="006D196B">
                      <w:pPr>
                        <w:jc w:val="center"/>
                        <w:rPr>
                          <w:rFonts w:asciiTheme="minorHAnsi" w:hAnsiTheme="minorHAnsi" w:cstheme="minorHAnsi"/>
                          <w:b/>
                          <w:sz w:val="24"/>
                          <w:szCs w:val="24"/>
                        </w:rPr>
                      </w:pPr>
                      <w:r w:rsidRPr="009A410D">
                        <w:rPr>
                          <w:rFonts w:asciiTheme="minorHAnsi" w:hAnsiTheme="minorHAnsi" w:cstheme="minorHAnsi"/>
                          <w:b/>
                          <w:sz w:val="24"/>
                          <w:szCs w:val="24"/>
                        </w:rPr>
                        <w:t>Strategic Real Estate Coach</w:t>
                      </w:r>
                    </w:p>
                  </w:txbxContent>
                </v:textbox>
              </v:shape>
            </w:pict>
          </mc:Fallback>
        </mc:AlternateContent>
      </w:r>
      <w:r w:rsidR="00B9080D">
        <w:rPr>
          <w:noProof/>
        </w:rPr>
        <mc:AlternateContent>
          <mc:Choice Requires="wps">
            <w:drawing>
              <wp:anchor distT="0" distB="0" distL="114300" distR="114300" simplePos="0" relativeHeight="251797504" behindDoc="0" locked="0" layoutInCell="1" allowOverlap="1">
                <wp:simplePos x="0" y="0"/>
                <wp:positionH relativeFrom="column">
                  <wp:posOffset>3657600</wp:posOffset>
                </wp:positionH>
                <wp:positionV relativeFrom="paragraph">
                  <wp:posOffset>4826635</wp:posOffset>
                </wp:positionV>
                <wp:extent cx="3114675" cy="1924050"/>
                <wp:effectExtent l="0" t="0" r="0" b="6350"/>
                <wp:wrapNone/>
                <wp:docPr id="299" name="Text Box 2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14675" cy="19240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57CAE" w:rsidRPr="009A410D" w:rsidRDefault="00B57CAE" w:rsidP="006D196B">
                            <w:pPr>
                              <w:jc w:val="center"/>
                              <w:rPr>
                                <w:rFonts w:asciiTheme="minorHAnsi" w:hAnsiTheme="minorHAnsi" w:cstheme="minorHAnsi"/>
                                <w:b/>
                                <w:sz w:val="16"/>
                                <w:szCs w:val="16"/>
                              </w:rPr>
                            </w:pPr>
                          </w:p>
                          <w:p w:rsidR="00B57CAE" w:rsidRDefault="00B57CAE" w:rsidP="006D196B">
                            <w:pPr>
                              <w:jc w:val="center"/>
                              <w:rPr>
                                <w:rFonts w:asciiTheme="minorHAnsi" w:hAnsiTheme="minorHAnsi" w:cstheme="minorHAnsi"/>
                                <w:b/>
                                <w:sz w:val="28"/>
                                <w:szCs w:val="28"/>
                              </w:rPr>
                            </w:pPr>
                            <w:hyperlink r:id="rId64" w:history="1">
                              <w:r w:rsidRPr="00CE2BF7">
                                <w:rPr>
                                  <w:rStyle w:val="Hyperlink"/>
                                  <w:rFonts w:asciiTheme="minorHAnsi" w:hAnsiTheme="minorHAnsi" w:cstheme="minorHAnsi"/>
                                  <w:b/>
                                  <w:sz w:val="28"/>
                                  <w:szCs w:val="28"/>
                                </w:rPr>
                                <w:t>jcantwell@srecnow.com</w:t>
                              </w:r>
                            </w:hyperlink>
                          </w:p>
                          <w:p w:rsidR="00B57CAE" w:rsidRPr="006D196B" w:rsidRDefault="00B57CAE" w:rsidP="006D196B">
                            <w:pPr>
                              <w:jc w:val="center"/>
                              <w:rPr>
                                <w:rFonts w:asciiTheme="minorHAnsi" w:hAnsiTheme="minorHAnsi" w:cstheme="minorHAnsi"/>
                                <w:b/>
                                <w:sz w:val="12"/>
                                <w:szCs w:val="12"/>
                              </w:rPr>
                            </w:pPr>
                          </w:p>
                          <w:p w:rsidR="00B57CAE" w:rsidRDefault="00B57CAE" w:rsidP="006D196B">
                            <w:pPr>
                              <w:jc w:val="center"/>
                              <w:rPr>
                                <w:rFonts w:asciiTheme="minorHAnsi" w:hAnsiTheme="minorHAnsi" w:cstheme="minorHAnsi"/>
                                <w:b/>
                                <w:sz w:val="28"/>
                                <w:szCs w:val="28"/>
                              </w:rPr>
                            </w:pPr>
                            <w:r>
                              <w:rPr>
                                <w:rFonts w:asciiTheme="minorHAnsi" w:hAnsiTheme="minorHAnsi" w:cstheme="minorHAnsi"/>
                                <w:b/>
                                <w:sz w:val="28"/>
                                <w:szCs w:val="28"/>
                              </w:rPr>
                              <w:t>Ph: 216.233.5448</w:t>
                            </w:r>
                          </w:p>
                          <w:p w:rsidR="00B57CAE" w:rsidRDefault="00B57CAE" w:rsidP="006D196B">
                            <w:pPr>
                              <w:jc w:val="center"/>
                              <w:rPr>
                                <w:rFonts w:asciiTheme="minorHAnsi" w:hAnsiTheme="minorHAnsi" w:cstheme="minorHAnsi"/>
                                <w:b/>
                                <w:sz w:val="28"/>
                                <w:szCs w:val="28"/>
                              </w:rPr>
                            </w:pPr>
                            <w:r>
                              <w:rPr>
                                <w:rFonts w:asciiTheme="minorHAnsi" w:hAnsiTheme="minorHAnsi" w:cstheme="minorHAnsi"/>
                                <w:b/>
                                <w:sz w:val="28"/>
                                <w:szCs w:val="28"/>
                              </w:rPr>
                              <w:t>Fax: 440.888.7851</w:t>
                            </w:r>
                          </w:p>
                          <w:p w:rsidR="00B57CAE" w:rsidRPr="006D196B" w:rsidRDefault="00B57CAE" w:rsidP="006D196B">
                            <w:pPr>
                              <w:jc w:val="center"/>
                              <w:rPr>
                                <w:rFonts w:asciiTheme="minorHAnsi" w:hAnsiTheme="minorHAnsi" w:cstheme="minorHAnsi"/>
                                <w:sz w:val="12"/>
                                <w:szCs w:val="12"/>
                              </w:rPr>
                            </w:pPr>
                          </w:p>
                          <w:p w:rsidR="00B57CAE" w:rsidRPr="009A410D" w:rsidRDefault="00B57CAE" w:rsidP="006D196B">
                            <w:pPr>
                              <w:jc w:val="center"/>
                              <w:rPr>
                                <w:rFonts w:asciiTheme="minorHAnsi" w:hAnsiTheme="minorHAnsi" w:cstheme="minorHAnsi"/>
                                <w:b/>
                                <w:color w:val="0F243E" w:themeColor="text2" w:themeShade="80"/>
                                <w:sz w:val="24"/>
                                <w:szCs w:val="24"/>
                              </w:rPr>
                            </w:pPr>
                            <w:r>
                              <w:rPr>
                                <w:rFonts w:asciiTheme="minorHAnsi" w:hAnsiTheme="minorHAnsi" w:cstheme="minorHAnsi"/>
                                <w:b/>
                                <w:color w:val="0F243E" w:themeColor="text2" w:themeShade="80"/>
                                <w:sz w:val="24"/>
                                <w:szCs w:val="24"/>
                              </w:rPr>
                              <w:t>Millennium Capital Investments</w:t>
                            </w:r>
                          </w:p>
                          <w:p w:rsidR="00B57CAE" w:rsidRPr="009A410D" w:rsidRDefault="00B57CAE" w:rsidP="006D196B">
                            <w:pPr>
                              <w:jc w:val="center"/>
                              <w:rPr>
                                <w:rFonts w:asciiTheme="minorHAnsi" w:hAnsiTheme="minorHAnsi" w:cstheme="minorHAnsi"/>
                                <w:sz w:val="24"/>
                                <w:szCs w:val="24"/>
                              </w:rPr>
                            </w:pPr>
                            <w:r w:rsidRPr="009A410D">
                              <w:rPr>
                                <w:rFonts w:asciiTheme="minorHAnsi" w:hAnsiTheme="minorHAnsi" w:cstheme="minorHAnsi"/>
                                <w:sz w:val="24"/>
                                <w:szCs w:val="24"/>
                              </w:rPr>
                              <w:t>6659 Pearl Road, Suite #202</w:t>
                            </w:r>
                          </w:p>
                          <w:p w:rsidR="00B57CAE" w:rsidRPr="009A410D" w:rsidRDefault="00B57CAE" w:rsidP="006D196B">
                            <w:pPr>
                              <w:jc w:val="center"/>
                              <w:rPr>
                                <w:rFonts w:asciiTheme="minorHAnsi" w:hAnsiTheme="minorHAnsi" w:cstheme="minorHAnsi"/>
                                <w:sz w:val="24"/>
                                <w:szCs w:val="24"/>
                              </w:rPr>
                            </w:pPr>
                            <w:r w:rsidRPr="009A410D">
                              <w:rPr>
                                <w:rFonts w:asciiTheme="minorHAnsi" w:hAnsiTheme="minorHAnsi" w:cstheme="minorHAnsi"/>
                                <w:sz w:val="24"/>
                                <w:szCs w:val="24"/>
                              </w:rPr>
                              <w:t>Parma Heights, OH 44130</w:t>
                            </w:r>
                          </w:p>
                          <w:p w:rsidR="00B57CAE" w:rsidRPr="009A410D" w:rsidRDefault="00B57CAE" w:rsidP="006D196B">
                            <w:pPr>
                              <w:jc w:val="center"/>
                              <w:rPr>
                                <w:rFonts w:asciiTheme="minorHAnsi" w:hAnsiTheme="minorHAnsi" w:cstheme="minorHAnsi"/>
                                <w:sz w:val="24"/>
                                <w:szCs w:val="24"/>
                              </w:rPr>
                            </w:pPr>
                            <w:hyperlink r:id="rId65" w:history="1">
                              <w:r w:rsidRPr="00CE2BF7">
                                <w:rPr>
                                  <w:rStyle w:val="Hyperlink"/>
                                  <w:rFonts w:asciiTheme="minorHAnsi" w:hAnsiTheme="minorHAnsi" w:cstheme="minorHAnsi"/>
                                  <w:sz w:val="24"/>
                                  <w:szCs w:val="24"/>
                                </w:rPr>
                                <w:t>www.millenniumcapitalinvestments.net</w:t>
                              </w:r>
                            </w:hyperlink>
                          </w:p>
                          <w:p w:rsidR="00B57CAE" w:rsidRPr="009A410D" w:rsidRDefault="00B57CAE" w:rsidP="006D196B">
                            <w:pPr>
                              <w:jc w:val="center"/>
                              <w:rPr>
                                <w:rFonts w:asciiTheme="minorHAnsi" w:hAnsiTheme="minorHAnsi" w:cstheme="minorHAnsi"/>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99" o:spid="_x0000_s1071" type="#_x0000_t202" style="position:absolute;margin-left:4in;margin-top:380.05pt;width:245.25pt;height:151.5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Qd4lpICAACIBQAADgAAAGRycy9lMm9Eb2MueG1srFTfT9swEH6ftP/B8vtIUwqsESnqQEyTKkAr&#10;E8+uY9MI2+fZbpPur+fsJG3H9sK0l8T2fff7u7u8arUiW+F8Daak+cmIEmE4VLV5LumPx9tPnynx&#10;gZmKKTCipDvh6dXs44fLxhZiDGtQlXAEjRhfNLak6xBskWWer4Vm/gSsMCiU4DQLeHXPWeVYg9a1&#10;ysaj0XnWgKusAy68x9ebTkhnyb6Ugod7Kb0IRJUUYwvp69J3Fb/Z7JIVz47Zdc37MNg/RKFZbdDp&#10;3tQNC4xsXP2HKV1zBx5kOOGgM5Cy5iLlgNnkozfZLNfMipQLFsfbfZn8/zPL77YPjtRVScfTKSWG&#10;aWzSo2gD+QItiW9Yocb6AoFLi9DQogA7nbL1dgH8xSMkO8J0Ch7RsSKtdDr+MVeCitiE3b7w0Q/H&#10;x9M8n5xfnFHCUZZPx5PRWWpNdlC3zoevAjSJh5I67GwKgW0XPsQAWDFAojcDt7VSqbvKkKak56do&#10;8jcJaigTX0TiSW8m5tGFnk5hp0TEKPNdSKxTyiA+JIaKa+XIliG3GOfChDxWK9lFdERJDOI9ij3+&#10;ENV7lLs8Bs9gwl5Z1wZc17E4WIewq5chZNnh+076Lu9YgtCu2kSQyenAhRVUO6SCg26cvOW3NXZl&#10;wXx4YA7nB5uMOyHc40cqwOpDf6JkDe7X394jHmmNUkoanMeS+p8b5gQl6ptBwk/zySQOcLpMzi7G&#10;eHHHktWxxGz0NWBbctw+lqdjxAc1HKUD/YSrYx69oogZjr5LGobjdei2BK4eLubzBMKRtSwszNLy&#10;YQIi5x7bJ+ZsT8yAnL6DYXJZ8YafHTb218B8E0DWibyx0F1V+wbguCcm9asp7pPje0IdFujsFQAA&#10;//8DAFBLAwQUAAYACAAAACEATZl5tuEAAAANAQAADwAAAGRycy9kb3ducmV2LnhtbEyPwUoDMRCG&#10;74LvEEbwZpNVui3bzZYiehFErAXxNt2km9VksiZpu769aS96m2F+vvn+ejk6yw46xN6ThGIigGlq&#10;veqpk7B5e7yZA4sJSaH1pCX86AjL5vKixkr5I73qwzp1LEMoVijBpDRUnMfWaIdx4gdN+bbzwWHK&#10;a+i4CnjMcGf5rRAld9hT/mBw0PdGt1/rvZMwm38o8xmexs378+rbvAzcPiCX8vpqXC2AJT2mvzCc&#10;9LM6NNlp6/ekIrMSprMyd0kZVooC2CkhynIKbHue7grgTc3/t2h+AQAA//8DAFBLAQItABQABgAI&#10;AAAAIQDkmcPA+wAAAOEBAAATAAAAAAAAAAAAAAAAAAAAAABbQ29udGVudF9UeXBlc10ueG1sUEsB&#10;Ai0AFAAGAAgAAAAhACOyauHXAAAAlAEAAAsAAAAAAAAAAAAAAAAALAEAAF9yZWxzLy5yZWxzUEsB&#10;Ai0AFAAGAAgAAAAhAI0HeJaSAgAAiAUAAA4AAAAAAAAAAAAAAAAALAIAAGRycy9lMm9Eb2MueG1s&#10;UEsBAi0AFAAGAAgAAAAhAE2ZebbhAAAADQEAAA8AAAAAAAAAAAAAAAAA6gQAAGRycy9kb3ducmV2&#10;LnhtbFBLBQYAAAAABAAEAPMAAAD4BQAAAAA=&#10;" filled="f" stroked="f" strokeweight=".5pt">
                <v:path arrowok="t"/>
                <v:textbox>
                  <w:txbxContent>
                    <w:p w:rsidR="00B57CAE" w:rsidRPr="009A410D" w:rsidRDefault="00B57CAE" w:rsidP="006D196B">
                      <w:pPr>
                        <w:jc w:val="center"/>
                        <w:rPr>
                          <w:rFonts w:asciiTheme="minorHAnsi" w:hAnsiTheme="minorHAnsi" w:cstheme="minorHAnsi"/>
                          <w:b/>
                          <w:sz w:val="16"/>
                          <w:szCs w:val="16"/>
                        </w:rPr>
                      </w:pPr>
                    </w:p>
                    <w:p w:rsidR="00B57CAE" w:rsidRDefault="00B57CAE" w:rsidP="006D196B">
                      <w:pPr>
                        <w:jc w:val="center"/>
                        <w:rPr>
                          <w:rFonts w:asciiTheme="minorHAnsi" w:hAnsiTheme="minorHAnsi" w:cstheme="minorHAnsi"/>
                          <w:b/>
                          <w:sz w:val="28"/>
                          <w:szCs w:val="28"/>
                        </w:rPr>
                      </w:pPr>
                      <w:hyperlink r:id="rId66" w:history="1">
                        <w:r w:rsidRPr="00CE2BF7">
                          <w:rPr>
                            <w:rStyle w:val="Hyperlink"/>
                            <w:rFonts w:asciiTheme="minorHAnsi" w:hAnsiTheme="minorHAnsi" w:cstheme="minorHAnsi"/>
                            <w:b/>
                            <w:sz w:val="28"/>
                            <w:szCs w:val="28"/>
                          </w:rPr>
                          <w:t>jcantwell@srecnow.com</w:t>
                        </w:r>
                      </w:hyperlink>
                    </w:p>
                    <w:p w:rsidR="00B57CAE" w:rsidRPr="006D196B" w:rsidRDefault="00B57CAE" w:rsidP="006D196B">
                      <w:pPr>
                        <w:jc w:val="center"/>
                        <w:rPr>
                          <w:rFonts w:asciiTheme="minorHAnsi" w:hAnsiTheme="minorHAnsi" w:cstheme="minorHAnsi"/>
                          <w:b/>
                          <w:sz w:val="12"/>
                          <w:szCs w:val="12"/>
                        </w:rPr>
                      </w:pPr>
                    </w:p>
                    <w:p w:rsidR="00B57CAE" w:rsidRDefault="00B57CAE" w:rsidP="006D196B">
                      <w:pPr>
                        <w:jc w:val="center"/>
                        <w:rPr>
                          <w:rFonts w:asciiTheme="minorHAnsi" w:hAnsiTheme="minorHAnsi" w:cstheme="minorHAnsi"/>
                          <w:b/>
                          <w:sz w:val="28"/>
                          <w:szCs w:val="28"/>
                        </w:rPr>
                      </w:pPr>
                      <w:r>
                        <w:rPr>
                          <w:rFonts w:asciiTheme="minorHAnsi" w:hAnsiTheme="minorHAnsi" w:cstheme="minorHAnsi"/>
                          <w:b/>
                          <w:sz w:val="28"/>
                          <w:szCs w:val="28"/>
                        </w:rPr>
                        <w:t>Ph: 216.233.5448</w:t>
                      </w:r>
                    </w:p>
                    <w:p w:rsidR="00B57CAE" w:rsidRDefault="00B57CAE" w:rsidP="006D196B">
                      <w:pPr>
                        <w:jc w:val="center"/>
                        <w:rPr>
                          <w:rFonts w:asciiTheme="minorHAnsi" w:hAnsiTheme="minorHAnsi" w:cstheme="minorHAnsi"/>
                          <w:b/>
                          <w:sz w:val="28"/>
                          <w:szCs w:val="28"/>
                        </w:rPr>
                      </w:pPr>
                      <w:r>
                        <w:rPr>
                          <w:rFonts w:asciiTheme="minorHAnsi" w:hAnsiTheme="minorHAnsi" w:cstheme="minorHAnsi"/>
                          <w:b/>
                          <w:sz w:val="28"/>
                          <w:szCs w:val="28"/>
                        </w:rPr>
                        <w:t>Fax: 440.888.7851</w:t>
                      </w:r>
                    </w:p>
                    <w:p w:rsidR="00B57CAE" w:rsidRPr="006D196B" w:rsidRDefault="00B57CAE" w:rsidP="006D196B">
                      <w:pPr>
                        <w:jc w:val="center"/>
                        <w:rPr>
                          <w:rFonts w:asciiTheme="minorHAnsi" w:hAnsiTheme="minorHAnsi" w:cstheme="minorHAnsi"/>
                          <w:sz w:val="12"/>
                          <w:szCs w:val="12"/>
                        </w:rPr>
                      </w:pPr>
                    </w:p>
                    <w:p w:rsidR="00B57CAE" w:rsidRPr="009A410D" w:rsidRDefault="00B57CAE" w:rsidP="006D196B">
                      <w:pPr>
                        <w:jc w:val="center"/>
                        <w:rPr>
                          <w:rFonts w:asciiTheme="minorHAnsi" w:hAnsiTheme="minorHAnsi" w:cstheme="minorHAnsi"/>
                          <w:b/>
                          <w:color w:val="0F243E" w:themeColor="text2" w:themeShade="80"/>
                          <w:sz w:val="24"/>
                          <w:szCs w:val="24"/>
                        </w:rPr>
                      </w:pPr>
                      <w:r>
                        <w:rPr>
                          <w:rFonts w:asciiTheme="minorHAnsi" w:hAnsiTheme="minorHAnsi" w:cstheme="minorHAnsi"/>
                          <w:b/>
                          <w:color w:val="0F243E" w:themeColor="text2" w:themeShade="80"/>
                          <w:sz w:val="24"/>
                          <w:szCs w:val="24"/>
                        </w:rPr>
                        <w:t>Millennium Capital Investments</w:t>
                      </w:r>
                    </w:p>
                    <w:p w:rsidR="00B57CAE" w:rsidRPr="009A410D" w:rsidRDefault="00B57CAE" w:rsidP="006D196B">
                      <w:pPr>
                        <w:jc w:val="center"/>
                        <w:rPr>
                          <w:rFonts w:asciiTheme="minorHAnsi" w:hAnsiTheme="minorHAnsi" w:cstheme="minorHAnsi"/>
                          <w:sz w:val="24"/>
                          <w:szCs w:val="24"/>
                        </w:rPr>
                      </w:pPr>
                      <w:r w:rsidRPr="009A410D">
                        <w:rPr>
                          <w:rFonts w:asciiTheme="minorHAnsi" w:hAnsiTheme="minorHAnsi" w:cstheme="minorHAnsi"/>
                          <w:sz w:val="24"/>
                          <w:szCs w:val="24"/>
                        </w:rPr>
                        <w:t>6659 Pearl Road, Suite #202</w:t>
                      </w:r>
                    </w:p>
                    <w:p w:rsidR="00B57CAE" w:rsidRPr="009A410D" w:rsidRDefault="00B57CAE" w:rsidP="006D196B">
                      <w:pPr>
                        <w:jc w:val="center"/>
                        <w:rPr>
                          <w:rFonts w:asciiTheme="minorHAnsi" w:hAnsiTheme="minorHAnsi" w:cstheme="minorHAnsi"/>
                          <w:sz w:val="24"/>
                          <w:szCs w:val="24"/>
                        </w:rPr>
                      </w:pPr>
                      <w:r w:rsidRPr="009A410D">
                        <w:rPr>
                          <w:rFonts w:asciiTheme="minorHAnsi" w:hAnsiTheme="minorHAnsi" w:cstheme="minorHAnsi"/>
                          <w:sz w:val="24"/>
                          <w:szCs w:val="24"/>
                        </w:rPr>
                        <w:t>Parma Heights, OH 44130</w:t>
                      </w:r>
                    </w:p>
                    <w:p w:rsidR="00B57CAE" w:rsidRPr="009A410D" w:rsidRDefault="00B57CAE" w:rsidP="006D196B">
                      <w:pPr>
                        <w:jc w:val="center"/>
                        <w:rPr>
                          <w:rFonts w:asciiTheme="minorHAnsi" w:hAnsiTheme="minorHAnsi" w:cstheme="minorHAnsi"/>
                          <w:sz w:val="24"/>
                          <w:szCs w:val="24"/>
                        </w:rPr>
                      </w:pPr>
                      <w:hyperlink r:id="rId67" w:history="1">
                        <w:r w:rsidRPr="00CE2BF7">
                          <w:rPr>
                            <w:rStyle w:val="Hyperlink"/>
                            <w:rFonts w:asciiTheme="minorHAnsi" w:hAnsiTheme="minorHAnsi" w:cstheme="minorHAnsi"/>
                            <w:sz w:val="24"/>
                            <w:szCs w:val="24"/>
                          </w:rPr>
                          <w:t>www.millenniumcapitalinvestments.net</w:t>
                        </w:r>
                      </w:hyperlink>
                    </w:p>
                    <w:p w:rsidR="00B57CAE" w:rsidRPr="009A410D" w:rsidRDefault="00B57CAE" w:rsidP="006D196B">
                      <w:pPr>
                        <w:jc w:val="center"/>
                        <w:rPr>
                          <w:rFonts w:asciiTheme="minorHAnsi" w:hAnsiTheme="minorHAnsi" w:cstheme="minorHAnsi"/>
                          <w:sz w:val="24"/>
                          <w:szCs w:val="24"/>
                        </w:rPr>
                      </w:pPr>
                    </w:p>
                  </w:txbxContent>
                </v:textbox>
              </v:shape>
            </w:pict>
          </mc:Fallback>
        </mc:AlternateContent>
      </w:r>
      <w:r w:rsidR="00AC75C0" w:rsidRPr="006A1107">
        <w:br w:type="page"/>
      </w:r>
      <w:r w:rsidR="00D23C3E">
        <w:rPr>
          <w:noProof/>
        </w:rPr>
        <w:lastRenderedPageBreak/>
        <w:t xml:space="preserve"> </w:t>
      </w:r>
    </w:p>
    <w:p w:rsidR="00B51D5E" w:rsidRDefault="00B9080D">
      <w:pPr>
        <w:rPr>
          <w:noProof/>
        </w:rPr>
      </w:pPr>
      <w:r>
        <w:rPr>
          <w:noProof/>
          <w:color w:val="auto"/>
          <w:kern w:val="0"/>
          <w:sz w:val="24"/>
          <w:szCs w:val="24"/>
        </w:rPr>
        <mc:AlternateContent>
          <mc:Choice Requires="wps">
            <w:drawing>
              <wp:anchor distT="0" distB="0" distL="114300" distR="114300" simplePos="0" relativeHeight="252069888" behindDoc="0" locked="0" layoutInCell="1" allowOverlap="1">
                <wp:simplePos x="0" y="0"/>
                <wp:positionH relativeFrom="column">
                  <wp:posOffset>148590</wp:posOffset>
                </wp:positionH>
                <wp:positionV relativeFrom="paragraph">
                  <wp:posOffset>455930</wp:posOffset>
                </wp:positionV>
                <wp:extent cx="3348990" cy="1626870"/>
                <wp:effectExtent l="0" t="0" r="0" b="0"/>
                <wp:wrapNone/>
                <wp:docPr id="623645" name="Text Box 6236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348990" cy="16268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57CAE" w:rsidRDefault="00B57CAE" w:rsidP="00137BCA">
                            <w:pPr>
                              <w:rPr>
                                <w:rFonts w:asciiTheme="minorHAnsi" w:hAnsiTheme="minorHAnsi" w:cstheme="minorHAnsi"/>
                                <w:b/>
                              </w:rPr>
                            </w:pPr>
                            <w:r w:rsidRPr="004945F0">
                              <w:rPr>
                                <w:rFonts w:asciiTheme="minorHAnsi" w:hAnsiTheme="minorHAnsi" w:cstheme="minorHAnsi"/>
                                <w:b/>
                              </w:rPr>
                              <w:t>33213 Fairport, Avon Lake, OH 44012</w:t>
                            </w:r>
                            <w:r>
                              <w:rPr>
                                <w:rFonts w:asciiTheme="minorHAnsi" w:hAnsiTheme="minorHAnsi" w:cstheme="minorHAnsi"/>
                                <w:b/>
                              </w:rPr>
                              <w:t xml:space="preserve"> – </w:t>
                            </w:r>
                          </w:p>
                          <w:p w:rsidR="00B57CAE" w:rsidRPr="004945F0" w:rsidRDefault="00B57CAE" w:rsidP="00137BCA">
                            <w:pPr>
                              <w:rPr>
                                <w:rFonts w:asciiTheme="minorHAnsi" w:hAnsiTheme="minorHAnsi" w:cstheme="minorHAnsi"/>
                                <w:b/>
                              </w:rPr>
                            </w:pPr>
                            <w:r>
                              <w:rPr>
                                <w:rFonts w:asciiTheme="minorHAnsi" w:hAnsiTheme="minorHAnsi" w:cstheme="minorHAnsi"/>
                                <w:b/>
                              </w:rPr>
                              <w:t>A Must-See at $155,000</w:t>
                            </w:r>
                          </w:p>
                          <w:p w:rsidR="00B57CAE" w:rsidRPr="004945F0" w:rsidRDefault="00B57CAE" w:rsidP="004945F0">
                            <w:pPr>
                              <w:rPr>
                                <w:rFonts w:asciiTheme="minorHAnsi" w:hAnsiTheme="minorHAnsi" w:cstheme="minorHAnsi"/>
                              </w:rPr>
                            </w:pPr>
                            <w:r w:rsidRPr="004945F0">
                              <w:rPr>
                                <w:rFonts w:asciiTheme="minorHAnsi" w:hAnsiTheme="minorHAnsi" w:cstheme="minorHAnsi"/>
                              </w:rPr>
                              <w:t xml:space="preserve">This 2 bedroom, 3 bath has an open floor plan with different living areas gracefully divided by beams and columns. Slate floors start in the foyer and extend through the kitchen and dining room. First floor master bedroom with a glamour bath, including a whirlpool tub. Fireplace in the living/family room, surrounded by built-in shelving. The layout and décor screams luxury, but maintains a cozy feeling.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23645" o:spid="_x0000_s1072" type="#_x0000_t202" style="position:absolute;margin-left:11.7pt;margin-top:35.9pt;width:263.7pt;height:128.1pt;z-index:25206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nt5XZUCAACOBQAADgAAAGRycy9lMm9Eb2MueG1srFRbT9swFH6ftP9g+X2kl1AgIkUdiGlSBWgw&#10;8ew6No2wfTzbbdL9eo6dpK3YXpj2ktg+37l/51xetVqRrXC+BlPS8cmIEmE4VLV5KenPp9sv55T4&#10;wEzFFBhR0p3w9Gr++dNlYwsxgTWoSjiCRowvGlvSdQi2yDLP10IzfwJWGBRKcJoFvLqXrHKsQeta&#10;ZZPRaJY14CrrgAvv8fWmE9J5si+l4OFeSi8CUSXF2EL6uvRdxW82v2TFi2N2XfM+DPYPUWhWG3S6&#10;N3XDAiMbV/9hStfcgQcZTjjoDKSsuUg5YDbj0btsHtfMipQLFsfbfZn8/zPL77YPjtRVSWeT6Sw/&#10;pcQwjX16Em0gX6El/TPWqbG+QPijRYXQogz7nXL2dgn81SMkO8J0Ch7RsS6tdDr+MWOCitiK3b78&#10;0RXHx+k0P7+4QBFH2Xg2mZ2fpQZlB3XrfPgmQJN4KKnD/qYQ2HbpQwyAFQMkejNwWyuVeqwMaTDJ&#10;6ekoKewlqKFMxIrElt5MzKMLPZ3CTomIUeaHkFitlEF8SDwV18qRLUOGMc6FCePIqmQX0RElMYiP&#10;KPb4Q1QfUe7yGDyDCXtlXRtwXcfieB3Crl6HkGWH7zvpu7xjCUK7ahNN8jxmF59WUO2QCg66ofKW&#10;39bYlSXz4YE5nCLsJG6GcI8fqQCrD/2JkjW43397j3gkN0opaXAqS+p/bZgTlKjvBml/Mc7zOMbp&#10;kp+eTfDijiWrY4nZ6GvAtoxxB1mejhEf1HCUDvQzLpBF9IoiZjj6LmkYjteh2xW4gLhYLBIIB9ey&#10;sDSPlg8TEDn31D4zZ3tiBuT0HQzzy4p3/Oywsb8GFpsAsk7kPVS1bwAOfWJSv6DiVjm+J9Rhjc7f&#10;AAAA//8DAFBLAwQUAAYACAAAACEAZWgCLd8AAAAJAQAADwAAAGRycy9kb3ducmV2LnhtbEyPzU7D&#10;MBCE70i8g7VI3KjTlEIU4lQVggsSQpRKiNs2XuKAf4LttuHtWU5w29GMvp1pVpOz4kAxDcErmM8K&#10;EOS7oAffK9i+3F9UIFJGr9EGTwq+KcGqPT1psNbh6J/psMm9YIhPNSowOY+1lKkz5DDNwkievfcQ&#10;HWaWsZc64pHhzsqyKK6kw8HzB4Mj3RrqPjd7p+C6etPmIz5M29fH9Zd5GqW9Q6nU+dm0vgGRacp/&#10;Yfitz9Wh5U67sPc6CaugXFxykllzXsD+clnwsVOwKKsCZNvI/wvaHwAAAP//AwBQSwECLQAUAAYA&#10;CAAAACEA5JnDwPsAAADhAQAAEwAAAAAAAAAAAAAAAAAAAAAAW0NvbnRlbnRfVHlwZXNdLnhtbFBL&#10;AQItABQABgAIAAAAIQAjsmrh1wAAAJQBAAALAAAAAAAAAAAAAAAAACwBAABfcmVscy8ucmVsc1BL&#10;AQItABQABgAIAAAAIQA2e3ldlQIAAI4FAAAOAAAAAAAAAAAAAAAAACwCAABkcnMvZTJvRG9jLnht&#10;bFBLAQItABQABgAIAAAAIQBlaAIt3wAAAAkBAAAPAAAAAAAAAAAAAAAAAO0EAABkcnMvZG93bnJl&#10;di54bWxQSwUGAAAAAAQABADzAAAA+QUAAAAA&#10;" filled="f" stroked="f" strokeweight=".5pt">
                <v:path arrowok="t"/>
                <v:textbox>
                  <w:txbxContent>
                    <w:p w:rsidR="00B57CAE" w:rsidRDefault="00B57CAE" w:rsidP="00137BCA">
                      <w:pPr>
                        <w:rPr>
                          <w:rFonts w:asciiTheme="minorHAnsi" w:hAnsiTheme="minorHAnsi" w:cstheme="minorHAnsi"/>
                          <w:b/>
                        </w:rPr>
                      </w:pPr>
                      <w:r w:rsidRPr="004945F0">
                        <w:rPr>
                          <w:rFonts w:asciiTheme="minorHAnsi" w:hAnsiTheme="minorHAnsi" w:cstheme="minorHAnsi"/>
                          <w:b/>
                        </w:rPr>
                        <w:t>33213 Fairport, Avon Lake, OH 44012</w:t>
                      </w:r>
                      <w:r>
                        <w:rPr>
                          <w:rFonts w:asciiTheme="minorHAnsi" w:hAnsiTheme="minorHAnsi" w:cstheme="minorHAnsi"/>
                          <w:b/>
                        </w:rPr>
                        <w:t xml:space="preserve"> – </w:t>
                      </w:r>
                    </w:p>
                    <w:p w:rsidR="00B57CAE" w:rsidRPr="004945F0" w:rsidRDefault="00B57CAE" w:rsidP="00137BCA">
                      <w:pPr>
                        <w:rPr>
                          <w:rFonts w:asciiTheme="minorHAnsi" w:hAnsiTheme="minorHAnsi" w:cstheme="minorHAnsi"/>
                          <w:b/>
                        </w:rPr>
                      </w:pPr>
                      <w:r>
                        <w:rPr>
                          <w:rFonts w:asciiTheme="minorHAnsi" w:hAnsiTheme="minorHAnsi" w:cstheme="minorHAnsi"/>
                          <w:b/>
                        </w:rPr>
                        <w:t>A Must-See at $155,000</w:t>
                      </w:r>
                    </w:p>
                    <w:p w:rsidR="00B57CAE" w:rsidRPr="004945F0" w:rsidRDefault="00B57CAE" w:rsidP="004945F0">
                      <w:pPr>
                        <w:rPr>
                          <w:rFonts w:asciiTheme="minorHAnsi" w:hAnsiTheme="minorHAnsi" w:cstheme="minorHAnsi"/>
                        </w:rPr>
                      </w:pPr>
                      <w:r w:rsidRPr="004945F0">
                        <w:rPr>
                          <w:rFonts w:asciiTheme="minorHAnsi" w:hAnsiTheme="minorHAnsi" w:cstheme="minorHAnsi"/>
                        </w:rPr>
                        <w:t xml:space="preserve">This 2 bedroom, 3 bath has an open floor plan with different living areas gracefully divided by beams and columns. Slate floors start in the foyer and extend through the kitchen and dining room. First floor master bedroom with a glamour bath, including a whirlpool tub. Fireplace in the living/family room, surrounded by built-in shelving. The layout and décor screams luxury, but maintains a cozy feeling. </w:t>
                      </w:r>
                    </w:p>
                  </w:txbxContent>
                </v:textbox>
              </v:shape>
            </w:pict>
          </mc:Fallback>
        </mc:AlternateContent>
      </w:r>
      <w:r w:rsidR="001F407D">
        <w:rPr>
          <w:noProof/>
        </w:rPr>
        <w:drawing>
          <wp:anchor distT="0" distB="0" distL="114300" distR="114300" simplePos="0" relativeHeight="252070912" behindDoc="1" locked="0" layoutInCell="1" allowOverlap="1">
            <wp:simplePos x="0" y="0"/>
            <wp:positionH relativeFrom="margin">
              <wp:posOffset>3434715</wp:posOffset>
            </wp:positionH>
            <wp:positionV relativeFrom="margin">
              <wp:posOffset>783590</wp:posOffset>
            </wp:positionV>
            <wp:extent cx="1765300" cy="1324610"/>
            <wp:effectExtent l="190500" t="190500" r="196850" b="199390"/>
            <wp:wrapTight wrapText="bothSides">
              <wp:wrapPolygon edited="0">
                <wp:start x="0" y="-3106"/>
                <wp:lineTo x="-2331" y="-2485"/>
                <wp:lineTo x="-2331" y="17396"/>
                <wp:lineTo x="-1865" y="22366"/>
                <wp:lineTo x="-233" y="23919"/>
                <wp:lineTo x="0" y="24541"/>
                <wp:lineTo x="21445" y="24541"/>
                <wp:lineTo x="21678" y="23919"/>
                <wp:lineTo x="23309" y="22366"/>
                <wp:lineTo x="23776" y="17396"/>
                <wp:lineTo x="23776" y="2485"/>
                <wp:lineTo x="21678" y="-2174"/>
                <wp:lineTo x="21445" y="-3106"/>
                <wp:lineTo x="0" y="-3106"/>
              </wp:wrapPolygon>
            </wp:wrapTight>
            <wp:docPr id="623646" name="Picture 623646" descr="http://img5.hbncdn.com/images/MLS/NEO/NEO-RESAD-20839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5.hbncdn.com/images/MLS/NEO/NEO-RESAD-2083901-1.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765300" cy="1324610"/>
                    </a:xfrm>
                    <a:prstGeom prst="rect">
                      <a:avLst/>
                    </a:prstGeom>
                    <a:ln>
                      <a:noFill/>
                    </a:ln>
                    <a:effectLst>
                      <a:outerShdw blurRad="190500" algn="tl" rotWithShape="0">
                        <a:srgbClr val="000000">
                          <a:alpha val="70000"/>
                        </a:srgbClr>
                      </a:outerShdw>
                    </a:effectLst>
                  </pic:spPr>
                </pic:pic>
              </a:graphicData>
            </a:graphic>
          </wp:anchor>
        </w:drawing>
      </w:r>
      <w:r>
        <w:rPr>
          <w:noProof/>
          <w:color w:val="auto"/>
          <w:kern w:val="0"/>
          <w:sz w:val="24"/>
          <w:szCs w:val="24"/>
        </w:rPr>
        <mc:AlternateContent>
          <mc:Choice Requires="wps">
            <w:drawing>
              <wp:anchor distT="0" distB="0" distL="114300" distR="114300" simplePos="0" relativeHeight="252079104" behindDoc="0" locked="0" layoutInCell="1" allowOverlap="1">
                <wp:simplePos x="0" y="0"/>
                <wp:positionH relativeFrom="column">
                  <wp:posOffset>445135</wp:posOffset>
                </wp:positionH>
                <wp:positionV relativeFrom="paragraph">
                  <wp:posOffset>4144645</wp:posOffset>
                </wp:positionV>
                <wp:extent cx="3476625" cy="839470"/>
                <wp:effectExtent l="0" t="0" r="0" b="0"/>
                <wp:wrapNone/>
                <wp:docPr id="50"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76625" cy="8394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57CAE" w:rsidRPr="004945F0" w:rsidRDefault="00B57CAE" w:rsidP="00F661E1">
                            <w:pPr>
                              <w:rPr>
                                <w:rFonts w:asciiTheme="minorHAnsi" w:hAnsiTheme="minorHAnsi" w:cstheme="minorHAnsi"/>
                                <w:b/>
                              </w:rPr>
                            </w:pPr>
                            <w:r w:rsidRPr="004945F0">
                              <w:rPr>
                                <w:rFonts w:asciiTheme="minorHAnsi" w:hAnsiTheme="minorHAnsi" w:cstheme="minorHAnsi"/>
                                <w:b/>
                              </w:rPr>
                              <w:t>15520 Grove, Garrettsville, OH 44231</w:t>
                            </w:r>
                            <w:r>
                              <w:rPr>
                                <w:rFonts w:asciiTheme="minorHAnsi" w:hAnsiTheme="minorHAnsi" w:cstheme="minorHAnsi"/>
                                <w:b/>
                              </w:rPr>
                              <w:t xml:space="preserve"> – Paradise for $185,000</w:t>
                            </w:r>
                          </w:p>
                          <w:p w:rsidR="00B57CAE" w:rsidRPr="004945F0" w:rsidRDefault="00B57CAE" w:rsidP="00F661E1">
                            <w:pPr>
                              <w:rPr>
                                <w:rFonts w:asciiTheme="minorHAnsi" w:hAnsiTheme="minorHAnsi" w:cstheme="minorHAnsi"/>
                              </w:rPr>
                            </w:pPr>
                            <w:r w:rsidRPr="004945F0">
                              <w:rPr>
                                <w:rFonts w:asciiTheme="minorHAnsi" w:hAnsiTheme="minorHAnsi" w:cstheme="minorHAnsi"/>
                              </w:rPr>
                              <w:t>This 2 bedroom, 2 bath home has over 3,000 sq. ft. of living space on 21 acres of property. Potential in-law suite. Lots of privacy, located in Geauga county.</w:t>
                            </w:r>
                          </w:p>
                          <w:p w:rsidR="00B57CAE" w:rsidRPr="004945F0" w:rsidRDefault="00B57CAE" w:rsidP="00F661E1">
                            <w:pPr>
                              <w:rPr>
                                <w:rFonts w:asciiTheme="minorHAnsi" w:hAnsiTheme="minorHAnsi" w:cs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0" o:spid="_x0000_s1073" type="#_x0000_t202" style="position:absolute;margin-left:35.05pt;margin-top:326.35pt;width:273.75pt;height:66.1pt;z-index:25207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0FiT48CAACFBQAADgAAAGRycy9lMm9Eb2MueG1srFRbb9sgFH6ftP+AeF+de1urTpW16jQpaqu1&#10;U58JhsQqcBiQ2Nmv3wHbSdbtpdNebOB85/6dc3XdaEV2wvkKTEGHZwNKhOFQVmZd0O/Pd58uKPGB&#10;mZIpMKKge+Hp9fzjh6va5mIEG1ClcASNGJ/XtqCbEGyeZZ5vhGb+DKwwKJTgNAt4deusdKxG61pl&#10;o8FgltXgSuuAC+/x9bYV0nmyL6Xg4UFKLwJRBcXYQvq69F3Fbza/YvnaMbupeBcG+4coNKsMOj2Y&#10;umWBka2r/jClK+7AgwxnHHQGUlZcpBwwm+HgTTZPG2ZFygWL4+2hTP7/meX3u0dHqrKgUyyPYRp7&#10;9CyaQD5DQ/AJ61NbnyPsySIwNPiOfU65ersE/uoRkp1gWgWP6FiPRjod/5gpQUX0sT+UPbrh+Die&#10;nM9moyklHGUX48vJefKbHbWt8+GLAE3ioaAO25oiYLulD9E/y3tIdGbgrlIqtVYZUhd0NsZUfpOg&#10;hjLxRSSSdGZiGm3k6RT2SkSMMt+ExCKlBOJDoqe4UY7sGBKLcS5MGMZiJbuIjiiJQbxHscMfo3qP&#10;cptH7xlMOCjryoBrGxan6hh2+dqHLFt810jf5h1LEJpVk9gxmfZUWEG5RyY4aGfJW35XYVeWzIdH&#10;5nB4sMe4EMIDfqQCrD50J0o24H7+7T3ikdMopaTGYSyo/7FlTlCivhpk++VwMonTmy6T6fkIL+5U&#10;sjqVmK2+AWzLEFeP5ekY8UH1R+lAv+DeWESvKGKGo++Chv54E9oVgXuHi8UigXBeLQtL82R5PwCR&#10;c8/NC3O2I2ZASt9DP7Ysf8PPFhv7a2CxDSCrRN5Y6LaqXQNw1hOTur0Ul8npPaGO23P+CwAA//8D&#10;AFBLAwQUAAYACAAAACEAD5A5Hd4AAAAKAQAADwAAAGRycy9kb3ducmV2LnhtbEyPwU7DMAxA70j8&#10;Q2QkbiztBO0oTacJwQUJoY1JiJvXhKbQOCXJtvL3eCc4Wn56fq6XkxvEwYTYe1KQzzIQhlqve+oU&#10;bF8frxYgYkLSOHgyCn5MhGVzflZjpf2R1uawSZ1gCcUKFdiUxkrK2FrjMM78aIh3Hz44TDyGTuqA&#10;R5a7Qc6zrJAOe+ILFkdzb037tdk7BeXiXdvP8DRt355X3/ZllMMDSqUuL6bVHYhkpvQHwymf06Hh&#10;pp3fk45iYEeWM6mguJmXIBgo8rIAsTvZr29BNrX8/0LzCwAA//8DAFBLAQItABQABgAIAAAAIQDk&#10;mcPA+wAAAOEBAAATAAAAAAAAAAAAAAAAAAAAAABbQ29udGVudF9UeXBlc10ueG1sUEsBAi0AFAAG&#10;AAgAAAAhACOyauHXAAAAlAEAAAsAAAAAAAAAAAAAAAAALAEAAF9yZWxzLy5yZWxzUEsBAi0AFAAG&#10;AAgAAAAhABtBYk+PAgAAhQUAAA4AAAAAAAAAAAAAAAAALAIAAGRycy9lMm9Eb2MueG1sUEsBAi0A&#10;FAAGAAgAAAAhAA+QOR3eAAAACgEAAA8AAAAAAAAAAAAAAAAA5wQAAGRycy9kb3ducmV2LnhtbFBL&#10;BQYAAAAABAAEAPMAAADyBQAAAAA=&#10;" filled="f" stroked="f" strokeweight=".5pt">
                <v:path arrowok="t"/>
                <v:textbox>
                  <w:txbxContent>
                    <w:p w:rsidR="00B57CAE" w:rsidRPr="004945F0" w:rsidRDefault="00B57CAE" w:rsidP="00F661E1">
                      <w:pPr>
                        <w:rPr>
                          <w:rFonts w:asciiTheme="minorHAnsi" w:hAnsiTheme="minorHAnsi" w:cstheme="minorHAnsi"/>
                          <w:b/>
                        </w:rPr>
                      </w:pPr>
                      <w:r w:rsidRPr="004945F0">
                        <w:rPr>
                          <w:rFonts w:asciiTheme="minorHAnsi" w:hAnsiTheme="minorHAnsi" w:cstheme="minorHAnsi"/>
                          <w:b/>
                        </w:rPr>
                        <w:t>15520 Grove, Garrettsville, OH 44231</w:t>
                      </w:r>
                      <w:r>
                        <w:rPr>
                          <w:rFonts w:asciiTheme="minorHAnsi" w:hAnsiTheme="minorHAnsi" w:cstheme="minorHAnsi"/>
                          <w:b/>
                        </w:rPr>
                        <w:t xml:space="preserve"> – Paradise for $185,000</w:t>
                      </w:r>
                    </w:p>
                    <w:p w:rsidR="00B57CAE" w:rsidRPr="004945F0" w:rsidRDefault="00B57CAE" w:rsidP="00F661E1">
                      <w:pPr>
                        <w:rPr>
                          <w:rFonts w:asciiTheme="minorHAnsi" w:hAnsiTheme="minorHAnsi" w:cstheme="minorHAnsi"/>
                        </w:rPr>
                      </w:pPr>
                      <w:r w:rsidRPr="004945F0">
                        <w:rPr>
                          <w:rFonts w:asciiTheme="minorHAnsi" w:hAnsiTheme="minorHAnsi" w:cstheme="minorHAnsi"/>
                        </w:rPr>
                        <w:t>This 2 bedroom, 2 bath home has over 3,000 sq. ft. of living space on 21 acres of property. Potential in-law suite. Lots of privacy, located in Geauga county.</w:t>
                      </w:r>
                    </w:p>
                    <w:p w:rsidR="00B57CAE" w:rsidRPr="004945F0" w:rsidRDefault="00B57CAE" w:rsidP="00F661E1">
                      <w:pPr>
                        <w:rPr>
                          <w:rFonts w:asciiTheme="minorHAnsi" w:hAnsiTheme="minorHAnsi" w:cstheme="minorHAnsi"/>
                        </w:rPr>
                      </w:pPr>
                    </w:p>
                  </w:txbxContent>
                </v:textbox>
              </v:shape>
            </w:pict>
          </mc:Fallback>
        </mc:AlternateContent>
      </w:r>
      <w:r w:rsidR="001F407D">
        <w:rPr>
          <w:noProof/>
        </w:rPr>
        <w:drawing>
          <wp:anchor distT="0" distB="0" distL="114300" distR="114300" simplePos="0" relativeHeight="252080128" behindDoc="1" locked="0" layoutInCell="1" allowOverlap="1">
            <wp:simplePos x="0" y="0"/>
            <wp:positionH relativeFrom="margin">
              <wp:posOffset>4088765</wp:posOffset>
            </wp:positionH>
            <wp:positionV relativeFrom="margin">
              <wp:posOffset>4340860</wp:posOffset>
            </wp:positionV>
            <wp:extent cx="2402840" cy="1320800"/>
            <wp:effectExtent l="190500" t="190500" r="187960" b="184150"/>
            <wp:wrapTight wrapText="bothSides">
              <wp:wrapPolygon edited="0">
                <wp:start x="0" y="-3115"/>
                <wp:lineTo x="-1712" y="-2492"/>
                <wp:lineTo x="-1712" y="20562"/>
                <wp:lineTo x="-1199" y="22431"/>
                <wp:lineTo x="-171" y="23677"/>
                <wp:lineTo x="0" y="24300"/>
                <wp:lineTo x="21406" y="24300"/>
                <wp:lineTo x="21577" y="23677"/>
                <wp:lineTo x="22605" y="22431"/>
                <wp:lineTo x="23118" y="17758"/>
                <wp:lineTo x="23118" y="2492"/>
                <wp:lineTo x="21577" y="-2181"/>
                <wp:lineTo x="21406" y="-3115"/>
                <wp:lineTo x="0" y="-3115"/>
              </wp:wrapPolygon>
            </wp:wrapTight>
            <wp:docPr id="53" name="Picture 53" descr="15520 Grove Garrettsville, O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15520 Grove Garrettsville, OH"/>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402840" cy="1320800"/>
                    </a:xfrm>
                    <a:prstGeom prst="rect">
                      <a:avLst/>
                    </a:prstGeom>
                    <a:ln>
                      <a:noFill/>
                    </a:ln>
                    <a:effectLst>
                      <a:outerShdw blurRad="190500" algn="tl" rotWithShape="0">
                        <a:srgbClr val="000000">
                          <a:alpha val="70000"/>
                        </a:srgbClr>
                      </a:outerShdw>
                    </a:effectLst>
                  </pic:spPr>
                </pic:pic>
              </a:graphicData>
            </a:graphic>
          </wp:anchor>
        </w:drawing>
      </w:r>
      <w:r w:rsidR="001F407D">
        <w:rPr>
          <w:noProof/>
        </w:rPr>
        <w:drawing>
          <wp:anchor distT="0" distB="0" distL="114300" distR="114300" simplePos="0" relativeHeight="252075008" behindDoc="1" locked="0" layoutInCell="1" allowOverlap="1">
            <wp:simplePos x="0" y="0"/>
            <wp:positionH relativeFrom="margin">
              <wp:posOffset>161290</wp:posOffset>
            </wp:positionH>
            <wp:positionV relativeFrom="margin">
              <wp:posOffset>2536190</wp:posOffset>
            </wp:positionV>
            <wp:extent cx="1840865" cy="1379855"/>
            <wp:effectExtent l="190500" t="190500" r="197485" b="182245"/>
            <wp:wrapTight wrapText="bothSides">
              <wp:wrapPolygon edited="0">
                <wp:start x="0" y="-2982"/>
                <wp:lineTo x="-2235" y="-2386"/>
                <wp:lineTo x="-2012" y="21769"/>
                <wp:lineTo x="-224" y="23558"/>
                <wp:lineTo x="0" y="24155"/>
                <wp:lineTo x="21458" y="24155"/>
                <wp:lineTo x="21682" y="23558"/>
                <wp:lineTo x="23470" y="21769"/>
                <wp:lineTo x="23694" y="2386"/>
                <wp:lineTo x="21682" y="-2087"/>
                <wp:lineTo x="21458" y="-2982"/>
                <wp:lineTo x="0" y="-2982"/>
              </wp:wrapPolygon>
            </wp:wrapTight>
            <wp:docPr id="40" name="Picture 40" descr="9596 Stafford Bainbridge, O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9596 Stafford Bainbridge, OH"/>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840865" cy="1379855"/>
                    </a:xfrm>
                    <a:prstGeom prst="rect">
                      <a:avLst/>
                    </a:prstGeom>
                    <a:ln>
                      <a:noFill/>
                    </a:ln>
                    <a:effectLst>
                      <a:outerShdw blurRad="190500" algn="tl" rotWithShape="0">
                        <a:srgbClr val="000000">
                          <a:alpha val="70000"/>
                        </a:srgbClr>
                      </a:outerShdw>
                    </a:effectLst>
                  </pic:spPr>
                </pic:pic>
              </a:graphicData>
            </a:graphic>
          </wp:anchor>
        </w:drawing>
      </w:r>
      <w:r>
        <w:rPr>
          <w:noProof/>
          <w:color w:val="auto"/>
          <w:kern w:val="0"/>
          <w:sz w:val="24"/>
          <w:szCs w:val="24"/>
        </w:rPr>
        <mc:AlternateContent>
          <mc:Choice Requires="wps">
            <w:drawing>
              <wp:anchor distT="0" distB="0" distL="114300" distR="114300" simplePos="0" relativeHeight="252077056" behindDoc="0" locked="0" layoutInCell="1" allowOverlap="1">
                <wp:simplePos x="0" y="0"/>
                <wp:positionH relativeFrom="column">
                  <wp:posOffset>2454910</wp:posOffset>
                </wp:positionH>
                <wp:positionV relativeFrom="paragraph">
                  <wp:posOffset>2208530</wp:posOffset>
                </wp:positionV>
                <wp:extent cx="2816860" cy="1573530"/>
                <wp:effectExtent l="0" t="0" r="0" b="1270"/>
                <wp:wrapNone/>
                <wp:docPr id="41"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16860" cy="15735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57CAE" w:rsidRDefault="00B57CAE" w:rsidP="00F661E1">
                            <w:pPr>
                              <w:rPr>
                                <w:rFonts w:asciiTheme="minorHAnsi" w:hAnsiTheme="minorHAnsi" w:cstheme="minorHAnsi"/>
                                <w:b/>
                              </w:rPr>
                            </w:pPr>
                            <w:r w:rsidRPr="004945F0">
                              <w:rPr>
                                <w:rFonts w:asciiTheme="minorHAnsi" w:hAnsiTheme="minorHAnsi" w:cstheme="minorHAnsi"/>
                                <w:b/>
                              </w:rPr>
                              <w:t>9596 Stafford, Bainbridge, OH 44023</w:t>
                            </w:r>
                          </w:p>
                          <w:p w:rsidR="00B57CAE" w:rsidRPr="004945F0" w:rsidRDefault="00B57CAE" w:rsidP="00F661E1">
                            <w:pPr>
                              <w:rPr>
                                <w:rFonts w:asciiTheme="minorHAnsi" w:hAnsiTheme="minorHAnsi" w:cstheme="minorHAnsi"/>
                                <w:b/>
                              </w:rPr>
                            </w:pPr>
                            <w:r>
                              <w:rPr>
                                <w:rFonts w:asciiTheme="minorHAnsi" w:hAnsiTheme="minorHAnsi" w:cstheme="minorHAnsi"/>
                                <w:b/>
                              </w:rPr>
                              <w:t>Don’t Wait! Yours for just $239,000</w:t>
                            </w:r>
                          </w:p>
                          <w:p w:rsidR="00B57CAE" w:rsidRPr="004945F0" w:rsidRDefault="00B57CAE" w:rsidP="00F661E1">
                            <w:pPr>
                              <w:rPr>
                                <w:rFonts w:asciiTheme="minorHAnsi" w:hAnsiTheme="minorHAnsi" w:cstheme="minorHAnsi"/>
                              </w:rPr>
                            </w:pPr>
                            <w:r w:rsidRPr="004945F0">
                              <w:rPr>
                                <w:rFonts w:asciiTheme="minorHAnsi" w:hAnsiTheme="minorHAnsi" w:cstheme="minorHAnsi"/>
                              </w:rPr>
                              <w:t>Sitting on almost 4.5 acres, this 4 bedroom, 3 bath home sits 400’ back from the road. An expansive 3,300 sq. ft. floor plan includes a newly redone kitchen, new furnace and air conditioning unit, septic system, carpet, flooring and gutters. Enclosed sunroom and porch. Wooded lot with trails for hiking.</w:t>
                            </w:r>
                          </w:p>
                          <w:p w:rsidR="00B57CAE" w:rsidRPr="004945F0" w:rsidRDefault="00B57CAE" w:rsidP="00F661E1">
                            <w:pPr>
                              <w:rPr>
                                <w:rFonts w:asciiTheme="minorHAnsi" w:hAnsiTheme="minorHAnsi" w:cs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1" o:spid="_x0000_s1074" type="#_x0000_t202" style="position:absolute;margin-left:193.3pt;margin-top:173.9pt;width:221.8pt;height:123.9pt;z-index:25207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Mt7pACAACGBQAADgAAAGRycy9lMm9Eb2MueG1srFTfb9owEH6ftP/B8vsaoEBZRKhYq06TUFut&#10;nfpsHBui2j7PNiTsr9/ZSQB1e+m0l8T2fff7u5tfN1qRvXC+AlPQ4cWAEmE4lJXZFPTH892nGSU+&#10;MFMyBUYU9CA8vV58/DCvbS5GsAVVCkfQiPF5bQu6DcHmWeb5VmjmL8AKg0IJTrOAV7fJSsdqtK5V&#10;NhoMplkNrrQOuPAeX29bIV0k+1IKHh6k9CIQVVCMLaSvS991/GaLOcs3jtltxbsw2D9EoVll0OnR&#10;1C0LjOxc9YcpXXEHHmS44KAzkLLiIuWA2QwHb7J52jIrUi5YHG+PZfL/zyy/3z86UpUFHQ8pMUxj&#10;j55FE8gXaAg+YX1q63OEPVkEhgbfsc8pV29XwF89QrIzTKvgER3r0Uin4x8zJaiILTgcyx7dcHwc&#10;zYbT2RRFHGXDydXl5DI1JjupW+fDVwGaxENBHfY1hcD2Kx9iACzvIdGbgbtKqdRbZUhd0OnlZJAU&#10;jhLUUCZiRWJJZybm0YaeTuGgRMQo811IrFLKID4kfoob5cieIbMY58KEVK1kF9ERJTGI9yh2+FNU&#10;71Fu8+g9gwlHZV0ZcG3H4lidwi5f+5Bli+866du8YwlCs25aekx7LqyhPCAVHLTD5C2/q7ArK+bD&#10;I3M4PdhJ3AjhAT9SAVYfuhMlW3C//vYe8UhqlFJS4zQW1P/cMScoUd8M0v3zcDyO45su48nVCC/u&#10;XLI+l5idvgFsCzIao0vHiA+qP0oH+gUXxzJ6RREzHH0XNPTHm9DuCFw8XCyXCYQDa1lYmSfL+wmI&#10;nHtuXpizHTEDcvoe+rll+Rt+ttjYXwPLXQBZJfLGQrdV7RqAw5443S2muE3O7wl1Wp+L3wAAAP//&#10;AwBQSwMEFAAGAAgAAAAhAI3YLj7hAAAACwEAAA8AAABkcnMvZG93bnJldi54bWxMj8FOwzAMhu9I&#10;vENkJG4sZWNdV5pOE4ILEkKMSWi3rDFNIXFKk23l7TEnuNnyp9/fX61G78QRh9gFUnA9yUAgNcF0&#10;1CrYvj5cFSBi0mS0C4QKvjHCqj4/q3Rpwole8LhJreAQiqVWYFPqSyljY9HrOAk9Et/ew+B14nVo&#10;pRn0icO9k9Msy6XXHfEHq3u8s9h8bg5ewaLYGfsxPI7bt6f1l33upbvXUqnLi3F9CyLhmP5g+NVn&#10;dajZaR8OZKJwCmZFnjPKw82COzBRzLIpiL2C+XKeg6wr+b9D/QMAAP//AwBQSwECLQAUAAYACAAA&#10;ACEA5JnDwPsAAADhAQAAEwAAAAAAAAAAAAAAAAAAAAAAW0NvbnRlbnRfVHlwZXNdLnhtbFBLAQIt&#10;ABQABgAIAAAAIQAjsmrh1wAAAJQBAAALAAAAAAAAAAAAAAAAACwBAABfcmVscy8ucmVsc1BLAQIt&#10;ABQABgAIAAAAIQAP8y3ukAIAAIYFAAAOAAAAAAAAAAAAAAAAACwCAABkcnMvZTJvRG9jLnhtbFBL&#10;AQItABQABgAIAAAAIQCN2C4+4QAAAAsBAAAPAAAAAAAAAAAAAAAAAOgEAABkcnMvZG93bnJldi54&#10;bWxQSwUGAAAAAAQABADzAAAA9gUAAAAA&#10;" filled="f" stroked="f" strokeweight=".5pt">
                <v:path arrowok="t"/>
                <v:textbox>
                  <w:txbxContent>
                    <w:p w:rsidR="00B57CAE" w:rsidRDefault="00B57CAE" w:rsidP="00F661E1">
                      <w:pPr>
                        <w:rPr>
                          <w:rFonts w:asciiTheme="minorHAnsi" w:hAnsiTheme="minorHAnsi" w:cstheme="minorHAnsi"/>
                          <w:b/>
                        </w:rPr>
                      </w:pPr>
                      <w:r w:rsidRPr="004945F0">
                        <w:rPr>
                          <w:rFonts w:asciiTheme="minorHAnsi" w:hAnsiTheme="minorHAnsi" w:cstheme="minorHAnsi"/>
                          <w:b/>
                        </w:rPr>
                        <w:t>9596 Stafford, Bainbridge, OH 44023</w:t>
                      </w:r>
                    </w:p>
                    <w:p w:rsidR="00B57CAE" w:rsidRPr="004945F0" w:rsidRDefault="00B57CAE" w:rsidP="00F661E1">
                      <w:pPr>
                        <w:rPr>
                          <w:rFonts w:asciiTheme="minorHAnsi" w:hAnsiTheme="minorHAnsi" w:cstheme="minorHAnsi"/>
                          <w:b/>
                        </w:rPr>
                      </w:pPr>
                      <w:r>
                        <w:rPr>
                          <w:rFonts w:asciiTheme="minorHAnsi" w:hAnsiTheme="minorHAnsi" w:cstheme="minorHAnsi"/>
                          <w:b/>
                        </w:rPr>
                        <w:t>Don’t Wait! Yours for just $239,000</w:t>
                      </w:r>
                    </w:p>
                    <w:p w:rsidR="00B57CAE" w:rsidRPr="004945F0" w:rsidRDefault="00B57CAE" w:rsidP="00F661E1">
                      <w:pPr>
                        <w:rPr>
                          <w:rFonts w:asciiTheme="minorHAnsi" w:hAnsiTheme="minorHAnsi" w:cstheme="minorHAnsi"/>
                        </w:rPr>
                      </w:pPr>
                      <w:r w:rsidRPr="004945F0">
                        <w:rPr>
                          <w:rFonts w:asciiTheme="minorHAnsi" w:hAnsiTheme="minorHAnsi" w:cstheme="minorHAnsi"/>
                        </w:rPr>
                        <w:t>Sitting on almost 4.5 acres, this 4 bedroom, 3 bath home sits 400’ back from the road. An expansive 3,300 sq. ft. floor plan includes a newly redone kitchen, new furnace and air conditioning unit, septic system, carpet, flooring and gutters. Enclosed sunroom and porch. Wooded lot with trails for hiking.</w:t>
                      </w:r>
                    </w:p>
                    <w:p w:rsidR="00B57CAE" w:rsidRPr="004945F0" w:rsidRDefault="00B57CAE" w:rsidP="00F661E1">
                      <w:pPr>
                        <w:rPr>
                          <w:rFonts w:asciiTheme="minorHAnsi" w:hAnsiTheme="minorHAnsi" w:cstheme="minorHAnsi"/>
                        </w:rPr>
                      </w:pPr>
                    </w:p>
                  </w:txbxContent>
                </v:textbox>
              </v:shape>
            </w:pict>
          </mc:Fallback>
        </mc:AlternateContent>
      </w:r>
      <w:r w:rsidR="001F407D">
        <w:rPr>
          <w:noProof/>
        </w:rPr>
        <w:drawing>
          <wp:anchor distT="0" distB="0" distL="114300" distR="114300" simplePos="0" relativeHeight="252073984" behindDoc="1" locked="0" layoutInCell="1" allowOverlap="1">
            <wp:simplePos x="0" y="0"/>
            <wp:positionH relativeFrom="margin">
              <wp:posOffset>544195</wp:posOffset>
            </wp:positionH>
            <wp:positionV relativeFrom="margin">
              <wp:posOffset>5610860</wp:posOffset>
            </wp:positionV>
            <wp:extent cx="1892300" cy="1418590"/>
            <wp:effectExtent l="190500" t="190500" r="184150" b="181610"/>
            <wp:wrapTight wrapText="bothSides">
              <wp:wrapPolygon edited="0">
                <wp:start x="0" y="-2901"/>
                <wp:lineTo x="-2174" y="-2321"/>
                <wp:lineTo x="-1957" y="21175"/>
                <wp:lineTo x="-217" y="23495"/>
                <wp:lineTo x="0" y="24075"/>
                <wp:lineTo x="21310" y="24075"/>
                <wp:lineTo x="21528" y="23495"/>
                <wp:lineTo x="23267" y="21175"/>
                <wp:lineTo x="23485" y="2321"/>
                <wp:lineTo x="21528" y="-2030"/>
                <wp:lineTo x="21310" y="-2901"/>
                <wp:lineTo x="0" y="-2901"/>
              </wp:wrapPolygon>
            </wp:wrapTight>
            <wp:docPr id="39" name="Picture 39" descr="http://img5.hbncdn.com/images/MLS/NEO/NEO-RESAD-214925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5.hbncdn.com/images/MLS/NEO/NEO-RESAD-2149256-1.jpg"/>
                    <pic:cNvPicPr>
                      <a:picLocks noChangeAspect="1" noChangeArrowheads="1"/>
                    </pic:cNvPicPr>
                  </pic:nvPicPr>
                  <pic:blipFill>
                    <a:blip r:embed="rId71" cstate="print">
                      <a:extLst>
                        <a:ext uri="{BEBA8EAE-BF5A-486C-A8C5-ECC9F3942E4B}">
                          <a14:imgProps xmlns:a14="http://schemas.microsoft.com/office/drawing/2010/main">
                            <a14:imgLayer r:embed="rId72">
                              <a14:imgEffect>
                                <a14:brightnessContrast bright="40000"/>
                              </a14:imgEffect>
                            </a14:imgLayer>
                          </a14:imgProps>
                        </a:ext>
                        <a:ext uri="{28A0092B-C50C-407E-A947-70E740481C1C}">
                          <a14:useLocalDpi xmlns:a14="http://schemas.microsoft.com/office/drawing/2010/main" val="0"/>
                        </a:ext>
                      </a:extLst>
                    </a:blip>
                    <a:srcRect/>
                    <a:stretch>
                      <a:fillRect/>
                    </a:stretch>
                  </pic:blipFill>
                  <pic:spPr bwMode="auto">
                    <a:xfrm>
                      <a:off x="0" y="0"/>
                      <a:ext cx="1892300" cy="1418590"/>
                    </a:xfrm>
                    <a:prstGeom prst="rect">
                      <a:avLst/>
                    </a:prstGeom>
                    <a:ln>
                      <a:noFill/>
                    </a:ln>
                    <a:effectLst>
                      <a:outerShdw blurRad="190500" algn="tl" rotWithShape="0">
                        <a:srgbClr val="000000">
                          <a:alpha val="70000"/>
                        </a:srgbClr>
                      </a:outerShdw>
                    </a:effectLst>
                  </pic:spPr>
                </pic:pic>
              </a:graphicData>
            </a:graphic>
          </wp:anchor>
        </w:drawing>
      </w:r>
      <w:r>
        <w:rPr>
          <w:noProof/>
          <w:color w:val="auto"/>
          <w:kern w:val="0"/>
          <w:sz w:val="24"/>
          <w:szCs w:val="24"/>
        </w:rPr>
        <mc:AlternateContent>
          <mc:Choice Requires="wps">
            <w:drawing>
              <wp:anchor distT="0" distB="0" distL="114300" distR="114300" simplePos="0" relativeHeight="252072960" behindDoc="0" locked="0" layoutInCell="1" allowOverlap="1">
                <wp:simplePos x="0" y="0"/>
                <wp:positionH relativeFrom="column">
                  <wp:posOffset>2721610</wp:posOffset>
                </wp:positionH>
                <wp:positionV relativeFrom="paragraph">
                  <wp:posOffset>5686425</wp:posOffset>
                </wp:positionV>
                <wp:extent cx="3710940" cy="977900"/>
                <wp:effectExtent l="0" t="0" r="0" b="12700"/>
                <wp:wrapNone/>
                <wp:docPr id="623647" name="Text Box 6236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710940" cy="9779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57CAE" w:rsidRDefault="00B57CAE" w:rsidP="00F661E1">
                            <w:pPr>
                              <w:rPr>
                                <w:rFonts w:asciiTheme="minorHAnsi" w:hAnsiTheme="minorHAnsi" w:cstheme="minorHAnsi"/>
                                <w:b/>
                              </w:rPr>
                            </w:pPr>
                            <w:r w:rsidRPr="004945F0">
                              <w:rPr>
                                <w:rFonts w:asciiTheme="minorHAnsi" w:hAnsiTheme="minorHAnsi" w:cstheme="minorHAnsi"/>
                                <w:b/>
                              </w:rPr>
                              <w:t>20709 Raymond, Maple Heights, OH 44137</w:t>
                            </w:r>
                          </w:p>
                          <w:p w:rsidR="00B57CAE" w:rsidRPr="004945F0" w:rsidRDefault="00B57CAE" w:rsidP="00F661E1">
                            <w:pPr>
                              <w:rPr>
                                <w:rFonts w:asciiTheme="minorHAnsi" w:hAnsiTheme="minorHAnsi" w:cstheme="minorHAnsi"/>
                                <w:b/>
                              </w:rPr>
                            </w:pPr>
                            <w:r>
                              <w:rPr>
                                <w:rFonts w:asciiTheme="minorHAnsi" w:hAnsiTheme="minorHAnsi" w:cstheme="minorHAnsi"/>
                                <w:b/>
                              </w:rPr>
                              <w:t>A Bargain at $14,000</w:t>
                            </w:r>
                          </w:p>
                          <w:p w:rsidR="00B57CAE" w:rsidRPr="004945F0" w:rsidRDefault="00B57CAE" w:rsidP="00137BCA">
                            <w:pPr>
                              <w:rPr>
                                <w:rFonts w:asciiTheme="minorHAnsi" w:hAnsiTheme="minorHAnsi" w:cstheme="minorHAnsi"/>
                              </w:rPr>
                            </w:pPr>
                            <w:r w:rsidRPr="004945F0">
                              <w:rPr>
                                <w:rFonts w:asciiTheme="minorHAnsi" w:hAnsiTheme="minorHAnsi" w:cstheme="minorHAnsi"/>
                              </w:rPr>
                              <w:t>This 3 bedroom, 3 bath is perfect for the person who is looking for a great deal for a fixer-upper. Detached garage, great curb appeal co</w:t>
                            </w:r>
                            <w:r>
                              <w:rPr>
                                <w:rFonts w:asciiTheme="minorHAnsi" w:hAnsiTheme="minorHAnsi" w:cstheme="minorHAnsi"/>
                              </w:rPr>
                              <w:t xml:space="preserve">uld result in a charming home.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23647" o:spid="_x0000_s1075" type="#_x0000_t202" style="position:absolute;margin-left:214.3pt;margin-top:447.75pt;width:292.2pt;height:77pt;z-index:25207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uxcoZQCAACNBQAADgAAAGRycy9lMm9Eb2MueG1srFTfT9swEH6ftP/B8vtIWgpdI1LUgZgmVYBW&#10;Jp5dx6YRts+z3SbdX7+zk7QV2wvTXhLb993v7+7qutWK7ITzNZiSjs5ySoThUNXmpaQ/nu4+fabE&#10;B2YqpsCIku6Fp9fzjx+uGluIMWxAVcIRNGJ80diSbkKwRZZ5vhGa+TOwwqBQgtMs4NW9ZJVjDVrX&#10;Khvn+WXWgKusAy68x9fbTkjnyb6UgocHKb0IRJUUYwvp69J3Hb/Z/IoVL47ZTc37MNg/RKFZbdDp&#10;wdQtC4xsXf2HKV1zBx5kOOOgM5Cy5iLlgNmM8jfZrDbMipQLFsfbQ5n8/zPL73ePjtRVSS/H55eT&#10;KSWGaezTk2gD+QIt6Z+xTo31BcJXFhVCizLsd8rZ2yXwV4+Q7ATTKXhEx7q00un4x4wJKmIr9ofy&#10;R1ccH8+no3w2QRFH2Ww6neWpP9lR2zofvgrQJB5K6rC9KQK2W/oQ/bNigERnBu5qpVKLlSEN5nh+&#10;kSeFgwQ1lIlYkcjSm4lpdJGnU9grETHKfBcSi5USiA+JpuJGObJjSDDGuTBhFEmV7CI6oiQG8R7F&#10;Hn+M6j3KXR6DZzDhoKxrA65rWJyuY9jV6xCy7PB9I32XdyxBaNdtYgkyBLOLT2uo9sgEB91Mecvv&#10;auzKkvnwyBwOETYSF0N4wI9UgNWH/kTJBtyvv71HPHIbpZQ0OJQl9T+3zAlK1DeDrJ+NJpEfIV0m&#10;F9MxXtypZH0qMVt9A9iWEa4gy9Mx4oMajtKBfsb9sYheUcQMR98lDcPxJnSrAvcPF4tFAuHcWhaW&#10;ZmX5MACRc0/tM3O2J2ZASt/DML6seMPPDhv7a2CxDSDrRN5jVfsG4MwnJvX7KS6V03tCHbfo/DcA&#10;AAD//wMAUEsDBBQABgAIAAAAIQA3Lxwp4gAAAA0BAAAPAAAAZHJzL2Rvd25yZXYueG1sTI/BTsMw&#10;DIbvSLxDZCRuLN1YR1eaThOCCxJCjEnTblljmkLilCTbytuTnuBmy59+f3+1GqxhJ/ShcyRgOsmA&#10;ITVOddQK2L4/3RTAQpSkpHGEAn4wwKq+vKhkqdyZ3vC0iS1LIRRKKUDH2Jech0ajlWHieqR0+3De&#10;yphW33Ll5TmFW8NnWbbgVnaUPmjZ44PG5mtztALuir3Sn/552O5e1t/6tefmUXIhrq+G9T2wiEP8&#10;g2HUT+pQJ6eDO5IKzAiYz4pFQgUUyzwHNhLZ9DbVO4zTfJkDryv+v0X9CwAA//8DAFBLAQItABQA&#10;BgAIAAAAIQDkmcPA+wAAAOEBAAATAAAAAAAAAAAAAAAAAAAAAABbQ29udGVudF9UeXBlc10ueG1s&#10;UEsBAi0AFAAGAAgAAAAhACOyauHXAAAAlAEAAAsAAAAAAAAAAAAAAAAALAEAAF9yZWxzLy5yZWxz&#10;UEsBAi0AFAAGAAgAAAAhAErsXKGUAgAAjQUAAA4AAAAAAAAAAAAAAAAALAIAAGRycy9lMm9Eb2Mu&#10;eG1sUEsBAi0AFAAGAAgAAAAhADcvHCniAAAADQEAAA8AAAAAAAAAAAAAAAAA7AQAAGRycy9kb3du&#10;cmV2LnhtbFBLBQYAAAAABAAEAPMAAAD7BQAAAAA=&#10;" filled="f" stroked="f" strokeweight=".5pt">
                <v:path arrowok="t"/>
                <v:textbox>
                  <w:txbxContent>
                    <w:p w:rsidR="00B57CAE" w:rsidRDefault="00B57CAE" w:rsidP="00F661E1">
                      <w:pPr>
                        <w:rPr>
                          <w:rFonts w:asciiTheme="minorHAnsi" w:hAnsiTheme="minorHAnsi" w:cstheme="minorHAnsi"/>
                          <w:b/>
                        </w:rPr>
                      </w:pPr>
                      <w:r w:rsidRPr="004945F0">
                        <w:rPr>
                          <w:rFonts w:asciiTheme="minorHAnsi" w:hAnsiTheme="minorHAnsi" w:cstheme="minorHAnsi"/>
                          <w:b/>
                        </w:rPr>
                        <w:t>20709 Raymond, Maple Heights, OH 44137</w:t>
                      </w:r>
                    </w:p>
                    <w:p w:rsidR="00B57CAE" w:rsidRPr="004945F0" w:rsidRDefault="00B57CAE" w:rsidP="00F661E1">
                      <w:pPr>
                        <w:rPr>
                          <w:rFonts w:asciiTheme="minorHAnsi" w:hAnsiTheme="minorHAnsi" w:cstheme="minorHAnsi"/>
                          <w:b/>
                        </w:rPr>
                      </w:pPr>
                      <w:r>
                        <w:rPr>
                          <w:rFonts w:asciiTheme="minorHAnsi" w:hAnsiTheme="minorHAnsi" w:cstheme="minorHAnsi"/>
                          <w:b/>
                        </w:rPr>
                        <w:t>A Bargain at $14,000</w:t>
                      </w:r>
                    </w:p>
                    <w:p w:rsidR="00B57CAE" w:rsidRPr="004945F0" w:rsidRDefault="00B57CAE" w:rsidP="00137BCA">
                      <w:pPr>
                        <w:rPr>
                          <w:rFonts w:asciiTheme="minorHAnsi" w:hAnsiTheme="minorHAnsi" w:cstheme="minorHAnsi"/>
                        </w:rPr>
                      </w:pPr>
                      <w:r w:rsidRPr="004945F0">
                        <w:rPr>
                          <w:rFonts w:asciiTheme="minorHAnsi" w:hAnsiTheme="minorHAnsi" w:cstheme="minorHAnsi"/>
                        </w:rPr>
                        <w:t>This 3 bedroom, 3 bath is perfect for the person who is looking for a great deal for a fixer-upper. Detached garage, great curb appeal co</w:t>
                      </w:r>
                      <w:r>
                        <w:rPr>
                          <w:rFonts w:asciiTheme="minorHAnsi" w:hAnsiTheme="minorHAnsi" w:cstheme="minorHAnsi"/>
                        </w:rPr>
                        <w:t xml:space="preserve">uld result in a charming home. </w:t>
                      </w:r>
                    </w:p>
                  </w:txbxContent>
                </v:textbox>
              </v:shape>
            </w:pict>
          </mc:Fallback>
        </mc:AlternateContent>
      </w:r>
      <w:r>
        <w:rPr>
          <w:noProof/>
          <w:color w:val="auto"/>
          <w:kern w:val="0"/>
          <w:sz w:val="24"/>
          <w:szCs w:val="24"/>
        </w:rPr>
        <mc:AlternateContent>
          <mc:Choice Requires="wps">
            <w:drawing>
              <wp:anchor distT="0" distB="0" distL="114300" distR="114300" simplePos="0" relativeHeight="252091392" behindDoc="0" locked="0" layoutInCell="1" allowOverlap="1">
                <wp:simplePos x="0" y="0"/>
                <wp:positionH relativeFrom="column">
                  <wp:posOffset>286385</wp:posOffset>
                </wp:positionH>
                <wp:positionV relativeFrom="paragraph">
                  <wp:posOffset>7419975</wp:posOffset>
                </wp:positionV>
                <wp:extent cx="3668395" cy="850900"/>
                <wp:effectExtent l="0" t="0" r="0" b="12700"/>
                <wp:wrapNone/>
                <wp:docPr id="640004" name="Text Box 6400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68395" cy="8509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57CAE" w:rsidRPr="004945F0" w:rsidRDefault="00B57CAE" w:rsidP="00F661E1">
                            <w:pPr>
                              <w:rPr>
                                <w:rFonts w:asciiTheme="minorHAnsi" w:hAnsiTheme="minorHAnsi" w:cstheme="minorHAnsi"/>
                                <w:b/>
                              </w:rPr>
                            </w:pPr>
                            <w:r w:rsidRPr="004945F0">
                              <w:rPr>
                                <w:rFonts w:asciiTheme="minorHAnsi" w:hAnsiTheme="minorHAnsi" w:cstheme="minorHAnsi"/>
                                <w:b/>
                              </w:rPr>
                              <w:t>7379 Gilbert, Chippewa Lake, OH 44215</w:t>
                            </w:r>
                            <w:r>
                              <w:rPr>
                                <w:rFonts w:asciiTheme="minorHAnsi" w:hAnsiTheme="minorHAnsi" w:cstheme="minorHAnsi"/>
                                <w:b/>
                              </w:rPr>
                              <w:t xml:space="preserve"> – Yours for only $77,000</w:t>
                            </w:r>
                          </w:p>
                          <w:p w:rsidR="00B57CAE" w:rsidRPr="004945F0" w:rsidRDefault="00B57CAE" w:rsidP="00F661E1">
                            <w:pPr>
                              <w:rPr>
                                <w:rFonts w:asciiTheme="minorHAnsi" w:hAnsiTheme="minorHAnsi" w:cstheme="minorHAnsi"/>
                              </w:rPr>
                            </w:pPr>
                            <w:r w:rsidRPr="004945F0">
                              <w:rPr>
                                <w:rFonts w:asciiTheme="minorHAnsi" w:hAnsiTheme="minorHAnsi" w:cstheme="minorHAnsi"/>
                              </w:rPr>
                              <w:t xml:space="preserve">Own your own piece of paradise near Chippewa Lake. This 3 bedroom, 2 bath is well maintained, and located in Medina, in the Cloverleaf school district. Priced to move! </w:t>
                            </w:r>
                          </w:p>
                          <w:p w:rsidR="00B57CAE" w:rsidRPr="004945F0" w:rsidRDefault="00B57CAE" w:rsidP="00F661E1">
                            <w:pPr>
                              <w:rPr>
                                <w:rFonts w:asciiTheme="minorHAnsi" w:hAnsiTheme="minorHAnsi" w:cs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40004" o:spid="_x0000_s1076" type="#_x0000_t202" style="position:absolute;margin-left:22.55pt;margin-top:584.25pt;width:288.85pt;height:67pt;z-index:25209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Nm5ypQCAACNBQAADgAAAGRycy9lMm9Eb2MueG1srFTfT9swEH6ftP/B8vtICm3XRqSoAzFNqgAN&#10;Jp5dx6YRts+z3SbdX7+zk7QV2wvTXhLb993v7+7yqtWK7ITzNZiSjs5ySoThUNXmpaQ/nm4/zSjx&#10;gZmKKTCipHvh6dXi44fLxhbiHDagKuEIGjG+aGxJNyHYIss83wjN/BlYYVAowWkW8OpessqxBq1r&#10;lZ3n+TRrwFXWARfe4+tNJ6SLZF9KwcO9lF4EokqKsYX0dem7jt9sccmKF8fspuZ9GOwfotCsNuj0&#10;YOqGBUa2rv7DlK65Aw8ynHHQGUhZc5FywGxG+ZtsHjfMipQLFsfbQ5n8/zPL73YPjtRVSafjPM/H&#10;lBimsU9Pog3kC7Skf8Y6NdYXCH+0qBBalGG/U87eroC/eoRkJ5hOwSM61qWVTsc/ZkxQEVuxP5Q/&#10;uuL4eDGdzi7mE0o4ymaTfJ6n/mRHbet8+CpAk3goqcP2pgjYbuVD9M+KARKdGbitlUotVoY0mOPF&#10;JE8KBwlqKBOxIpGlNxPT6CJPp7BXImKU+S4kFislEB8STcW1cmTHkGCMc2HCKJIq2UV0REkM4j2K&#10;Pf4Y1XuUuzwGz2DCQVnXBlzXsDhdx7Cr1yFk2eH7Rvou71iC0K7bxJLxLGYXn9ZQ7ZEJDrqZ8pbf&#10;1tiVFfPhgTkcIuwxLoZwjx+pAKsP/YmSDbhff3uPeOQ2SilpcChL6n9umROUqG8GWT8fjcdxitNl&#10;PPl8jhd3KlmfSsxWXwO2ZYQryPJ0jPighqN0oJ9xfyyjVxQxw9F3ScNwvA7dqsD9w8VymUA4t5aF&#10;lXm0fBiAyLmn9pk52xMzIKXvYBhfVrzhZ4eN/TWw3AaQdSLvsap9A3DmE5P6/RSXyuk9oY5bdPEb&#10;AAD//wMAUEsDBBQABgAIAAAAIQA5SLcY4QAAAAwBAAAPAAAAZHJzL2Rvd25yZXYueG1sTI/LTsMw&#10;EEX3SPyDNUjsqJNAQpTGqSoEGySEKJVQd25s4oA9Drbbhr9nWMFy7hzdR7uanWVHHeLoUUC+yIBp&#10;7L0acRCwfX24qoHFJFFJ61EL+NYRVt35WSsb5U/4oo+bNDAywdhIASalqeE89kY7GRd+0ki/dx+c&#10;THSGgasgT2TuLC+yrOJOjkgJRk76zuj+c3NwAm7rnTIf4XHevj2tv8zzxO295EJcXszrJbCk5/QH&#10;w299qg4dddr7A6rIrICbMieS9LyqS2BEVEVBY/YkXWdFCbxr+f8R3Q8AAAD//wMAUEsBAi0AFAAG&#10;AAgAAAAhAOSZw8D7AAAA4QEAABMAAAAAAAAAAAAAAAAAAAAAAFtDb250ZW50X1R5cGVzXS54bWxQ&#10;SwECLQAUAAYACAAAACEAI7Jq4dcAAACUAQAACwAAAAAAAAAAAAAAAAAsAQAAX3JlbHMvLnJlbHNQ&#10;SwECLQAUAAYACAAAACEAwNm5ypQCAACNBQAADgAAAAAAAAAAAAAAAAAsAgAAZHJzL2Uyb0RvYy54&#10;bWxQSwECLQAUAAYACAAAACEAOUi3GOEAAAAMAQAADwAAAAAAAAAAAAAAAADsBAAAZHJzL2Rvd25y&#10;ZXYueG1sUEsFBgAAAAAEAAQA8wAAAPoFAAAAAA==&#10;" filled="f" stroked="f" strokeweight=".5pt">
                <v:path arrowok="t"/>
                <v:textbox>
                  <w:txbxContent>
                    <w:p w:rsidR="00B57CAE" w:rsidRPr="004945F0" w:rsidRDefault="00B57CAE" w:rsidP="00F661E1">
                      <w:pPr>
                        <w:rPr>
                          <w:rFonts w:asciiTheme="minorHAnsi" w:hAnsiTheme="minorHAnsi" w:cstheme="minorHAnsi"/>
                          <w:b/>
                        </w:rPr>
                      </w:pPr>
                      <w:r w:rsidRPr="004945F0">
                        <w:rPr>
                          <w:rFonts w:asciiTheme="minorHAnsi" w:hAnsiTheme="minorHAnsi" w:cstheme="minorHAnsi"/>
                          <w:b/>
                        </w:rPr>
                        <w:t>7379 Gilbert, Chippewa Lake, OH 44215</w:t>
                      </w:r>
                      <w:r>
                        <w:rPr>
                          <w:rFonts w:asciiTheme="minorHAnsi" w:hAnsiTheme="minorHAnsi" w:cstheme="minorHAnsi"/>
                          <w:b/>
                        </w:rPr>
                        <w:t xml:space="preserve"> – Yours for only $77,000</w:t>
                      </w:r>
                    </w:p>
                    <w:p w:rsidR="00B57CAE" w:rsidRPr="004945F0" w:rsidRDefault="00B57CAE" w:rsidP="00F661E1">
                      <w:pPr>
                        <w:rPr>
                          <w:rFonts w:asciiTheme="minorHAnsi" w:hAnsiTheme="minorHAnsi" w:cstheme="minorHAnsi"/>
                        </w:rPr>
                      </w:pPr>
                      <w:r w:rsidRPr="004945F0">
                        <w:rPr>
                          <w:rFonts w:asciiTheme="minorHAnsi" w:hAnsiTheme="minorHAnsi" w:cstheme="minorHAnsi"/>
                        </w:rPr>
                        <w:t xml:space="preserve">Own your own piece of paradise near Chippewa Lake. This 3 bedroom, 2 bath is well maintained, and located in Medina, in the Cloverleaf school district. Priced to move! </w:t>
                      </w:r>
                    </w:p>
                    <w:p w:rsidR="00B57CAE" w:rsidRPr="004945F0" w:rsidRDefault="00B57CAE" w:rsidP="00F661E1">
                      <w:pPr>
                        <w:rPr>
                          <w:rFonts w:asciiTheme="minorHAnsi" w:hAnsiTheme="minorHAnsi" w:cstheme="minorHAnsi"/>
                        </w:rPr>
                      </w:pPr>
                    </w:p>
                  </w:txbxContent>
                </v:textbox>
              </v:shape>
            </w:pict>
          </mc:Fallback>
        </mc:AlternateContent>
      </w:r>
      <w:r w:rsidR="001F407D">
        <w:rPr>
          <w:noProof/>
        </w:rPr>
        <w:drawing>
          <wp:anchor distT="0" distB="0" distL="114300" distR="114300" simplePos="0" relativeHeight="252106752" behindDoc="1" locked="0" layoutInCell="1" allowOverlap="1">
            <wp:simplePos x="0" y="0"/>
            <wp:positionH relativeFrom="margin">
              <wp:posOffset>3996690</wp:posOffset>
            </wp:positionH>
            <wp:positionV relativeFrom="margin">
              <wp:posOffset>7431405</wp:posOffset>
            </wp:positionV>
            <wp:extent cx="2327910" cy="1328420"/>
            <wp:effectExtent l="190500" t="190500" r="186690" b="195580"/>
            <wp:wrapTight wrapText="bothSides">
              <wp:wrapPolygon edited="0">
                <wp:start x="0" y="-3098"/>
                <wp:lineTo x="-1768" y="-2478"/>
                <wp:lineTo x="-1768" y="17346"/>
                <wp:lineTo x="-1414" y="22302"/>
                <wp:lineTo x="-177" y="23851"/>
                <wp:lineTo x="0" y="24470"/>
                <wp:lineTo x="21388" y="24470"/>
                <wp:lineTo x="21565" y="23851"/>
                <wp:lineTo x="22802" y="22302"/>
                <wp:lineTo x="23155" y="17346"/>
                <wp:lineTo x="23155" y="2478"/>
                <wp:lineTo x="21565" y="-2168"/>
                <wp:lineTo x="21388" y="-3098"/>
                <wp:lineTo x="0" y="-3098"/>
              </wp:wrapPolygon>
            </wp:wrapTight>
            <wp:docPr id="640005" name="Picture 640005" descr="7379 Gilbert Chippewa Lake, O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7379 Gilbert Chippewa Lake, OH"/>
                    <pic:cNvPicPr>
                      <a:picLocks noChangeAspect="1" noChangeArrowheads="1"/>
                    </pic:cNvPicPr>
                  </pic:nvPicPr>
                  <pic:blipFill rotWithShape="1">
                    <a:blip r:embed="rId73" cstate="print">
                      <a:extLst>
                        <a:ext uri="{28A0092B-C50C-407E-A947-70E740481C1C}">
                          <a14:useLocalDpi xmlns:a14="http://schemas.microsoft.com/office/drawing/2010/main" val="0"/>
                        </a:ext>
                      </a:extLst>
                    </a:blip>
                    <a:srcRect/>
                    <a:stretch/>
                  </pic:blipFill>
                  <pic:spPr bwMode="auto">
                    <a:xfrm>
                      <a:off x="0" y="0"/>
                      <a:ext cx="2327910" cy="132842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anchor>
        </w:drawing>
      </w:r>
      <w:r>
        <w:rPr>
          <w:noProof/>
          <w:color w:val="auto"/>
          <w:kern w:val="0"/>
          <w:sz w:val="24"/>
          <w:szCs w:val="24"/>
        </w:rPr>
        <mc:AlternateContent>
          <mc:Choice Requires="wps">
            <w:drawing>
              <wp:anchor distT="0" distB="0" distL="114300" distR="114300" simplePos="0" relativeHeight="252061696" behindDoc="0" locked="0" layoutInCell="1" allowOverlap="1">
                <wp:simplePos x="0" y="0"/>
                <wp:positionH relativeFrom="column">
                  <wp:posOffset>669290</wp:posOffset>
                </wp:positionH>
                <wp:positionV relativeFrom="paragraph">
                  <wp:posOffset>7281545</wp:posOffset>
                </wp:positionV>
                <wp:extent cx="2308225" cy="1150620"/>
                <wp:effectExtent l="76200" t="76200" r="104775" b="93980"/>
                <wp:wrapNone/>
                <wp:docPr id="51" name="Straight Arrow Connector 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308225" cy="1150620"/>
                        </a:xfrm>
                        <a:prstGeom prst="straightConnector1">
                          <a:avLst/>
                        </a:prstGeom>
                        <a:ln w="12700">
                          <a:gradFill>
                            <a:gsLst>
                              <a:gs pos="0">
                                <a:schemeClr val="bg2">
                                  <a:lumMod val="75000"/>
                                </a:schemeClr>
                              </a:gs>
                              <a:gs pos="50000">
                                <a:schemeClr val="bg2">
                                  <a:lumMod val="50000"/>
                                </a:schemeClr>
                              </a:gs>
                              <a:gs pos="100000">
                                <a:schemeClr val="bg2">
                                  <a:lumMod val="25000"/>
                                </a:schemeClr>
                              </a:gs>
                            </a:gsLst>
                            <a:lin ang="5400000" scaled="0"/>
                          </a:gradFill>
                          <a:headEnd type="oval"/>
                          <a:tailEnd type="ova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51" o:spid="_x0000_s1026" type="#_x0000_t32" style="position:absolute;margin-left:52.7pt;margin-top:573.35pt;width:181.75pt;height:90.6pt;z-index:25206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OIl2U4CAAB/BQAADgAAAGRycy9lMm9Eb2MueG1srFRdb9sgFH2ftP+AeF/8saWtrDjVlK576bao&#10;2X4AAWyjYkBAY+ff7wKx27XTFk17QTbcc+695x5YXY+9RAdundCqxsUix4grqplQbY1/fL99d4WR&#10;80QxIrXiNT5yh6/Xb9+sBlPxUndaMm4RkChXDabGnfemyjJHO94Tt9CGKzhstO2Jh1/bZsySAdh7&#10;mZV5fpEN2jJjNeXOwe5NOsTryN80nPpvTeO4R7LGUJuPq43rPqzZekWq1hLTCXoqg/xDFT0RCpLO&#10;VDfEE/RoxSuqXlCrnW78guo+000jKI89QDdF/qKbXUcMj72AOM7MMrn/R0u/HrYWCVbjZYGRIj3M&#10;aOctEW3n0Udr9YA2WinQUVsEIaDXYFwFsI3a2tAxHdXO3Gn64OAs++Uw/DiTwsbG9iEcWkZj1P84&#10;689Hjyhslu/zq7JcYkThrCiW+UUZJ5SRaoIb6/xnrnsUPmrsTqXONRZxCuRw53woh1QTIOSWCg1A&#10;XF7m+TQsdiukjINzAEkfyGhQOIVEI/KNtOhAwEL7toxI+dh/0SztXS5z4EvZ5vCYu3XPCUPY2aQp&#10;+O+kRSA9m7X8Y6mgVjupIIVCJNzh5YeUATlKJAefTK3CpZnF6zhhnxRD/mjAPxqkShfLEyFf70Me&#10;qU5eSfaIRvFHydOU7nkDlgRDpGnOoia92UO0YWSByABpYIgz6LdqPIFOsQHG4wNxLnCOjhm18jOw&#10;F0rb6IsXpfpxKrVJ8VPXqdfQ9l6z49ZOVwdueXJOepHCM/L8P8Kf3s31TwAAAP//AwBQSwMEFAAG&#10;AAgAAAAhAIqahhXiAAAADQEAAA8AAABkcnMvZG93bnJldi54bWxMj0FPg0AQhe8m/ofNmHizSxEp&#10;IEvTNGnSm7Fq0+MWRiCys5TdUvrvHU/1Nm/m5c338uVkOjHi4FpLCuazAARSaauWagWfH5unBITz&#10;mirdWUIFV3SwLO7vcp1V9kLvOO58LTiEXKYVNN73mZSubNBoN7M9Et++7WC0ZznUshr0hcNNJ8Mg&#10;iKXRLfGHRve4brD82Z2Ngq/Vfnzz240++ClNtukpvJ7WRqnHh2n1CsLj5G9m+MNndCiY6WjPVDnR&#10;sQ5eIrbyMI/iBQi2RHGSgjjy6jlcpCCLXP5vUfwCAAD//wMAUEsBAi0AFAAGAAgAAAAhAOSZw8D7&#10;AAAA4QEAABMAAAAAAAAAAAAAAAAAAAAAAFtDb250ZW50X1R5cGVzXS54bWxQSwECLQAUAAYACAAA&#10;ACEAI7Jq4dcAAACUAQAACwAAAAAAAAAAAAAAAAAsAQAAX3JlbHMvLnJlbHNQSwECLQAUAAYACAAA&#10;ACEAOOIl2U4CAAB/BQAADgAAAAAAAAAAAAAAAAAsAgAAZHJzL2Uyb0RvYy54bWxQSwECLQAUAAYA&#10;CAAAACEAipqGFeIAAAANAQAADwAAAAAAAAAAAAAAAACmBAAAZHJzL2Rvd25yZXYueG1sUEsFBgAA&#10;AAAEAAQA8wAAALUFAAAAAA==&#10;" strokeweight="1pt">
                <v:stroke startarrow="oval" endarrow="oval"/>
                <o:lock v:ext="edit" shapetype="f"/>
              </v:shape>
            </w:pict>
          </mc:Fallback>
        </mc:AlternateContent>
      </w:r>
      <w:r>
        <w:rPr>
          <w:noProof/>
          <w:color w:val="auto"/>
          <w:kern w:val="0"/>
          <w:sz w:val="24"/>
          <w:szCs w:val="24"/>
        </w:rPr>
        <mc:AlternateContent>
          <mc:Choice Requires="wps">
            <w:drawing>
              <wp:anchor distT="0" distB="0" distL="114300" distR="114300" simplePos="0" relativeHeight="251620348" behindDoc="0" locked="0" layoutInCell="1" allowOverlap="1">
                <wp:simplePos x="0" y="0"/>
                <wp:positionH relativeFrom="column">
                  <wp:posOffset>2961005</wp:posOffset>
                </wp:positionH>
                <wp:positionV relativeFrom="paragraph">
                  <wp:posOffset>7195185</wp:posOffset>
                </wp:positionV>
                <wp:extent cx="3800475" cy="1238250"/>
                <wp:effectExtent l="76200" t="76200" r="111125" b="107950"/>
                <wp:wrapNone/>
                <wp:docPr id="266" name="Straight Arrow Connector 26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800475" cy="1238250"/>
                        </a:xfrm>
                        <a:prstGeom prst="straightConnector1">
                          <a:avLst/>
                        </a:prstGeom>
                        <a:ln>
                          <a:gradFill>
                            <a:gsLst>
                              <a:gs pos="0">
                                <a:schemeClr val="bg2">
                                  <a:lumMod val="25000"/>
                                </a:schemeClr>
                              </a:gs>
                              <a:gs pos="50000">
                                <a:schemeClr val="bg2">
                                  <a:lumMod val="75000"/>
                                </a:schemeClr>
                              </a:gs>
                              <a:gs pos="100000">
                                <a:schemeClr val="accent1">
                                  <a:tint val="23500"/>
                                  <a:satMod val="160000"/>
                                </a:schemeClr>
                              </a:gs>
                            </a:gsLst>
                            <a:lin ang="5400000" scaled="0"/>
                          </a:gradFill>
                          <a:headEnd type="oval"/>
                          <a:tailEnd type="ova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266" o:spid="_x0000_s1026" type="#_x0000_t32" style="position:absolute;margin-left:233.15pt;margin-top:566.55pt;width:299.25pt;height:97.5pt;flip:y;z-index:2516203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eJccWQCAACbBQAADgAAAGRycy9lMm9Eb2MueG1srFTBjtsgEL1X6j8g7o2dZJONrDirKtvtZdtG&#10;Tds7wWCjxYCAjZO/7wCxs21yiKpeLAwzb+a9ebB8OLQS7Zl1QqsSj0c5RkxRXQlVl/jnj6cPC4yc&#10;J6oiUitW4iNz+GH1/t2yMwWb6EbLilkEIMoVnSlx470psszRhrXEjbRhCg65ti3x8GvrrLKkA/RW&#10;ZpM8n2edtpWxmjLnYPcxHeJVxOecUf+Nc8c8kiWG3nz82vjdhW+2WpKitsQ0gp7aIP/QRUuEgqID&#10;1CPxBL1acQHVCmq109yPqG4zzbmgLHIANuP8LzbbhhgWuYA4zgwyuf8HS7/uNxaJqsST+RwjRVoY&#10;0tZbIurGo4/W6g6ttVIgpLYoxIBinXEFJK7VxgbO9KC25lnTFwdn2R+H4ceZFHbgtkVcCvMLjBLF&#10;AvroEGdxHGbBDh5R2Jwu8vzufoYRhbPxZLqYzOK0MlIEoFDXWOc/M92isCixO3U9tJuKkP2z86Gx&#10;c0JIluo0rupJSBnXDgLTAhkNGuexyWhFtpYW7QmYaFdP4rZ8bb/oKu1Ba3nf3BAeK9buLWAIuxn0&#10;/kbQcQC9ikooZconFbxQ/tTsFICT7x3xA4fxPMIkoS5JgHp1r48UCpFwv2d3qTZylEgGHupFgAs1&#10;yNowUn1SFfJHA9bSIGIq7omQl/tQJ0wmuigZJ1rIHyULSkr1nXGwKxgk8Ro6TeSql3FAjygQGVI4&#10;jHdIuqrTOekUG9JYfDxuTRyiY0Wt/JDYCqXtNSP5Q98qT/E968Q10N7p6rix/aWCFyB5Kr1W4Yl5&#10;+x/Tz2/q6jcAAAD//wMAUEsDBBQABgAIAAAAIQDDpcAw4AAAAA4BAAAPAAAAZHJzL2Rvd25yZXYu&#10;eG1sTI/NTsMwEITvSLyDtUjcqJM4sqoQpwKkcODWnwdwbTcJ+CeKnSbw9GxPcNvRfJqdqXers+Rq&#10;pjgELyDfZECMV0EPvhNwOrZPWyAxSa+lDd4I+DYRds39XS0rHRa/N9dD6giG+FhJAX1KY0VpVL1x&#10;Mm7CaDx6lzA5mVBOHdWTXDDcWVpkGadODh4/9HI0b71RX4fZCZgX9n7cd6pknz8nfvl4taotWiEe&#10;H9aXZyDJrOkPhlt9rA4NdjqH2etIrICSc4YoGjljOZAbkvES55zxYsU2B9rU9P+M5hcAAP//AwBQ&#10;SwECLQAUAAYACAAAACEA5JnDwPsAAADhAQAAEwAAAAAAAAAAAAAAAAAAAAAAW0NvbnRlbnRfVHlw&#10;ZXNdLnhtbFBLAQItABQABgAIAAAAIQAjsmrh1wAAAJQBAAALAAAAAAAAAAAAAAAAACwBAABfcmVs&#10;cy8ucmVsc1BLAQItABQABgAIAAAAIQBd4lxxZAIAAJsFAAAOAAAAAAAAAAAAAAAAACwCAABkcnMv&#10;ZTJvRG9jLnhtbFBLAQItABQABgAIAAAAIQDDpcAw4AAAAA4BAAAPAAAAAAAAAAAAAAAAALwEAABk&#10;cnMvZG93bnJldi54bWxQSwUGAAAAAAQABADzAAAAyQUAAAAA&#10;">
                <v:stroke startarrow="oval" endarrow="oval"/>
                <o:lock v:ext="edit" shapetype="f"/>
              </v:shape>
            </w:pict>
          </mc:Fallback>
        </mc:AlternateContent>
      </w:r>
      <w:r>
        <w:rPr>
          <w:noProof/>
        </w:rPr>
        <mc:AlternateContent>
          <mc:Choice Requires="wps">
            <w:drawing>
              <wp:anchor distT="0" distB="0" distL="114300" distR="114300" simplePos="0" relativeHeight="251941888" behindDoc="0" locked="0" layoutInCell="1" allowOverlap="1">
                <wp:simplePos x="0" y="0"/>
                <wp:positionH relativeFrom="column">
                  <wp:posOffset>5545455</wp:posOffset>
                </wp:positionH>
                <wp:positionV relativeFrom="paragraph">
                  <wp:posOffset>427355</wp:posOffset>
                </wp:positionV>
                <wp:extent cx="1209675" cy="2305050"/>
                <wp:effectExtent l="0" t="0" r="34925" b="31750"/>
                <wp:wrapNone/>
                <wp:docPr id="1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09675" cy="2305050"/>
                        </a:xfrm>
                        <a:prstGeom prst="roundRect">
                          <a:avLst/>
                        </a:prstGeom>
                        <a:ln/>
                      </wps:spPr>
                      <wps:style>
                        <a:lnRef idx="2">
                          <a:schemeClr val="accent1"/>
                        </a:lnRef>
                        <a:fillRef idx="1">
                          <a:schemeClr val="lt1"/>
                        </a:fillRef>
                        <a:effectRef idx="0">
                          <a:schemeClr val="accent1"/>
                        </a:effectRef>
                        <a:fontRef idx="minor">
                          <a:schemeClr val="dk1"/>
                        </a:fontRef>
                      </wps:style>
                      <wps:txbx>
                        <w:txbxContent>
                          <w:p w:rsidR="00B57CAE" w:rsidRPr="0005041B" w:rsidRDefault="00B57CAE" w:rsidP="00523F9C">
                            <w:pPr>
                              <w:jc w:val="center"/>
                              <w:rPr>
                                <w:rFonts w:asciiTheme="minorHAnsi" w:hAnsiTheme="minorHAnsi" w:cstheme="minorHAnsi"/>
                                <w:b/>
                                <w:color w:val="1F497D" w:themeColor="text2"/>
                                <w:sz w:val="24"/>
                                <w:szCs w:val="24"/>
                              </w:rPr>
                            </w:pPr>
                            <w:r w:rsidRPr="0005041B">
                              <w:rPr>
                                <w:rFonts w:asciiTheme="minorHAnsi" w:hAnsiTheme="minorHAnsi" w:cstheme="minorHAnsi"/>
                                <w:b/>
                                <w:color w:val="1F497D" w:themeColor="text2"/>
                                <w:sz w:val="24"/>
                                <w:szCs w:val="24"/>
                              </w:rPr>
                              <w:t>Ready to buy or sell your own house?</w:t>
                            </w:r>
                          </w:p>
                          <w:p w:rsidR="00B57CAE" w:rsidRPr="0005041B" w:rsidRDefault="00B57CAE" w:rsidP="00523F9C">
                            <w:pPr>
                              <w:jc w:val="center"/>
                              <w:rPr>
                                <w:rFonts w:asciiTheme="minorHAnsi" w:hAnsiTheme="minorHAnsi" w:cstheme="minorHAnsi"/>
                                <w:b/>
                                <w:color w:val="1F497D" w:themeColor="text2"/>
                                <w:sz w:val="24"/>
                                <w:szCs w:val="24"/>
                              </w:rPr>
                            </w:pPr>
                          </w:p>
                          <w:p w:rsidR="00B57CAE" w:rsidRPr="0005041B" w:rsidRDefault="00B57CAE" w:rsidP="00523F9C">
                            <w:pPr>
                              <w:jc w:val="center"/>
                              <w:rPr>
                                <w:rFonts w:asciiTheme="minorHAnsi" w:hAnsiTheme="minorHAnsi" w:cstheme="minorHAnsi"/>
                                <w:b/>
                                <w:color w:val="1F497D" w:themeColor="text2"/>
                                <w:sz w:val="24"/>
                                <w:szCs w:val="24"/>
                              </w:rPr>
                            </w:pPr>
                            <w:r w:rsidRPr="0005041B">
                              <w:rPr>
                                <w:rFonts w:asciiTheme="minorHAnsi" w:hAnsiTheme="minorHAnsi" w:cstheme="minorHAnsi"/>
                                <w:b/>
                                <w:color w:val="1F497D" w:themeColor="text2"/>
                                <w:sz w:val="24"/>
                                <w:szCs w:val="24"/>
                              </w:rPr>
                              <w:t xml:space="preserve">Call us </w:t>
                            </w:r>
                            <w:r w:rsidRPr="0005041B">
                              <w:rPr>
                                <w:rFonts w:asciiTheme="minorHAnsi" w:hAnsiTheme="minorHAnsi" w:cstheme="minorHAnsi"/>
                                <w:b/>
                                <w:i/>
                                <w:color w:val="1F497D" w:themeColor="text2"/>
                                <w:sz w:val="24"/>
                                <w:szCs w:val="24"/>
                              </w:rPr>
                              <w:t>TODAY</w:t>
                            </w:r>
                            <w:r w:rsidRPr="0005041B">
                              <w:rPr>
                                <w:rFonts w:asciiTheme="minorHAnsi" w:hAnsiTheme="minorHAnsi" w:cstheme="minorHAnsi"/>
                                <w:b/>
                                <w:color w:val="1F497D" w:themeColor="text2"/>
                                <w:sz w:val="24"/>
                                <w:szCs w:val="24"/>
                              </w:rPr>
                              <w:t xml:space="preserve"> to speak with an Agent.</w:t>
                            </w:r>
                          </w:p>
                          <w:p w:rsidR="00B57CAE" w:rsidRPr="0005041B" w:rsidRDefault="00B57CAE" w:rsidP="00523F9C">
                            <w:pPr>
                              <w:jc w:val="center"/>
                              <w:rPr>
                                <w:rFonts w:asciiTheme="minorHAnsi" w:hAnsiTheme="minorHAnsi" w:cstheme="minorHAnsi"/>
                                <w:b/>
                                <w:color w:val="1F497D" w:themeColor="text2"/>
                                <w:sz w:val="24"/>
                                <w:szCs w:val="24"/>
                              </w:rPr>
                            </w:pPr>
                          </w:p>
                          <w:p w:rsidR="00B57CAE" w:rsidRPr="0005041B" w:rsidRDefault="00B57CAE" w:rsidP="00523F9C">
                            <w:pPr>
                              <w:jc w:val="center"/>
                              <w:rPr>
                                <w:rFonts w:asciiTheme="minorHAnsi" w:hAnsiTheme="minorHAnsi" w:cstheme="minorHAnsi"/>
                                <w:b/>
                                <w:color w:val="1F497D" w:themeColor="text2"/>
                                <w:sz w:val="24"/>
                                <w:szCs w:val="24"/>
                              </w:rPr>
                            </w:pPr>
                            <w:r w:rsidRPr="0005041B">
                              <w:rPr>
                                <w:rFonts w:asciiTheme="minorHAnsi" w:hAnsiTheme="minorHAnsi" w:cstheme="minorHAnsi"/>
                                <w:b/>
                                <w:color w:val="1F497D" w:themeColor="text2"/>
                                <w:sz w:val="24"/>
                                <w:szCs w:val="24"/>
                              </w:rPr>
                              <w:t>Sharp Concepts Realty</w:t>
                            </w:r>
                          </w:p>
                          <w:p w:rsidR="00B57CAE" w:rsidRPr="0005041B" w:rsidRDefault="00B57CAE" w:rsidP="00523F9C">
                            <w:pPr>
                              <w:jc w:val="center"/>
                              <w:rPr>
                                <w:rFonts w:asciiTheme="minorHAnsi" w:hAnsiTheme="minorHAnsi" w:cstheme="minorHAnsi"/>
                                <w:b/>
                                <w:color w:val="1F497D" w:themeColor="text2"/>
                                <w:sz w:val="24"/>
                                <w:szCs w:val="24"/>
                              </w:rPr>
                            </w:pPr>
                          </w:p>
                          <w:p w:rsidR="00B57CAE" w:rsidRPr="0005041B" w:rsidRDefault="00B57CAE" w:rsidP="00523F9C">
                            <w:pPr>
                              <w:jc w:val="center"/>
                              <w:rPr>
                                <w:rFonts w:asciiTheme="minorHAnsi" w:hAnsiTheme="minorHAnsi" w:cstheme="minorHAnsi"/>
                                <w:b/>
                                <w:color w:val="1F497D" w:themeColor="text2"/>
                                <w:sz w:val="24"/>
                                <w:szCs w:val="24"/>
                              </w:rPr>
                            </w:pPr>
                            <w:r w:rsidRPr="0005041B">
                              <w:rPr>
                                <w:rFonts w:asciiTheme="minorHAnsi" w:hAnsiTheme="minorHAnsi" w:cstheme="minorHAnsi"/>
                                <w:b/>
                                <w:color w:val="1F497D" w:themeColor="text2"/>
                                <w:sz w:val="24"/>
                                <w:szCs w:val="24"/>
                              </w:rPr>
                              <w:t>440.623.0531</w:t>
                            </w:r>
                          </w:p>
                          <w:p w:rsidR="00B57CAE" w:rsidRPr="0005041B" w:rsidRDefault="00B57CAE" w:rsidP="00523F9C">
                            <w:pPr>
                              <w:jc w:val="center"/>
                              <w:rPr>
                                <w:rFonts w:asciiTheme="minorHAnsi" w:hAnsiTheme="minorHAnsi" w:cstheme="minorHAnsi"/>
                                <w:b/>
                                <w:color w:val="1F497D" w:themeColor="text2"/>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Text Box 4" o:spid="_x0000_s1077" style="position:absolute;margin-left:436.65pt;margin-top:33.65pt;width:95.25pt;height:181.5pt;z-index:25194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PjYoECAABTBQAADgAAAGRycy9lMm9Eb2MueG1srFTbahsxEH0v9B+E3ptdu05Sm6yD65BSMElI&#10;UvIsayV7iaRRJdm77tdnpL3ETQOFUgyytHPmembm4rLRiuyF8xWYgo5OckqE4VBWZlPQH4/Xn75Q&#10;4gMzJVNgREEPwtPL+ccPF7WdiTFsQZXCETRi/Ky2Bd2GYGdZ5vlWaOZPwAqDQglOs4BPt8lKx2q0&#10;rlU2zvOzrAZXWgdceI9fr1ohnSf7UgoebqX0IhBVUIwtpNOlcx3PbH7BZhvH7LbiXRjsH6LQrDLo&#10;dDB1xQIjO1f9YUpX3IEHGU446AykrLhIOWA2o/xNNg9bZkXKBYvj7VAm///M8pv9nSNVidxNKDFM&#10;I0ePognkKzRkEstTWz9D1INFXGjwM0JTqt6ugD97hGRHmFbBIzqWo5FOx39MlKAiMnAYqh698Ght&#10;nE/Pzk8p4Sgbf85P8RcdZ6/q1vnwTYAm8VJQBztT3iO3KQ62X/nQ4ntcdKlMH1kbTIzRh4MSrfBe&#10;SEwb3Y/bZGLDiaVyZM+wVRjnwoRRF4YyiI5qslJqUOyq8LuiGpQ6bFQTqREHxfzvHgeN5BVMGJR1&#10;ZcC9Z6B87sOVLb7jpcs5ph+adZO4nkx7ZtdQHpBYB+1keMuvK6zxivlwxxyOAlKG4x1u8ZAK6oJC&#10;d6NkC+7Xe98jHjsUpZTUOFoF9T93zAlK1HeDvTsdTSZxFtNjcno+xoc7lqyPJWanl4CUjHCRWJ6u&#10;ER9Uf5UO9BNugUX0iiJmOPouaOivy9AOPG4RLhaLBMLpsyyszIPlfT/H5nlsnpizXZsF7NAb6IeQ&#10;zd40WouNBBlY7ALIKnVhLHRb1Y4AnNzUzN2Wiavh+J1Qr7tw/gIAAP//AwBQSwMEFAAGAAgAAAAh&#10;AG5v20neAAAACwEAAA8AAABkcnMvZG93bnJldi54bWxMj01Lw0AQhu+C/2EZwYvYTd2SlphNUSHH&#10;ItbieZsdsyHZ2ZDdtvHfOz3paXiZh/ej3M5+EGecYhdIw3KRgUBqgu2o1XD4rB83IGIyZM0QCDX8&#10;YIRtdXtTmsKGC33geZ9awSYUC6PBpTQWUsbGoTdxEUYk/n2HyZvEcmqlncyFzf0gn7Isl950xAnO&#10;jPjmsOn3J88hX6+xnnfjznarg0y9W/YP77XW93fzyzOIhHP6g+Fan6tDxZ2O4UQ2ikHDZq0Uoxry&#10;Nd8rkOWKxxw1rFSmQFal/L+h+gUAAP//AwBQSwECLQAUAAYACAAAACEA5JnDwPsAAADhAQAAEwAA&#10;AAAAAAAAAAAAAAAAAAAAW0NvbnRlbnRfVHlwZXNdLnhtbFBLAQItABQABgAIAAAAIQAjsmrh1wAA&#10;AJQBAAALAAAAAAAAAAAAAAAAACwBAABfcmVscy8ucmVsc1BLAQItABQABgAIAAAAIQD7g+NigQIA&#10;AFMFAAAOAAAAAAAAAAAAAAAAACwCAABkcnMvZTJvRG9jLnhtbFBLAQItABQABgAIAAAAIQBub9tJ&#10;3gAAAAsBAAAPAAAAAAAAAAAAAAAAANkEAABkcnMvZG93bnJldi54bWxQSwUGAAAAAAQABADzAAAA&#10;5AUAAAAA&#10;" fillcolor="white [3201]" strokecolor="#4f81bd [3204]" strokeweight="2pt">
                <v:path arrowok="t"/>
                <v:textbox>
                  <w:txbxContent>
                    <w:p w:rsidR="00B57CAE" w:rsidRPr="0005041B" w:rsidRDefault="00B57CAE" w:rsidP="00523F9C">
                      <w:pPr>
                        <w:jc w:val="center"/>
                        <w:rPr>
                          <w:rFonts w:asciiTheme="minorHAnsi" w:hAnsiTheme="minorHAnsi" w:cstheme="minorHAnsi"/>
                          <w:b/>
                          <w:color w:val="1F497D" w:themeColor="text2"/>
                          <w:sz w:val="24"/>
                          <w:szCs w:val="24"/>
                        </w:rPr>
                      </w:pPr>
                      <w:r w:rsidRPr="0005041B">
                        <w:rPr>
                          <w:rFonts w:asciiTheme="minorHAnsi" w:hAnsiTheme="minorHAnsi" w:cstheme="minorHAnsi"/>
                          <w:b/>
                          <w:color w:val="1F497D" w:themeColor="text2"/>
                          <w:sz w:val="24"/>
                          <w:szCs w:val="24"/>
                        </w:rPr>
                        <w:t>Ready to buy or sell your own house?</w:t>
                      </w:r>
                    </w:p>
                    <w:p w:rsidR="00B57CAE" w:rsidRPr="0005041B" w:rsidRDefault="00B57CAE" w:rsidP="00523F9C">
                      <w:pPr>
                        <w:jc w:val="center"/>
                        <w:rPr>
                          <w:rFonts w:asciiTheme="minorHAnsi" w:hAnsiTheme="minorHAnsi" w:cstheme="minorHAnsi"/>
                          <w:b/>
                          <w:color w:val="1F497D" w:themeColor="text2"/>
                          <w:sz w:val="24"/>
                          <w:szCs w:val="24"/>
                        </w:rPr>
                      </w:pPr>
                    </w:p>
                    <w:p w:rsidR="00B57CAE" w:rsidRPr="0005041B" w:rsidRDefault="00B57CAE" w:rsidP="00523F9C">
                      <w:pPr>
                        <w:jc w:val="center"/>
                        <w:rPr>
                          <w:rFonts w:asciiTheme="minorHAnsi" w:hAnsiTheme="minorHAnsi" w:cstheme="minorHAnsi"/>
                          <w:b/>
                          <w:color w:val="1F497D" w:themeColor="text2"/>
                          <w:sz w:val="24"/>
                          <w:szCs w:val="24"/>
                        </w:rPr>
                      </w:pPr>
                      <w:r w:rsidRPr="0005041B">
                        <w:rPr>
                          <w:rFonts w:asciiTheme="minorHAnsi" w:hAnsiTheme="minorHAnsi" w:cstheme="minorHAnsi"/>
                          <w:b/>
                          <w:color w:val="1F497D" w:themeColor="text2"/>
                          <w:sz w:val="24"/>
                          <w:szCs w:val="24"/>
                        </w:rPr>
                        <w:t xml:space="preserve">Call us </w:t>
                      </w:r>
                      <w:r w:rsidRPr="0005041B">
                        <w:rPr>
                          <w:rFonts w:asciiTheme="minorHAnsi" w:hAnsiTheme="minorHAnsi" w:cstheme="minorHAnsi"/>
                          <w:b/>
                          <w:i/>
                          <w:color w:val="1F497D" w:themeColor="text2"/>
                          <w:sz w:val="24"/>
                          <w:szCs w:val="24"/>
                        </w:rPr>
                        <w:t>TODAY</w:t>
                      </w:r>
                      <w:r w:rsidRPr="0005041B">
                        <w:rPr>
                          <w:rFonts w:asciiTheme="minorHAnsi" w:hAnsiTheme="minorHAnsi" w:cstheme="minorHAnsi"/>
                          <w:b/>
                          <w:color w:val="1F497D" w:themeColor="text2"/>
                          <w:sz w:val="24"/>
                          <w:szCs w:val="24"/>
                        </w:rPr>
                        <w:t xml:space="preserve"> to speak with an Agent.</w:t>
                      </w:r>
                    </w:p>
                    <w:p w:rsidR="00B57CAE" w:rsidRPr="0005041B" w:rsidRDefault="00B57CAE" w:rsidP="00523F9C">
                      <w:pPr>
                        <w:jc w:val="center"/>
                        <w:rPr>
                          <w:rFonts w:asciiTheme="minorHAnsi" w:hAnsiTheme="minorHAnsi" w:cstheme="minorHAnsi"/>
                          <w:b/>
                          <w:color w:val="1F497D" w:themeColor="text2"/>
                          <w:sz w:val="24"/>
                          <w:szCs w:val="24"/>
                        </w:rPr>
                      </w:pPr>
                    </w:p>
                    <w:p w:rsidR="00B57CAE" w:rsidRPr="0005041B" w:rsidRDefault="00B57CAE" w:rsidP="00523F9C">
                      <w:pPr>
                        <w:jc w:val="center"/>
                        <w:rPr>
                          <w:rFonts w:asciiTheme="minorHAnsi" w:hAnsiTheme="minorHAnsi" w:cstheme="minorHAnsi"/>
                          <w:b/>
                          <w:color w:val="1F497D" w:themeColor="text2"/>
                          <w:sz w:val="24"/>
                          <w:szCs w:val="24"/>
                        </w:rPr>
                      </w:pPr>
                      <w:r w:rsidRPr="0005041B">
                        <w:rPr>
                          <w:rFonts w:asciiTheme="minorHAnsi" w:hAnsiTheme="minorHAnsi" w:cstheme="minorHAnsi"/>
                          <w:b/>
                          <w:color w:val="1F497D" w:themeColor="text2"/>
                          <w:sz w:val="24"/>
                          <w:szCs w:val="24"/>
                        </w:rPr>
                        <w:t>Sharp Concepts Realty</w:t>
                      </w:r>
                    </w:p>
                    <w:p w:rsidR="00B57CAE" w:rsidRPr="0005041B" w:rsidRDefault="00B57CAE" w:rsidP="00523F9C">
                      <w:pPr>
                        <w:jc w:val="center"/>
                        <w:rPr>
                          <w:rFonts w:asciiTheme="minorHAnsi" w:hAnsiTheme="minorHAnsi" w:cstheme="minorHAnsi"/>
                          <w:b/>
                          <w:color w:val="1F497D" w:themeColor="text2"/>
                          <w:sz w:val="24"/>
                          <w:szCs w:val="24"/>
                        </w:rPr>
                      </w:pPr>
                    </w:p>
                    <w:p w:rsidR="00B57CAE" w:rsidRPr="0005041B" w:rsidRDefault="00B57CAE" w:rsidP="00523F9C">
                      <w:pPr>
                        <w:jc w:val="center"/>
                        <w:rPr>
                          <w:rFonts w:asciiTheme="minorHAnsi" w:hAnsiTheme="minorHAnsi" w:cstheme="minorHAnsi"/>
                          <w:b/>
                          <w:color w:val="1F497D" w:themeColor="text2"/>
                          <w:sz w:val="24"/>
                          <w:szCs w:val="24"/>
                        </w:rPr>
                      </w:pPr>
                      <w:r w:rsidRPr="0005041B">
                        <w:rPr>
                          <w:rFonts w:asciiTheme="minorHAnsi" w:hAnsiTheme="minorHAnsi" w:cstheme="minorHAnsi"/>
                          <w:b/>
                          <w:color w:val="1F497D" w:themeColor="text2"/>
                          <w:sz w:val="24"/>
                          <w:szCs w:val="24"/>
                        </w:rPr>
                        <w:t>440.623.0531</w:t>
                      </w:r>
                    </w:p>
                    <w:p w:rsidR="00B57CAE" w:rsidRPr="0005041B" w:rsidRDefault="00B57CAE" w:rsidP="00523F9C">
                      <w:pPr>
                        <w:jc w:val="center"/>
                        <w:rPr>
                          <w:rFonts w:asciiTheme="minorHAnsi" w:hAnsiTheme="minorHAnsi" w:cstheme="minorHAnsi"/>
                          <w:b/>
                          <w:color w:val="1F497D" w:themeColor="text2"/>
                          <w:sz w:val="24"/>
                          <w:szCs w:val="24"/>
                        </w:rPr>
                      </w:pPr>
                    </w:p>
                  </w:txbxContent>
                </v:textbox>
              </v:roundrect>
            </w:pict>
          </mc:Fallback>
        </mc:AlternateContent>
      </w:r>
      <w:r>
        <w:rPr>
          <w:noProof/>
        </w:rPr>
        <mc:AlternateContent>
          <mc:Choice Requires="wps">
            <w:drawing>
              <wp:anchor distT="36576" distB="36576" distL="36576" distR="36576" simplePos="0" relativeHeight="252051456" behindDoc="0" locked="0" layoutInCell="1" allowOverlap="1">
                <wp:simplePos x="0" y="0"/>
                <wp:positionH relativeFrom="page">
                  <wp:posOffset>951230</wp:posOffset>
                </wp:positionH>
                <wp:positionV relativeFrom="page">
                  <wp:posOffset>647065</wp:posOffset>
                </wp:positionV>
                <wp:extent cx="6010275" cy="447675"/>
                <wp:effectExtent l="0" t="0" r="9525" b="9525"/>
                <wp:wrapNone/>
                <wp:docPr id="623640" name="Text Box 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wps:cNvSpPr>
                      <wps:spPr bwMode="auto">
                        <a:xfrm>
                          <a:off x="0" y="0"/>
                          <a:ext cx="6010275" cy="447675"/>
                        </a:xfrm>
                        <a:prstGeom prst="rect">
                          <a:avLst/>
                        </a:prstGeom>
                        <a:gradFill flip="none" rotWithShape="1">
                          <a:gsLst>
                            <a:gs pos="85400">
                              <a:schemeClr val="bg1"/>
                            </a:gs>
                            <a:gs pos="0">
                              <a:schemeClr val="bg2">
                                <a:lumMod val="50000"/>
                                <a:alpha val="65000"/>
                              </a:schemeClr>
                            </a:gs>
                            <a:gs pos="65000">
                              <a:schemeClr val="bg1"/>
                            </a:gs>
                            <a:gs pos="100000">
                              <a:schemeClr val="accent1">
                                <a:tint val="23500"/>
                                <a:satMod val="160000"/>
                              </a:schemeClr>
                            </a:gs>
                          </a:gsLst>
                          <a:lin ang="16200000" scaled="1"/>
                          <a:tileRect/>
                        </a:gradFill>
                        <a:ln>
                          <a:noFill/>
                        </a:ln>
                        <a:effectLst/>
                        <a:extLst/>
                      </wps:spPr>
                      <wps:txbx>
                        <w:txbxContent>
                          <w:p w:rsidR="00B57CAE" w:rsidRPr="004B304E" w:rsidRDefault="00B57CAE" w:rsidP="00B51D5E">
                            <w:pPr>
                              <w:pStyle w:val="Heading1"/>
                              <w:jc w:val="center"/>
                              <w:rPr>
                                <w:rFonts w:asciiTheme="minorHAnsi" w:hAnsiTheme="minorHAnsi" w:cstheme="minorHAnsi"/>
                                <w:color w:val="17365D" w:themeColor="text2" w:themeShade="BF"/>
                                <w:sz w:val="52"/>
                                <w:szCs w:val="52"/>
                              </w:rPr>
                            </w:pPr>
                            <w:r w:rsidRPr="004B304E">
                              <w:rPr>
                                <w:rFonts w:asciiTheme="minorHAnsi" w:hAnsiTheme="minorHAnsi" w:cstheme="minorHAnsi"/>
                                <w:i/>
                                <w:color w:val="C00000"/>
                                <w:sz w:val="52"/>
                                <w:szCs w:val="52"/>
                              </w:rPr>
                              <w:t>Hot</w:t>
                            </w:r>
                            <w:r w:rsidRPr="004B304E">
                              <w:rPr>
                                <w:rFonts w:asciiTheme="minorHAnsi" w:hAnsiTheme="minorHAnsi" w:cstheme="minorHAnsi"/>
                                <w:color w:val="17365D" w:themeColor="text2" w:themeShade="BF"/>
                                <w:sz w:val="52"/>
                                <w:szCs w:val="52"/>
                              </w:rPr>
                              <w:t xml:space="preserve"> Investment Opportunities</w:t>
                            </w:r>
                          </w:p>
                        </w:txbxContent>
                      </wps:txbx>
                      <wps:bodyPr rot="0" vert="horz" wrap="square" lIns="36195" tIns="36195" rIns="36195" bIns="36195" anchor="t" anchorCtr="0">
                        <a:noAutofit/>
                      </wps:bodyPr>
                    </wps:wsp>
                  </a:graphicData>
                </a:graphic>
                <wp14:sizeRelH relativeFrom="page">
                  <wp14:pctWidth>0</wp14:pctWidth>
                </wp14:sizeRelH>
                <wp14:sizeRelV relativeFrom="page">
                  <wp14:pctHeight>0</wp14:pctHeight>
                </wp14:sizeRelV>
              </wp:anchor>
            </w:drawing>
          </mc:Choice>
          <mc:Fallback>
            <w:pict>
              <v:shape id="_x0000_s1078" type="#_x0000_t202" style="position:absolute;margin-left:74.9pt;margin-top:50.95pt;width:473.25pt;height:35.25pt;z-index:252051456;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S4gI6oCAACeBQAADgAAAGRycy9lMm9Eb2MueG1srFTbbtwgEH2v1H9AvDe29+KkVrxRulGqSulF&#10;Tao+z2K8RsVAgV17+/UdYONsrw9V/YDMMJyZM3OYy6uxl2TPrRNa1bQ4yynhiulGqG1NPz3cvrig&#10;xHlQDUiteE0P3NGr1fNnl4Op+Ex3WjbcEgRRrhpMTTvvTZVljnW8B3emDVd42Grbg8et3WaNhQHR&#10;e5nN8rzMBm0bYzXjzqH1Jh3SVcRvW878+7Z13BNZU8zNx9XGdRPWbHUJ1daC6QQ7pgH/kEUPQmHQ&#10;CeoGPJCdFb9A9YJZ7XTrz5juM922gvHIAdkU+U9s7jswPHLB4jgzlcn9P1j2bv/BEtHUtJzNywWW&#10;SEGPfXrgoyev9EiKi2Uo0mBchb73Br39iAfY7EjYmTvNvjii9LoDteXX1uqh49BgkgWiHc2RysPB&#10;IHQR8LITwITuAvRmeKsb9IGd1xF+bG0f6oqVIhgT8ztMbQspMjSWWLnZ+ZIShmeLxXmJ/yEEVI+3&#10;jXX+Ndc9CT81tSiLiA77O+eT66PLsYnNrZCStFKgJhUqlxKr/Wfhu0jkkfzW4f14wxGjkfHFcpHn&#10;qS5BwXwtLdkDam+zTbRRIe70wh+cZxFD7nosRwJY5vgluYI0HSRrGcxHsvHNhIiR+o9hkl8IPHn9&#10;Pa8ihPttcsAYVz413wvlE85sjpmk9Bz4KeuijDCpxFPoKUFs0VRCKRRBAWFpS3zYIThxDCRHacbS&#10;QeWF5B+xdQkNH21sUiAlVViVDk1Lp8nC4wRIPYYK9XJsdxBf0FtSnh83Y3wCy8ggHG50c0A5Ys+j&#10;5nDA4U+n7TdKBhwWNXVfd2BRFfKNwrbPy+Il6s+fbuzpZnO6AcUQqqaeIuHwu/ZxIiUO1yj9VkSS&#10;T5kcHwwOgVS7NLDClDndR6+nsbr6DgAA//8DAFBLAwQUAAYACAAAACEARAO7UN8AAAAMAQAADwAA&#10;AGRycy9kb3ducmV2LnhtbEyPwU7DMBBE70j8g7WVuFE7blVIiFNVSBUSnGj5ADd246jxOordJPD1&#10;bE9wm9GOZt+U29l3bLRDbAMqyJYCmMU6mBYbBV/H/eMzsJg0Gt0FtAq+bYRtdX9X6sKECT/teEgN&#10;oxKMhVbgUuoLzmPtrNdxGXqLdDuHwetEdmi4GfRE5b7jUogN97pF+uB0b1+drS+Hq1fwvgqSH3dv&#10;Uz26j2wvf3LJz0aph8W8ewGW7Jz+wnDDJ3SoiOkUrmgi68ivc0JPJESWA7slRL5ZATuRepJr4FXJ&#10;/4+ofgEAAP//AwBQSwECLQAUAAYACAAAACEA5JnDwPsAAADhAQAAEwAAAAAAAAAAAAAAAAAAAAAA&#10;W0NvbnRlbnRfVHlwZXNdLnhtbFBLAQItABQABgAIAAAAIQAjsmrh1wAAAJQBAAALAAAAAAAAAAAA&#10;AAAAACwBAABfcmVscy8ucmVsc1BLAQItABQABgAIAAAAIQC9LiAjqgIAAJ4FAAAOAAAAAAAAAAAA&#10;AAAAACwCAABkcnMvZTJvRG9jLnhtbFBLAQItABQABgAIAAAAIQBEA7tQ3wAAAAwBAAAPAAAAAAAA&#10;AAAAAAAAAAIFAABkcnMvZG93bnJldi54bWxQSwUGAAAAAAQABADzAAAADgYAAAAA&#10;" fillcolor="#938953 [1614]" stroked="f">
                <v:fill color2="#d6e2f0 [756]" o:opacity2="42598f" rotate="t" colors="0 #948a54;42598f white;55968f white;1 #e1e8f5" type="gradient"/>
                <o:lock v:ext="edit" shapetype="t"/>
                <v:textbox inset="2.85pt,2.85pt,2.85pt,2.85pt">
                  <w:txbxContent>
                    <w:p w:rsidR="00B57CAE" w:rsidRPr="004B304E" w:rsidRDefault="00B57CAE" w:rsidP="00B51D5E">
                      <w:pPr>
                        <w:pStyle w:val="Heading1"/>
                        <w:jc w:val="center"/>
                        <w:rPr>
                          <w:rFonts w:asciiTheme="minorHAnsi" w:hAnsiTheme="minorHAnsi" w:cstheme="minorHAnsi"/>
                          <w:color w:val="17365D" w:themeColor="text2" w:themeShade="BF"/>
                          <w:sz w:val="52"/>
                          <w:szCs w:val="52"/>
                        </w:rPr>
                      </w:pPr>
                      <w:r w:rsidRPr="004B304E">
                        <w:rPr>
                          <w:rFonts w:asciiTheme="minorHAnsi" w:hAnsiTheme="minorHAnsi" w:cstheme="minorHAnsi"/>
                          <w:i/>
                          <w:color w:val="C00000"/>
                          <w:sz w:val="52"/>
                          <w:szCs w:val="52"/>
                        </w:rPr>
                        <w:t>Hot</w:t>
                      </w:r>
                      <w:r w:rsidRPr="004B304E">
                        <w:rPr>
                          <w:rFonts w:asciiTheme="minorHAnsi" w:hAnsiTheme="minorHAnsi" w:cstheme="minorHAnsi"/>
                          <w:color w:val="17365D" w:themeColor="text2" w:themeShade="BF"/>
                          <w:sz w:val="52"/>
                          <w:szCs w:val="52"/>
                        </w:rPr>
                        <w:t xml:space="preserve"> Investment Opportunities</w:t>
                      </w:r>
                    </w:p>
                  </w:txbxContent>
                </v:textbox>
                <w10:wrap anchorx="page" anchory="page"/>
              </v:shape>
            </w:pict>
          </mc:Fallback>
        </mc:AlternateContent>
      </w:r>
      <w:r w:rsidR="00B51D5E">
        <w:rPr>
          <w:noProof/>
        </w:rPr>
        <w:drawing>
          <wp:anchor distT="0" distB="0" distL="114300" distR="114300" simplePos="0" relativeHeight="252049408" behindDoc="0" locked="0" layoutInCell="1" allowOverlap="1">
            <wp:simplePos x="0" y="0"/>
            <wp:positionH relativeFrom="margin">
              <wp:posOffset>-563880</wp:posOffset>
            </wp:positionH>
            <wp:positionV relativeFrom="margin">
              <wp:posOffset>28575</wp:posOffset>
            </wp:positionV>
            <wp:extent cx="7966710" cy="135255"/>
            <wp:effectExtent l="0" t="0" r="0" b="0"/>
            <wp:wrapSquare wrapText="bothSides"/>
            <wp:docPr id="623639" name="Picture 623639" descr="C:\Program Files (x86)\Microsoft Office\MEDIA\OFFICE12\Lines\BD21326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C:\Program Files (x86)\Microsoft Office\MEDIA\OFFICE12\Lines\BD21326_.gif"/>
                    <pic:cNvPicPr>
                      <a:picLocks noChangeAspect="1" noChangeArrowheads="1"/>
                    </pic:cNvPicPr>
                  </pic:nvPicPr>
                  <pic:blipFill>
                    <a:blip r:embed="rId14"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7966710" cy="135255"/>
                    </a:xfrm>
                    <a:prstGeom prst="rect">
                      <a:avLst/>
                    </a:prstGeom>
                    <a:solidFill>
                      <a:schemeClr val="tx2">
                        <a:lumMod val="100000"/>
                        <a:lumOff val="0"/>
                      </a:schemeClr>
                    </a:solidFill>
                    <a:ln>
                      <a:noFill/>
                    </a:ln>
                  </pic:spPr>
                </pic:pic>
              </a:graphicData>
            </a:graphic>
          </wp:anchor>
        </w:drawing>
      </w:r>
      <w:r w:rsidR="00B51D5E">
        <w:rPr>
          <w:noProof/>
        </w:rPr>
        <w:br w:type="page"/>
      </w:r>
    </w:p>
    <w:p w:rsidR="00AC75C0" w:rsidRPr="009A625D" w:rsidRDefault="004945F0">
      <w:pPr>
        <w:rPr>
          <w:b/>
          <w:noProof/>
        </w:rPr>
      </w:pPr>
      <w:r>
        <w:rPr>
          <w:noProof/>
        </w:rPr>
        <w:lastRenderedPageBreak/>
        <w:drawing>
          <wp:anchor distT="0" distB="0" distL="114300" distR="114300" simplePos="0" relativeHeight="252085248" behindDoc="1" locked="0" layoutInCell="1" allowOverlap="1">
            <wp:simplePos x="0" y="0"/>
            <wp:positionH relativeFrom="margin">
              <wp:posOffset>2145030</wp:posOffset>
            </wp:positionH>
            <wp:positionV relativeFrom="margin">
              <wp:posOffset>870585</wp:posOffset>
            </wp:positionV>
            <wp:extent cx="1931670" cy="1106805"/>
            <wp:effectExtent l="190500" t="190500" r="182880" b="188595"/>
            <wp:wrapTight wrapText="bothSides">
              <wp:wrapPolygon edited="0">
                <wp:start x="0" y="-3718"/>
                <wp:lineTo x="-2130" y="-2974"/>
                <wp:lineTo x="-1917" y="21191"/>
                <wp:lineTo x="-213" y="24165"/>
                <wp:lineTo x="0" y="24909"/>
                <wp:lineTo x="21302" y="24909"/>
                <wp:lineTo x="21515" y="24165"/>
                <wp:lineTo x="23219" y="21191"/>
                <wp:lineTo x="23432" y="2974"/>
                <wp:lineTo x="21515" y="-2602"/>
                <wp:lineTo x="21302" y="-3718"/>
                <wp:lineTo x="0" y="-3718"/>
              </wp:wrapPolygon>
            </wp:wrapTight>
            <wp:docPr id="640000" name="Picture 640000" descr="4196 Rollingview Seven Hills, O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4196 Rollingview Seven Hills, OH"/>
                    <pic:cNvPicPr>
                      <a:picLocks noChangeAspect="1" noChangeArrowheads="1"/>
                    </pic:cNvPicPr>
                  </pic:nvPicPr>
                  <pic:blipFill rotWithShape="1">
                    <a:blip r:embed="rId74" cstate="print">
                      <a:extLst>
                        <a:ext uri="{28A0092B-C50C-407E-A947-70E740481C1C}">
                          <a14:useLocalDpi xmlns:a14="http://schemas.microsoft.com/office/drawing/2010/main" val="0"/>
                        </a:ext>
                      </a:extLst>
                    </a:blip>
                    <a:srcRect/>
                    <a:stretch/>
                  </pic:blipFill>
                  <pic:spPr bwMode="auto">
                    <a:xfrm>
                      <a:off x="0" y="0"/>
                      <a:ext cx="1931670" cy="110680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anchor>
        </w:drawing>
      </w:r>
      <w:r w:rsidR="00B9080D">
        <w:rPr>
          <w:noProof/>
          <w:color w:val="auto"/>
          <w:kern w:val="0"/>
          <w:sz w:val="24"/>
          <w:szCs w:val="24"/>
        </w:rPr>
        <mc:AlternateContent>
          <mc:Choice Requires="wps">
            <w:drawing>
              <wp:anchor distT="0" distB="0" distL="114300" distR="114300" simplePos="0" relativeHeight="252082176" behindDoc="0" locked="0" layoutInCell="1" allowOverlap="1">
                <wp:simplePos x="0" y="0"/>
                <wp:positionH relativeFrom="column">
                  <wp:posOffset>63500</wp:posOffset>
                </wp:positionH>
                <wp:positionV relativeFrom="paragraph">
                  <wp:posOffset>669925</wp:posOffset>
                </wp:positionV>
                <wp:extent cx="2349500" cy="2200910"/>
                <wp:effectExtent l="0" t="0" r="0" b="8890"/>
                <wp:wrapNone/>
                <wp:docPr id="57"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49500" cy="22009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57CAE" w:rsidRDefault="00B57CAE" w:rsidP="00F661E1">
                            <w:pPr>
                              <w:rPr>
                                <w:rFonts w:asciiTheme="minorHAnsi" w:hAnsiTheme="minorHAnsi" w:cstheme="minorHAnsi"/>
                                <w:b/>
                              </w:rPr>
                            </w:pPr>
                            <w:r w:rsidRPr="004945F0">
                              <w:rPr>
                                <w:rFonts w:asciiTheme="minorHAnsi" w:hAnsiTheme="minorHAnsi" w:cstheme="minorHAnsi"/>
                                <w:b/>
                              </w:rPr>
                              <w:t>4196 Rollingview, Seven Hills, OH 44131</w:t>
                            </w:r>
                          </w:p>
                          <w:p w:rsidR="00B57CAE" w:rsidRPr="004945F0" w:rsidRDefault="00B57CAE" w:rsidP="00F661E1">
                            <w:pPr>
                              <w:rPr>
                                <w:rFonts w:asciiTheme="minorHAnsi" w:hAnsiTheme="minorHAnsi" w:cstheme="minorHAnsi"/>
                                <w:b/>
                              </w:rPr>
                            </w:pPr>
                            <w:r>
                              <w:rPr>
                                <w:rFonts w:asciiTheme="minorHAnsi" w:hAnsiTheme="minorHAnsi" w:cstheme="minorHAnsi"/>
                                <w:b/>
                              </w:rPr>
                              <w:t>A steal at $129,900</w:t>
                            </w:r>
                          </w:p>
                          <w:p w:rsidR="00B57CAE" w:rsidRPr="004945F0" w:rsidRDefault="00B57CAE" w:rsidP="00F661E1">
                            <w:pPr>
                              <w:rPr>
                                <w:rFonts w:asciiTheme="minorHAnsi" w:hAnsiTheme="minorHAnsi" w:cstheme="minorHAnsi"/>
                              </w:rPr>
                            </w:pPr>
                            <w:r w:rsidRPr="004945F0">
                              <w:rPr>
                                <w:rFonts w:asciiTheme="minorHAnsi" w:hAnsiTheme="minorHAnsi" w:cstheme="minorHAnsi"/>
                              </w:rPr>
                              <w:t>This spacious 4 bedroom, 2 ½ bath Colonial is in an excellent location, and is ready to be called “home.” Each bedroom has hardwood floors and tons of closet space. Large 2-car garage has the convenience of hot and cold running water. The family room overlooks a covered patio. Roomy eat-in kitchen has plenty of cabinets and countertops. Just minutes from the highway, restaurants and shopping.</w:t>
                            </w:r>
                          </w:p>
                          <w:p w:rsidR="00B57CAE" w:rsidRPr="004945F0" w:rsidRDefault="00B57CAE" w:rsidP="00F661E1">
                            <w:pPr>
                              <w:rPr>
                                <w:rFonts w:asciiTheme="minorHAnsi" w:hAnsiTheme="minorHAnsi" w:cs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7" o:spid="_x0000_s1079" type="#_x0000_t202" style="position:absolute;margin-left:5pt;margin-top:52.75pt;width:185pt;height:173.3pt;z-index:25208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DOWFJACAACGBQAADgAAAGRycy9lMm9Eb2MueG1srFTBbtswDL0P2D8Iui9O0qRdjDpF1iLDgKAt&#10;lg49K7LUGJVETVJiZ18/SraToNulwy62RD5SJB/J65tGK7IXzldgCjoaDCkRhkNZmZeC/nhafvpM&#10;iQ/MlEyBEQU9CE9v5h8/XNc2F2PYgiqFI+jE+Ly2Bd2GYPMs83wrNPMDsMKgUoLTLODVvWSlYzV6&#10;1yobD4eXWQ2utA648B6ld62SzpN/KQUPD1J6EYgqKMYW0tel7yZ+s/k1y18cs9uKd2Gwf4hCs8rg&#10;o0dXdywwsnPVH650xR14kGHAQWcgZcVFygGzGQ3fZLPeMitSLlgcb49l8v/PLb/fPzpSlQWdXlFi&#10;mEaOnkQTyBdoCIqwPrX1OcLWFoGhQTnynHL1dgX81SMkO8O0Bh7RsR6NdDr+MVOChkjB4Vj2+AxH&#10;4fhiMpsOUcVRN0ZWZ6NETHYyt86HrwI0iYeCOuQ1hcD2Kx9iACzvIfE1A8tKqcStMqQu6OXFdJgM&#10;jhq0UCZiReqSzk3Mow09ncJBiYhR5ruQWKWUQRSk/hS3ypE9w85inAsTRrFayS+iI0piEO8x7PCn&#10;qN5j3ObRvwwmHI11ZcC1jMWxOoVdvvYhyxbfMenbvGMJQrNp2vZI0CjaQHnAVnDQDpO3fFkhKyvm&#10;wyNzOD3IJG6E8IAfqQCrD92Jki24X3+TRzw2NWopqXEaC+p/7pgTlKhvBtt9NppM4vimy2R6NcaL&#10;O9dszjVmp28BaRnh7rE8HSM+qP4oHehnXByL+CqqmOH4dkFDf7wN7Y7AxcPFYpFAOLCWhZVZW95P&#10;QOy5p+aZOds1ZsCevod+bln+pj9bbOTXwGIXQFapeU9V7QjAYU+d1C2muE3O7wl1Wp/z3wAAAP//&#10;AwBQSwMEFAAGAAgAAAAhADB246zfAAAACgEAAA8AAABkcnMvZG93bnJldi54bWxMj0FPwzAMhe9I&#10;/IfISNxYukGh6ppOE4ILEkKMSWg3rzFNoXFKkm3l35Oe4GQ9++n5e9VqtL04kg+dYwXzWQaCuHG6&#10;41bB9u3xqgARIrLG3jEp+KEAq/r8rMJSuxO/0nETW5FCOJSowMQ4lFKGxpDFMHMDcbp9OG8xJulb&#10;qT2eUrjt5SLLbqXFjtMHgwPdG2q+Nger4K7YafPpn8bt+/P627wMsn9AqdTlxbhegog0xj8zTPgJ&#10;HerEtHcH1kH0SWepSpxmnoNIhuti2uwV3OSLOci6kv8r1L8AAAD//wMAUEsBAi0AFAAGAAgAAAAh&#10;AOSZw8D7AAAA4QEAABMAAAAAAAAAAAAAAAAAAAAAAFtDb250ZW50X1R5cGVzXS54bWxQSwECLQAU&#10;AAYACAAAACEAI7Jq4dcAAACUAQAACwAAAAAAAAAAAAAAAAAsAQAAX3JlbHMvLnJlbHNQSwECLQAU&#10;AAYACAAAACEASDOWFJACAACGBQAADgAAAAAAAAAAAAAAAAAsAgAAZHJzL2Uyb0RvYy54bWxQSwEC&#10;LQAUAAYACAAAACEAMHbjrN8AAAAKAQAADwAAAAAAAAAAAAAAAADoBAAAZHJzL2Rvd25yZXYueG1s&#10;UEsFBgAAAAAEAAQA8wAAAPQFAAAAAA==&#10;" filled="f" stroked="f" strokeweight=".5pt">
                <v:path arrowok="t"/>
                <v:textbox>
                  <w:txbxContent>
                    <w:p w:rsidR="00B57CAE" w:rsidRDefault="00B57CAE" w:rsidP="00F661E1">
                      <w:pPr>
                        <w:rPr>
                          <w:rFonts w:asciiTheme="minorHAnsi" w:hAnsiTheme="minorHAnsi" w:cstheme="minorHAnsi"/>
                          <w:b/>
                        </w:rPr>
                      </w:pPr>
                      <w:r w:rsidRPr="004945F0">
                        <w:rPr>
                          <w:rFonts w:asciiTheme="minorHAnsi" w:hAnsiTheme="minorHAnsi" w:cstheme="minorHAnsi"/>
                          <w:b/>
                        </w:rPr>
                        <w:t>4196 Rollingview, Seven Hills, OH 44131</w:t>
                      </w:r>
                    </w:p>
                    <w:p w:rsidR="00B57CAE" w:rsidRPr="004945F0" w:rsidRDefault="00B57CAE" w:rsidP="00F661E1">
                      <w:pPr>
                        <w:rPr>
                          <w:rFonts w:asciiTheme="minorHAnsi" w:hAnsiTheme="minorHAnsi" w:cstheme="minorHAnsi"/>
                          <w:b/>
                        </w:rPr>
                      </w:pPr>
                      <w:r>
                        <w:rPr>
                          <w:rFonts w:asciiTheme="minorHAnsi" w:hAnsiTheme="minorHAnsi" w:cstheme="minorHAnsi"/>
                          <w:b/>
                        </w:rPr>
                        <w:t>A steal at $129,900</w:t>
                      </w:r>
                    </w:p>
                    <w:p w:rsidR="00B57CAE" w:rsidRPr="004945F0" w:rsidRDefault="00B57CAE" w:rsidP="00F661E1">
                      <w:pPr>
                        <w:rPr>
                          <w:rFonts w:asciiTheme="minorHAnsi" w:hAnsiTheme="minorHAnsi" w:cstheme="minorHAnsi"/>
                        </w:rPr>
                      </w:pPr>
                      <w:r w:rsidRPr="004945F0">
                        <w:rPr>
                          <w:rFonts w:asciiTheme="minorHAnsi" w:hAnsiTheme="minorHAnsi" w:cstheme="minorHAnsi"/>
                        </w:rPr>
                        <w:t>This spacious 4 bedroom, 2 ½ bath Colonial is in an excellent location, and is ready to be called “home.” Each bedroom has hardwood floors and tons of closet space. Large 2-car garage has the convenience of hot and cold running water. The family room overlooks a covered patio. Roomy eat-in kitchen has plenty of cabinets and countertops. Just minutes from the highway, restaurants and shopping.</w:t>
                      </w:r>
                    </w:p>
                    <w:p w:rsidR="00B57CAE" w:rsidRPr="004945F0" w:rsidRDefault="00B57CAE" w:rsidP="00F661E1">
                      <w:pPr>
                        <w:rPr>
                          <w:rFonts w:asciiTheme="minorHAnsi" w:hAnsiTheme="minorHAnsi" w:cstheme="minorHAnsi"/>
                        </w:rPr>
                      </w:pPr>
                    </w:p>
                  </w:txbxContent>
                </v:textbox>
              </v:shape>
            </w:pict>
          </mc:Fallback>
        </mc:AlternateContent>
      </w:r>
      <w:r>
        <w:rPr>
          <w:noProof/>
        </w:rPr>
        <w:drawing>
          <wp:anchor distT="0" distB="0" distL="114300" distR="114300" simplePos="0" relativeHeight="252086272" behindDoc="1" locked="0" layoutInCell="1" allowOverlap="1">
            <wp:simplePos x="0" y="0"/>
            <wp:positionH relativeFrom="margin">
              <wp:posOffset>147955</wp:posOffset>
            </wp:positionH>
            <wp:positionV relativeFrom="margin">
              <wp:posOffset>3367405</wp:posOffset>
            </wp:positionV>
            <wp:extent cx="1903095" cy="1426845"/>
            <wp:effectExtent l="190500" t="190500" r="192405" b="192405"/>
            <wp:wrapTight wrapText="bothSides">
              <wp:wrapPolygon edited="0">
                <wp:start x="0" y="-2884"/>
                <wp:lineTo x="-2162" y="-2307"/>
                <wp:lineTo x="-2162" y="21052"/>
                <wp:lineTo x="-216" y="23648"/>
                <wp:lineTo x="0" y="24224"/>
                <wp:lineTo x="21405" y="24224"/>
                <wp:lineTo x="21622" y="23648"/>
                <wp:lineTo x="23568" y="21052"/>
                <wp:lineTo x="23568" y="2307"/>
                <wp:lineTo x="21622" y="-2019"/>
                <wp:lineTo x="21405" y="-2884"/>
                <wp:lineTo x="0" y="-2884"/>
              </wp:wrapPolygon>
            </wp:wrapTight>
            <wp:docPr id="640001" name="Picture 640001" descr="20835 Parkwood Strongsville, O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20835 Parkwood Strongsville, OH"/>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903095" cy="1426845"/>
                    </a:xfrm>
                    <a:prstGeom prst="rect">
                      <a:avLst/>
                    </a:prstGeom>
                    <a:ln>
                      <a:noFill/>
                    </a:ln>
                    <a:effectLst>
                      <a:outerShdw blurRad="190500" algn="tl" rotWithShape="0">
                        <a:srgbClr val="000000">
                          <a:alpha val="70000"/>
                        </a:srgbClr>
                      </a:outerShdw>
                    </a:effectLst>
                  </pic:spPr>
                </pic:pic>
              </a:graphicData>
            </a:graphic>
          </wp:anchor>
        </w:drawing>
      </w:r>
      <w:r w:rsidR="00B9080D">
        <w:rPr>
          <w:noProof/>
          <w:color w:val="auto"/>
          <w:kern w:val="0"/>
          <w:sz w:val="24"/>
          <w:szCs w:val="24"/>
        </w:rPr>
        <mc:AlternateContent>
          <mc:Choice Requires="wps">
            <w:drawing>
              <wp:anchor distT="0" distB="0" distL="114300" distR="114300" simplePos="0" relativeHeight="252088320" behindDoc="0" locked="0" layoutInCell="1" allowOverlap="1">
                <wp:simplePos x="0" y="0"/>
                <wp:positionH relativeFrom="column">
                  <wp:posOffset>4591685</wp:posOffset>
                </wp:positionH>
                <wp:positionV relativeFrom="paragraph">
                  <wp:posOffset>3519170</wp:posOffset>
                </wp:positionV>
                <wp:extent cx="2200910" cy="1637665"/>
                <wp:effectExtent l="0" t="0" r="0" b="0"/>
                <wp:wrapNone/>
                <wp:docPr id="640002" name="Text Box 6400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0910" cy="16376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57CAE" w:rsidRPr="004945F0" w:rsidRDefault="00B57CAE" w:rsidP="00F661E1">
                            <w:pPr>
                              <w:rPr>
                                <w:rFonts w:asciiTheme="minorHAnsi" w:hAnsiTheme="minorHAnsi" w:cstheme="minorHAnsi"/>
                                <w:b/>
                              </w:rPr>
                            </w:pPr>
                            <w:r w:rsidRPr="004945F0">
                              <w:rPr>
                                <w:rFonts w:asciiTheme="minorHAnsi" w:hAnsiTheme="minorHAnsi" w:cstheme="minorHAnsi"/>
                                <w:b/>
                              </w:rPr>
                              <w:t>24230 Cottage Gate, Olmsted Falls, OH 44138</w:t>
                            </w:r>
                            <w:r>
                              <w:rPr>
                                <w:rFonts w:asciiTheme="minorHAnsi" w:hAnsiTheme="minorHAnsi" w:cstheme="minorHAnsi"/>
                                <w:b/>
                              </w:rPr>
                              <w:t xml:space="preserve"> – A steal at $165,000</w:t>
                            </w:r>
                          </w:p>
                          <w:p w:rsidR="00B57CAE" w:rsidRPr="004945F0" w:rsidRDefault="00B57CAE" w:rsidP="00F661E1">
                            <w:pPr>
                              <w:rPr>
                                <w:rFonts w:asciiTheme="minorHAnsi" w:hAnsiTheme="minorHAnsi" w:cstheme="minorHAnsi"/>
                              </w:rPr>
                            </w:pPr>
                            <w:r w:rsidRPr="004945F0">
                              <w:rPr>
                                <w:rFonts w:asciiTheme="minorHAnsi" w:hAnsiTheme="minorHAnsi" w:cstheme="minorHAnsi"/>
                              </w:rPr>
                              <w:t xml:space="preserve">Beautiful 2 bedroom, 2 bath cluster home is perfect for entertaining family and friends. Custom paint throughout, with an open floor plan. The finished basement is perfect for your home office. Nestled on a quiet cul-de-sac. </w:t>
                            </w:r>
                          </w:p>
                          <w:p w:rsidR="00B57CAE" w:rsidRPr="004945F0" w:rsidRDefault="00B57CAE" w:rsidP="00F661E1">
                            <w:pPr>
                              <w:rPr>
                                <w:rFonts w:asciiTheme="minorHAnsi" w:hAnsiTheme="minorHAnsi" w:cs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40002" o:spid="_x0000_s1080" type="#_x0000_t202" style="position:absolute;margin-left:361.55pt;margin-top:277.1pt;width:173.3pt;height:128.95pt;z-index:25208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FGx2pQCAACOBQAADgAAAGRycy9lMm9Eb2MueG1srFTBbtswDL0P2D8Iuq+20yRdjTpFlqLDgKAt&#10;lg49K7KUGJVFTVJiZ18/SraToNulwy62RD5SJB/Jm9u2VmQvrKtAFzS7SCkRmkNZ6U1Bfzzff/pM&#10;ifNMl0yBFgU9CEdvZx8/3DQmFyPYgiqFJehEu7wxBd16b/IkcXwrauYuwAiNSgm2Zh6vdpOUljXo&#10;vVbJKE2nSQO2NBa4cA6ld52SzqJ/KQX3j1I64YkqKMbm49fG7zp8k9kNyzeWmW3F+zDYP0RRs0rj&#10;o0dXd8wzsrPVH67qiltwIP0FhzoBKSsuYg6YTZa+yWa1ZUbEXLA4zhzL5P6fW/6wf7KkKgs6Hadp&#10;OqJEsxp5ehatJ1+gJb0Y69QYlyN8ZdDAt6hDvmPOziyBvzqEJGeYzsAhOtSllbYOf8yYoCFScTiW&#10;PzzFUThCQq8zVHHUZdPLq+l0EghKTubGOv9VQE3CoaAW+Y0hsP3S+Q46QMJrGu4rpVDOcqVJg0le&#10;TtJocNSgc6UDQMRu6d2EPLrQ48kflOicfBcSqxUzCILYp2KhLNkz7DDGudA+64NWGtEBJTGI9xj2&#10;+FNU7zHu8hheBu2PxnWlwXaMhfE6hV2+DiHLDt8z6bq8Qwl8u25jm0xGIbsgWkN5wFaw0A2VM/y+&#10;QlaWzPknZnGKkEncDP4RP1IBVh/6EyVbsL/+Jg94bG7UUtLgVBbU/dwxKyhR3zS2/XU2Hocxjpfx&#10;5GqEF3uuWZ9r9K5eANKS4Q4yPB4D3qvhKC3UL7hA5uFVVDHN8e2C+uG48N2uwAXExXweQTi4hvml&#10;Xhk+TEDouef2hVnTN6bHnn6AYX5Z/qY/O2zgV8N850FWsXlPVe0JwKGP7d8vqLBVzu8RdVqjs98A&#10;AAD//wMAUEsDBBQABgAIAAAAIQAlboJv4QAAAAwBAAAPAAAAZHJzL2Rvd25yZXYueG1sTI/BTsMw&#10;DEDvSPxDZCRuLG1hWylNpwnBBQlNjEnTbl4TmkLilCTbyt+TneBo+en5uV6M1rCj8qF3JCCfZMAU&#10;tU721AnYvD/flMBCRJJoHCkBPyrAorm8qLGS7kRv6riOHUsSChUK0DEOFeeh1cpimLhBUdp9OG8x&#10;ptF3XHo8Jbk1vMiyGbfYU7qgcVCPWrVf64MVMC93Un/6l3GzfV1+69XAzRNyIa6vxuUDsKjG+AfD&#10;OT+lQ5Oa9u5AMjCTHMVtnlAB0+ldAexMZLP7ObC9gDIvcuBNzf8/0fwCAAD//wMAUEsBAi0AFAAG&#10;AAgAAAAhAOSZw8D7AAAA4QEAABMAAAAAAAAAAAAAAAAAAAAAAFtDb250ZW50X1R5cGVzXS54bWxQ&#10;SwECLQAUAAYACAAAACEAI7Jq4dcAAACUAQAACwAAAAAAAAAAAAAAAAAsAQAAX3JlbHMvLnJlbHNQ&#10;SwECLQAUAAYACAAAACEAoFGx2pQCAACOBQAADgAAAAAAAAAAAAAAAAAsAgAAZHJzL2Uyb0RvYy54&#10;bWxQSwECLQAUAAYACAAAACEAJW6Cb+EAAAAMAQAADwAAAAAAAAAAAAAAAADsBAAAZHJzL2Rvd25y&#10;ZXYueG1sUEsFBgAAAAAEAAQA8wAAAPoFAAAAAA==&#10;" filled="f" stroked="f" strokeweight=".5pt">
                <v:path arrowok="t"/>
                <v:textbox>
                  <w:txbxContent>
                    <w:p w:rsidR="00B57CAE" w:rsidRPr="004945F0" w:rsidRDefault="00B57CAE" w:rsidP="00F661E1">
                      <w:pPr>
                        <w:rPr>
                          <w:rFonts w:asciiTheme="minorHAnsi" w:hAnsiTheme="minorHAnsi" w:cstheme="minorHAnsi"/>
                          <w:b/>
                        </w:rPr>
                      </w:pPr>
                      <w:r w:rsidRPr="004945F0">
                        <w:rPr>
                          <w:rFonts w:asciiTheme="minorHAnsi" w:hAnsiTheme="minorHAnsi" w:cstheme="minorHAnsi"/>
                          <w:b/>
                        </w:rPr>
                        <w:t>24230 Cottage Gate, Olmsted Falls, OH 44138</w:t>
                      </w:r>
                      <w:r>
                        <w:rPr>
                          <w:rFonts w:asciiTheme="minorHAnsi" w:hAnsiTheme="minorHAnsi" w:cstheme="minorHAnsi"/>
                          <w:b/>
                        </w:rPr>
                        <w:t xml:space="preserve"> – A steal at $165,000</w:t>
                      </w:r>
                    </w:p>
                    <w:p w:rsidR="00B57CAE" w:rsidRPr="004945F0" w:rsidRDefault="00B57CAE" w:rsidP="00F661E1">
                      <w:pPr>
                        <w:rPr>
                          <w:rFonts w:asciiTheme="minorHAnsi" w:hAnsiTheme="minorHAnsi" w:cstheme="minorHAnsi"/>
                        </w:rPr>
                      </w:pPr>
                      <w:r w:rsidRPr="004945F0">
                        <w:rPr>
                          <w:rFonts w:asciiTheme="minorHAnsi" w:hAnsiTheme="minorHAnsi" w:cstheme="minorHAnsi"/>
                        </w:rPr>
                        <w:t xml:space="preserve">Beautiful 2 bedroom, 2 bath cluster home is perfect for entertaining family and friends. Custom paint throughout, with an open floor plan. The finished basement is perfect for your home office. Nestled on a quiet cul-de-sac. </w:t>
                      </w:r>
                    </w:p>
                    <w:p w:rsidR="00B57CAE" w:rsidRPr="004945F0" w:rsidRDefault="00B57CAE" w:rsidP="00F661E1">
                      <w:pPr>
                        <w:rPr>
                          <w:rFonts w:asciiTheme="minorHAnsi" w:hAnsiTheme="minorHAnsi" w:cstheme="minorHAnsi"/>
                        </w:rPr>
                      </w:pPr>
                    </w:p>
                  </w:txbxContent>
                </v:textbox>
              </v:shape>
            </w:pict>
          </mc:Fallback>
        </mc:AlternateContent>
      </w:r>
      <w:r w:rsidR="00B9080D">
        <w:rPr>
          <w:noProof/>
          <w:color w:val="auto"/>
          <w:kern w:val="0"/>
          <w:sz w:val="24"/>
          <w:szCs w:val="24"/>
        </w:rPr>
        <mc:AlternateContent>
          <mc:Choice Requires="wps">
            <w:drawing>
              <wp:anchor distT="0" distB="0" distL="114300" distR="114300" simplePos="0" relativeHeight="252084224" behindDoc="0" locked="0" layoutInCell="1" allowOverlap="1">
                <wp:simplePos x="0" y="0"/>
                <wp:positionH relativeFrom="column">
                  <wp:posOffset>2115820</wp:posOffset>
                </wp:positionH>
                <wp:positionV relativeFrom="paragraph">
                  <wp:posOffset>2891790</wp:posOffset>
                </wp:positionV>
                <wp:extent cx="2179955" cy="2573020"/>
                <wp:effectExtent l="0" t="0" r="0" b="0"/>
                <wp:wrapNone/>
                <wp:docPr id="61"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9955" cy="25730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57CAE" w:rsidRPr="004945F0" w:rsidRDefault="00B57CAE" w:rsidP="00F661E1">
                            <w:pPr>
                              <w:rPr>
                                <w:rFonts w:asciiTheme="minorHAnsi" w:hAnsiTheme="minorHAnsi" w:cstheme="minorHAnsi"/>
                                <w:b/>
                              </w:rPr>
                            </w:pPr>
                            <w:r w:rsidRPr="004945F0">
                              <w:rPr>
                                <w:rFonts w:asciiTheme="minorHAnsi" w:hAnsiTheme="minorHAnsi" w:cstheme="minorHAnsi"/>
                                <w:b/>
                              </w:rPr>
                              <w:t>20835 Parkwood, Strongsville, OH 44149</w:t>
                            </w:r>
                            <w:r>
                              <w:rPr>
                                <w:rFonts w:asciiTheme="minorHAnsi" w:hAnsiTheme="minorHAnsi" w:cstheme="minorHAnsi"/>
                                <w:b/>
                              </w:rPr>
                              <w:t xml:space="preserve"> – Yours for $224,900</w:t>
                            </w:r>
                          </w:p>
                          <w:p w:rsidR="00B57CAE" w:rsidRPr="004945F0" w:rsidRDefault="00B57CAE" w:rsidP="00F661E1">
                            <w:pPr>
                              <w:rPr>
                                <w:rFonts w:asciiTheme="minorHAnsi" w:hAnsiTheme="minorHAnsi" w:cstheme="minorHAnsi"/>
                              </w:rPr>
                            </w:pPr>
                            <w:r w:rsidRPr="004945F0">
                              <w:rPr>
                                <w:rFonts w:asciiTheme="minorHAnsi" w:hAnsiTheme="minorHAnsi" w:cstheme="minorHAnsi"/>
                              </w:rPr>
                              <w:t>You’ll immediately feel at home in this luxurious 4 bedroom, 3 bath Colonial in the bustling suburb of Strongsville. A large, open eat-in kitchen opens to a deck that overlooks the park-like backyard. The master bedroom has a huge walk-in closet and private bath.  Your imagination is the limit for the spacious walk-out basement. Enjoy putting your personal stamp on the formal living and dining rooms, spacious foyer and family room. Approved for Homepath mortgage financing.</w:t>
                            </w:r>
                          </w:p>
                          <w:p w:rsidR="00B57CAE" w:rsidRPr="004945F0" w:rsidRDefault="00B57CAE" w:rsidP="00F661E1">
                            <w:pPr>
                              <w:rPr>
                                <w:rFonts w:asciiTheme="minorHAnsi" w:hAnsiTheme="minorHAnsi" w:cs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1" o:spid="_x0000_s1081" type="#_x0000_t202" style="position:absolute;margin-left:166.6pt;margin-top:227.7pt;width:171.65pt;height:202.6pt;z-index:25208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kn6k5ECAACGBQAADgAAAGRycy9lMm9Eb2MueG1srFTfb9owEH6ftP/B8vsaoKWMqKFirZgmobYa&#10;TH02jl2i2j7PNiTsr9/ZSQB1e+m0F8fxfff7u7u5bbQie+F8Baagw4sBJcJwKCvzUtAf68Wnz5T4&#10;wEzJFBhR0IPw9Hb28cNNbXMxgi2oUjiCRozPa1vQbQg2zzLPt0IzfwFWGBRKcJoF/HUvWelYjda1&#10;ykaDwXVWgyutAy68x9f7Vkhnyb6UgodHKb0IRBUUYwvpdOncxDOb3bD8xTG7rXgXBvuHKDSrDDo9&#10;mrpngZGdq/4wpSvuwIMMFxx0BlJWXKQcMJvh4E02qy2zIuWCxfH2WCb//8zyh/2TI1VZ0OshJYZp&#10;7NFaNIF8gYbgE9antj5H2MoiMDT4jn1OuXq7BP7qEZKdYVoFj+hYj0Y6Hb+YKUFFbMHhWPbohuPj&#10;aDiZTsdjSjjKRuPJ5WCUGpOd1K3z4asATeKloA77mkJg+6UPMQCW95DozcCiUir1VhlSY3KX40FS&#10;OEpQQ5mIFYklnZmYRxt6uoWDEhGjzHchsUopg/iQ+CnulCN7hsxinAsTUrWSXURHlMQg3qPY4U9R&#10;vUe5zaP3DCYclXVlwLUdi2N1Crt87UOWLb7rpG/zjiUIzaZJ9Bhf9lzYQHlAKjhoh8lbvqiwK0vm&#10;wxNzOD3YZNwI4REPqQCrD92Nki24X397j3gkNUopqXEaC+p/7pgTlKhvBuk+HV5dxfFNP1fjCRKE&#10;uHPJ5lxidvoOsC3IaIwuXSM+qP4qHehnXBzz6BVFzHD0XdDQX+9CuyNw8XAxnycQDqxlYWlWlvcT&#10;EDm3bp6Zsx0xA3L6Afq5ZfkbfrbY2F8D810AWSXyxkK3Ve0agMOeON0tprhNzv8T6rQ+Z78BAAD/&#10;/wMAUEsDBBQABgAIAAAAIQA6Lkkb4gAAAAsBAAAPAAAAZHJzL2Rvd25yZXYueG1sTI/LTsMwEEX3&#10;SPyDNUjsqEPTpFGaSVUh2CAhRKmE2E1jNw74EWy3DX+PWcFydI/uPdOsJ6PZSfowOItwO8uASds5&#10;MdgeYff6cFMBC5GsIO2sRPiWAdbt5UVDtXBn+yJP29izVGJDTQgqxrHmPHRKGgozN0qbsoPzhmI6&#10;fc+Fp3MqN5rPs6zkhgabFhSN8k7J7nN7NAjL6l2oD/847d6eNl/qeeT6njji9dW0WQGLcop/MPzq&#10;J3Vok9PeHa0ITCPkeT5PKMKiKBbAElEuywLYHqEqsxJ42/D/P7Q/AAAA//8DAFBLAQItABQABgAI&#10;AAAAIQDkmcPA+wAAAOEBAAATAAAAAAAAAAAAAAAAAAAAAABbQ29udGVudF9UeXBlc10ueG1sUEsB&#10;Ai0AFAAGAAgAAAAhACOyauHXAAAAlAEAAAsAAAAAAAAAAAAAAAAALAEAAF9yZWxzLy5yZWxzUEsB&#10;Ai0AFAAGAAgAAAAhAJpJ+pORAgAAhgUAAA4AAAAAAAAAAAAAAAAALAIAAGRycy9lMm9Eb2MueG1s&#10;UEsBAi0AFAAGAAgAAAAhADouSRviAAAACwEAAA8AAAAAAAAAAAAAAAAA6QQAAGRycy9kb3ducmV2&#10;LnhtbFBLBQYAAAAABAAEAPMAAAD4BQAAAAA=&#10;" filled="f" stroked="f" strokeweight=".5pt">
                <v:path arrowok="t"/>
                <v:textbox>
                  <w:txbxContent>
                    <w:p w:rsidR="00B57CAE" w:rsidRPr="004945F0" w:rsidRDefault="00B57CAE" w:rsidP="00F661E1">
                      <w:pPr>
                        <w:rPr>
                          <w:rFonts w:asciiTheme="minorHAnsi" w:hAnsiTheme="minorHAnsi" w:cstheme="minorHAnsi"/>
                          <w:b/>
                        </w:rPr>
                      </w:pPr>
                      <w:r w:rsidRPr="004945F0">
                        <w:rPr>
                          <w:rFonts w:asciiTheme="minorHAnsi" w:hAnsiTheme="minorHAnsi" w:cstheme="minorHAnsi"/>
                          <w:b/>
                        </w:rPr>
                        <w:t>20835 Parkwood, Strongsville, OH 44149</w:t>
                      </w:r>
                      <w:r>
                        <w:rPr>
                          <w:rFonts w:asciiTheme="minorHAnsi" w:hAnsiTheme="minorHAnsi" w:cstheme="minorHAnsi"/>
                          <w:b/>
                        </w:rPr>
                        <w:t xml:space="preserve"> – Yours for $224,900</w:t>
                      </w:r>
                    </w:p>
                    <w:p w:rsidR="00B57CAE" w:rsidRPr="004945F0" w:rsidRDefault="00B57CAE" w:rsidP="00F661E1">
                      <w:pPr>
                        <w:rPr>
                          <w:rFonts w:asciiTheme="minorHAnsi" w:hAnsiTheme="minorHAnsi" w:cstheme="minorHAnsi"/>
                        </w:rPr>
                      </w:pPr>
                      <w:r w:rsidRPr="004945F0">
                        <w:rPr>
                          <w:rFonts w:asciiTheme="minorHAnsi" w:hAnsiTheme="minorHAnsi" w:cstheme="minorHAnsi"/>
                        </w:rPr>
                        <w:t>You’ll immediately feel at home in this luxurious 4 bedroom, 3 bath Colonial in the bustling suburb of Strongsville. A large, open eat-in kitchen opens to a deck that overlooks the park-like backyard. The master bedroom has a huge walk-in closet and private bath.  Your imagination is the limit for the spacious walk-out basement. Enjoy putting your personal stamp on the formal living and dining rooms, spacious foyer and family room. Approved for Homepath mortgage financing.</w:t>
                      </w:r>
                    </w:p>
                    <w:p w:rsidR="00B57CAE" w:rsidRPr="004945F0" w:rsidRDefault="00B57CAE" w:rsidP="00F661E1">
                      <w:pPr>
                        <w:rPr>
                          <w:rFonts w:asciiTheme="minorHAnsi" w:hAnsiTheme="minorHAnsi" w:cstheme="minorHAnsi"/>
                        </w:rPr>
                      </w:pPr>
                    </w:p>
                  </w:txbxContent>
                </v:textbox>
              </v:shape>
            </w:pict>
          </mc:Fallback>
        </mc:AlternateContent>
      </w:r>
      <w:r>
        <w:rPr>
          <w:noProof/>
        </w:rPr>
        <w:drawing>
          <wp:anchor distT="0" distB="0" distL="114300" distR="114300" simplePos="0" relativeHeight="252089344" behindDoc="1" locked="0" layoutInCell="1" allowOverlap="1">
            <wp:simplePos x="0" y="0"/>
            <wp:positionH relativeFrom="margin">
              <wp:posOffset>4645660</wp:posOffset>
            </wp:positionH>
            <wp:positionV relativeFrom="margin">
              <wp:posOffset>1996440</wp:posOffset>
            </wp:positionV>
            <wp:extent cx="1954530" cy="1468755"/>
            <wp:effectExtent l="190500" t="190500" r="198120" b="188595"/>
            <wp:wrapTight wrapText="bothSides">
              <wp:wrapPolygon edited="0">
                <wp:start x="0" y="-2802"/>
                <wp:lineTo x="-2105" y="-2241"/>
                <wp:lineTo x="-2105" y="20732"/>
                <wp:lineTo x="0" y="24093"/>
                <wp:lineTo x="21474" y="24093"/>
                <wp:lineTo x="21684" y="23533"/>
                <wp:lineTo x="23579" y="20451"/>
                <wp:lineTo x="23579" y="2241"/>
                <wp:lineTo x="21684" y="-1961"/>
                <wp:lineTo x="21474" y="-2802"/>
                <wp:lineTo x="0" y="-2802"/>
              </wp:wrapPolygon>
            </wp:wrapTight>
            <wp:docPr id="640003" name="Picture 640003" descr="24230 Cottage Gate Olmsted Falls, O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24230 Cottage Gate Olmsted Falls, OH"/>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954530" cy="1468755"/>
                    </a:xfrm>
                    <a:prstGeom prst="rect">
                      <a:avLst/>
                    </a:prstGeom>
                    <a:ln>
                      <a:noFill/>
                    </a:ln>
                    <a:effectLst>
                      <a:outerShdw blurRad="190500" algn="tl" rotWithShape="0">
                        <a:srgbClr val="000000">
                          <a:alpha val="70000"/>
                        </a:srgbClr>
                      </a:outerShdw>
                    </a:effectLst>
                  </pic:spPr>
                </pic:pic>
              </a:graphicData>
            </a:graphic>
          </wp:anchor>
        </w:drawing>
      </w:r>
      <w:r w:rsidR="00B9080D">
        <w:rPr>
          <w:noProof/>
          <w:color w:val="auto"/>
          <w:kern w:val="0"/>
          <w:sz w:val="24"/>
          <w:szCs w:val="24"/>
        </w:rPr>
        <mc:AlternateContent>
          <mc:Choice Requires="wps">
            <w:drawing>
              <wp:anchor distT="0" distB="0" distL="114300" distR="114300" simplePos="0" relativeHeight="251928576" behindDoc="0" locked="0" layoutInCell="1" allowOverlap="1">
                <wp:simplePos x="0" y="0"/>
                <wp:positionH relativeFrom="column">
                  <wp:posOffset>4406900</wp:posOffset>
                </wp:positionH>
                <wp:positionV relativeFrom="paragraph">
                  <wp:posOffset>629920</wp:posOffset>
                </wp:positionV>
                <wp:extent cx="2371725" cy="1228725"/>
                <wp:effectExtent l="0" t="0" r="15875" b="15875"/>
                <wp:wrapNone/>
                <wp:docPr id="65"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71725" cy="1228725"/>
                        </a:xfrm>
                        <a:prstGeom prst="rect">
                          <a:avLst/>
                        </a:prstGeom>
                        <a:noFill/>
                        <a:ln w="6350">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a:effectLst/>
                      </wps:spPr>
                      <wps:style>
                        <a:lnRef idx="0">
                          <a:schemeClr val="accent1"/>
                        </a:lnRef>
                        <a:fillRef idx="0">
                          <a:schemeClr val="accent1"/>
                        </a:fillRef>
                        <a:effectRef idx="0">
                          <a:schemeClr val="accent1"/>
                        </a:effectRef>
                        <a:fontRef idx="minor">
                          <a:schemeClr val="dk1"/>
                        </a:fontRef>
                      </wps:style>
                      <wps:txbx>
                        <w:txbxContent>
                          <w:p w:rsidR="00B57CAE" w:rsidRPr="00FF6583" w:rsidRDefault="00B57CAE" w:rsidP="00B2379A">
                            <w:pPr>
                              <w:jc w:val="center"/>
                              <w:rPr>
                                <w:rFonts w:ascii="Trebuchet MS" w:hAnsi="Trebuchet MS"/>
                                <w:sz w:val="18"/>
                                <w:szCs w:val="18"/>
                              </w:rPr>
                            </w:pPr>
                            <w:r w:rsidRPr="00FF6583">
                              <w:rPr>
                                <w:rFonts w:ascii="Trebuchet MS" w:hAnsi="Trebuchet MS"/>
                                <w:b/>
                                <w:color w:val="0F243E" w:themeColor="text2" w:themeShade="80"/>
                                <w:sz w:val="18"/>
                                <w:szCs w:val="18"/>
                              </w:rPr>
                              <w:t xml:space="preserve">Search the entire Northeast Ohio Market MLS for your next home at </w:t>
                            </w:r>
                            <w:hyperlink r:id="rId77" w:history="1">
                              <w:r w:rsidRPr="00FF735E">
                                <w:rPr>
                                  <w:rStyle w:val="Hyperlink"/>
                                  <w:rFonts w:ascii="Trebuchet MS" w:hAnsi="Trebuchet MS"/>
                                  <w:b/>
                                  <w:sz w:val="18"/>
                                  <w:szCs w:val="18"/>
                                </w:rPr>
                                <w:t>www.freeclevelandhomesearch.com</w:t>
                              </w:r>
                            </w:hyperlink>
                            <w:r w:rsidRPr="00FF6583">
                              <w:rPr>
                                <w:rFonts w:ascii="Trebuchet MS" w:hAnsi="Trebuchet MS"/>
                                <w:b/>
                                <w:color w:val="0F243E" w:themeColor="text2" w:themeShade="80"/>
                                <w:sz w:val="18"/>
                                <w:szCs w:val="18"/>
                              </w:rPr>
                              <w:t xml:space="preserve"> </w:t>
                            </w:r>
                          </w:p>
                          <w:p w:rsidR="00B57CAE" w:rsidRPr="00FF6583" w:rsidRDefault="00B57CAE" w:rsidP="00B2379A">
                            <w:pPr>
                              <w:jc w:val="center"/>
                              <w:rPr>
                                <w:rFonts w:ascii="Trebuchet MS" w:hAnsi="Trebuchet MS"/>
                                <w:sz w:val="18"/>
                                <w:szCs w:val="18"/>
                              </w:rPr>
                            </w:pPr>
                            <w:hyperlink r:id="rId78" w:history="1">
                              <w:r w:rsidRPr="00FF735E">
                                <w:rPr>
                                  <w:rStyle w:val="Hyperlink"/>
                                  <w:rFonts w:ascii="Trebuchet MS" w:hAnsi="Trebuchet MS"/>
                                  <w:sz w:val="18"/>
                                  <w:szCs w:val="18"/>
                                </w:rPr>
                                <w:t>www.sharpconceptsrealty.com</w:t>
                              </w:r>
                            </w:hyperlink>
                            <w:r>
                              <w:rPr>
                                <w:rFonts w:ascii="Trebuchet MS" w:hAnsi="Trebuchet MS"/>
                                <w:sz w:val="18"/>
                                <w:szCs w:val="18"/>
                              </w:rPr>
                              <w:t xml:space="preserve"> </w:t>
                            </w:r>
                          </w:p>
                          <w:p w:rsidR="00B57CAE" w:rsidRDefault="00B57CAE" w:rsidP="00B2379A">
                            <w:pPr>
                              <w:jc w:val="center"/>
                              <w:rPr>
                                <w:rFonts w:ascii="Trebuchet MS" w:hAnsi="Trebuchet MS"/>
                                <w:b/>
                                <w:color w:val="0F243E" w:themeColor="text2" w:themeShade="80"/>
                                <w:sz w:val="18"/>
                                <w:szCs w:val="18"/>
                              </w:rPr>
                            </w:pPr>
                          </w:p>
                          <w:p w:rsidR="00B57CAE" w:rsidRPr="00FF6583" w:rsidRDefault="00B57CAE" w:rsidP="00B2379A">
                            <w:pPr>
                              <w:jc w:val="center"/>
                              <w:rPr>
                                <w:rFonts w:ascii="Trebuchet MS" w:hAnsi="Trebuchet MS"/>
                                <w:b/>
                                <w:color w:val="0F243E" w:themeColor="text2" w:themeShade="80"/>
                                <w:sz w:val="18"/>
                                <w:szCs w:val="18"/>
                              </w:rPr>
                            </w:pPr>
                            <w:r w:rsidRPr="00FF6583">
                              <w:rPr>
                                <w:rFonts w:ascii="Trebuchet MS" w:hAnsi="Trebuchet MS"/>
                                <w:b/>
                                <w:color w:val="0F243E" w:themeColor="text2" w:themeShade="80"/>
                                <w:sz w:val="18"/>
                                <w:szCs w:val="18"/>
                              </w:rPr>
                              <w:t>Sharp Concepts Realty</w:t>
                            </w:r>
                          </w:p>
                          <w:p w:rsidR="00B57CAE" w:rsidRPr="00FF6583" w:rsidRDefault="00B57CAE" w:rsidP="00B2379A">
                            <w:pPr>
                              <w:jc w:val="center"/>
                              <w:rPr>
                                <w:rFonts w:ascii="Trebuchet MS" w:hAnsi="Trebuchet MS"/>
                                <w:sz w:val="18"/>
                                <w:szCs w:val="18"/>
                              </w:rPr>
                            </w:pPr>
                            <w:r w:rsidRPr="00FF6583">
                              <w:rPr>
                                <w:rFonts w:ascii="Trebuchet MS" w:hAnsi="Trebuchet MS"/>
                                <w:sz w:val="18"/>
                                <w:szCs w:val="18"/>
                              </w:rPr>
                              <w:t>440.623.0531</w:t>
                            </w:r>
                          </w:p>
                          <w:p w:rsidR="00B57CAE" w:rsidRPr="00FF6583" w:rsidRDefault="00B57CAE" w:rsidP="00B2379A">
                            <w:pPr>
                              <w:jc w:val="center"/>
                              <w:rPr>
                                <w:rFonts w:ascii="Trebuchet MS" w:hAnsi="Trebuchet MS"/>
                                <w:sz w:val="18"/>
                                <w:szCs w:val="18"/>
                              </w:rPr>
                            </w:pPr>
                            <w:hyperlink r:id="rId79" w:history="1">
                              <w:r w:rsidRPr="00FF735E">
                                <w:rPr>
                                  <w:rStyle w:val="Hyperlink"/>
                                  <w:rFonts w:ascii="Trebuchet MS" w:hAnsi="Trebuchet MS"/>
                                  <w:sz w:val="18"/>
                                  <w:szCs w:val="18"/>
                                </w:rPr>
                                <w:t>info@sharpconceptsrealty.com</w:t>
                              </w:r>
                            </w:hyperlink>
                            <w:r w:rsidRPr="00FF6583">
                              <w:rPr>
                                <w:rFonts w:ascii="Trebuchet MS" w:hAnsi="Trebuchet MS"/>
                                <w:sz w:val="18"/>
                                <w:szCs w:val="1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5" o:spid="_x0000_s1082" type="#_x0000_t202" style="position:absolute;margin-left:347pt;margin-top:49.6pt;width:186.75pt;height:96.75pt;z-index:25192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LwD1fYCAAASBwAADgAAAGRycy9lMm9Eb2MueG1srFVtb9sgEP4+af8B8X117CZpF9WpsladJmVt&#10;tXTqZ4IhsYo5BiRx9ut3gPOibqqUal9suHuO494erq7bRpG1sK4GXdL8rEeJ0ByqWi9K+vPp7tMl&#10;Jc4zXTEFWpR0Kxy9Hn/8cLUxI1HAElQlLMFDtBttTEmX3ptRljm+FA1zZ2CERqUE2zCPW7vIKss2&#10;eHqjsqLXG2YbsJWxwIVzKL1NSjqO50spuH+Q0glPVEnxbj5+bfzOwzcbX7HRwjKzrHl3DfaOWzSs&#10;1uh0f9Qt84ysbP3XUU3NLTiQ/oxDk4GUNRcxBowm772KZrZkRsRYMDnO7NPk/t+x/H79aEldlXQ4&#10;oESzBmv0JFpPvkBLUIT52Rg3QtjMINC3KMc6x1idmQJ/cQjJjjDJwCE65KOVtgl/jJSgIZZgu097&#10;cMNRWJxf5BcFuueoy4viMmzCqQdzY53/KqAhYVFSi3WNV2DrqfMJuoMEbxruaqVQzkZKkw0Gdz7o&#10;RQMsdRV0QbVwaJwWxAAmNUFi74kbZcmaYdcwzoX2KWJfa5+kw2Gv13WPY/47VEmcB3GU4+X3B8VQ&#10;Fu7Y1SDigmSPestdv48GqVnf5S4P7k4Ir8B8ne4PY97nVNWasEACg37yTRxnSmCj7dJzKAXaKR1y&#10;IeLEdiUNPZXaKK78VomAUfqHkNixsZveSGDqiogOKIlFP8Wwwx9udYpxigMtomfQfm/c1Bpsmp5A&#10;cYc2q17yrudlwndT5VLcIQW+nbdxVAf93VzOodriWFpIxOYMv6txQqbM+Udmkclw4JCd/QN+pAKc&#10;BOhWlCzB/v6XPOCRYFBLyQaZsaTu14pZQYn6pnFKPuf9fqDSuOkPLgrc2GPN/FijV80N4Bjl+A4Y&#10;HpcB79VuKS00z0jik+AVVUxz9F1Sv1ve+MTX+AhwMZlEEJKnYX6qZ4bv2CjM/1P7zKzpSMIjv9zD&#10;jkPZ6BVXJGwokIbJyoOsI5GERKesdgVA4k3zmx6JwOzH+4g6PGXjPwAAAP//AwBQSwMEFAAGAAgA&#10;AAAhAEkKxS7hAAAACwEAAA8AAABkcnMvZG93bnJldi54bWxMj0FPhDAUhO8m/ofmmXhzi42CII/N&#10;akLiwYOCJnss9C0QaUtodxf+vd2THiczmfkm3y56ZCea3WANwv0mAkamtWowHcJXXd49AXNeGiVH&#10;awhhJQfb4voql5myZ/NJp8p3LJQYl0mE3vsp49y1PWnpNnYiE7yDnbX0Qc4dV7M8h3I9chFFMddy&#10;MGGhlxO99tT+VEeNcNjX72Jtdvu6+vh+Uy9lOazJiHh7s+yegXla/F8YLvgBHYrA1NijUY6NCHH6&#10;EL54hDQVwC6BKE4egTUIIhUJ8CLn/z8UvwAAAP//AwBQSwECLQAUAAYACAAAACEA5JnDwPsAAADh&#10;AQAAEwAAAAAAAAAAAAAAAAAAAAAAW0NvbnRlbnRfVHlwZXNdLnhtbFBLAQItABQABgAIAAAAIQAj&#10;smrh1wAAAJQBAAALAAAAAAAAAAAAAAAAACwBAABfcmVscy8ucmVsc1BLAQItABQABgAIAAAAIQDQ&#10;vAPV9gIAABIHAAAOAAAAAAAAAAAAAAAAACwCAABkcnMvZTJvRG9jLnhtbFBLAQItABQABgAIAAAA&#10;IQBJCsUu4QAAAAsBAAAPAAAAAAAAAAAAAAAAAE4FAABkcnMvZG93bnJldi54bWxQSwUGAAAAAAQA&#10;BADzAAAAXAYAAAAA&#10;" filled="f" strokeweight=".5pt">
                <v:path arrowok="t"/>
                <v:textbox>
                  <w:txbxContent>
                    <w:p w:rsidR="00B57CAE" w:rsidRPr="00FF6583" w:rsidRDefault="00B57CAE" w:rsidP="00B2379A">
                      <w:pPr>
                        <w:jc w:val="center"/>
                        <w:rPr>
                          <w:rFonts w:ascii="Trebuchet MS" w:hAnsi="Trebuchet MS"/>
                          <w:sz w:val="18"/>
                          <w:szCs w:val="18"/>
                        </w:rPr>
                      </w:pPr>
                      <w:r w:rsidRPr="00FF6583">
                        <w:rPr>
                          <w:rFonts w:ascii="Trebuchet MS" w:hAnsi="Trebuchet MS"/>
                          <w:b/>
                          <w:color w:val="0F243E" w:themeColor="text2" w:themeShade="80"/>
                          <w:sz w:val="18"/>
                          <w:szCs w:val="18"/>
                        </w:rPr>
                        <w:t xml:space="preserve">Search the entire Northeast Ohio Market MLS for your next home at </w:t>
                      </w:r>
                      <w:hyperlink r:id="rId80" w:history="1">
                        <w:r w:rsidRPr="00FF735E">
                          <w:rPr>
                            <w:rStyle w:val="Hyperlink"/>
                            <w:rFonts w:ascii="Trebuchet MS" w:hAnsi="Trebuchet MS"/>
                            <w:b/>
                            <w:sz w:val="18"/>
                            <w:szCs w:val="18"/>
                          </w:rPr>
                          <w:t>www.freeclevelandhomesearch.com</w:t>
                        </w:r>
                      </w:hyperlink>
                      <w:r w:rsidRPr="00FF6583">
                        <w:rPr>
                          <w:rFonts w:ascii="Trebuchet MS" w:hAnsi="Trebuchet MS"/>
                          <w:b/>
                          <w:color w:val="0F243E" w:themeColor="text2" w:themeShade="80"/>
                          <w:sz w:val="18"/>
                          <w:szCs w:val="18"/>
                        </w:rPr>
                        <w:t xml:space="preserve"> </w:t>
                      </w:r>
                    </w:p>
                    <w:p w:rsidR="00B57CAE" w:rsidRPr="00FF6583" w:rsidRDefault="00B57CAE" w:rsidP="00B2379A">
                      <w:pPr>
                        <w:jc w:val="center"/>
                        <w:rPr>
                          <w:rFonts w:ascii="Trebuchet MS" w:hAnsi="Trebuchet MS"/>
                          <w:sz w:val="18"/>
                          <w:szCs w:val="18"/>
                        </w:rPr>
                      </w:pPr>
                      <w:hyperlink r:id="rId81" w:history="1">
                        <w:r w:rsidRPr="00FF735E">
                          <w:rPr>
                            <w:rStyle w:val="Hyperlink"/>
                            <w:rFonts w:ascii="Trebuchet MS" w:hAnsi="Trebuchet MS"/>
                            <w:sz w:val="18"/>
                            <w:szCs w:val="18"/>
                          </w:rPr>
                          <w:t>www.sharpconceptsrealty.com</w:t>
                        </w:r>
                      </w:hyperlink>
                      <w:r>
                        <w:rPr>
                          <w:rFonts w:ascii="Trebuchet MS" w:hAnsi="Trebuchet MS"/>
                          <w:sz w:val="18"/>
                          <w:szCs w:val="18"/>
                        </w:rPr>
                        <w:t xml:space="preserve"> </w:t>
                      </w:r>
                    </w:p>
                    <w:p w:rsidR="00B57CAE" w:rsidRDefault="00B57CAE" w:rsidP="00B2379A">
                      <w:pPr>
                        <w:jc w:val="center"/>
                        <w:rPr>
                          <w:rFonts w:ascii="Trebuchet MS" w:hAnsi="Trebuchet MS"/>
                          <w:b/>
                          <w:color w:val="0F243E" w:themeColor="text2" w:themeShade="80"/>
                          <w:sz w:val="18"/>
                          <w:szCs w:val="18"/>
                        </w:rPr>
                      </w:pPr>
                    </w:p>
                    <w:p w:rsidR="00B57CAE" w:rsidRPr="00FF6583" w:rsidRDefault="00B57CAE" w:rsidP="00B2379A">
                      <w:pPr>
                        <w:jc w:val="center"/>
                        <w:rPr>
                          <w:rFonts w:ascii="Trebuchet MS" w:hAnsi="Trebuchet MS"/>
                          <w:b/>
                          <w:color w:val="0F243E" w:themeColor="text2" w:themeShade="80"/>
                          <w:sz w:val="18"/>
                          <w:szCs w:val="18"/>
                        </w:rPr>
                      </w:pPr>
                      <w:r w:rsidRPr="00FF6583">
                        <w:rPr>
                          <w:rFonts w:ascii="Trebuchet MS" w:hAnsi="Trebuchet MS"/>
                          <w:b/>
                          <w:color w:val="0F243E" w:themeColor="text2" w:themeShade="80"/>
                          <w:sz w:val="18"/>
                          <w:szCs w:val="18"/>
                        </w:rPr>
                        <w:t>Sharp Concepts Realty</w:t>
                      </w:r>
                    </w:p>
                    <w:p w:rsidR="00B57CAE" w:rsidRPr="00FF6583" w:rsidRDefault="00B57CAE" w:rsidP="00B2379A">
                      <w:pPr>
                        <w:jc w:val="center"/>
                        <w:rPr>
                          <w:rFonts w:ascii="Trebuchet MS" w:hAnsi="Trebuchet MS"/>
                          <w:sz w:val="18"/>
                          <w:szCs w:val="18"/>
                        </w:rPr>
                      </w:pPr>
                      <w:r w:rsidRPr="00FF6583">
                        <w:rPr>
                          <w:rFonts w:ascii="Trebuchet MS" w:hAnsi="Trebuchet MS"/>
                          <w:sz w:val="18"/>
                          <w:szCs w:val="18"/>
                        </w:rPr>
                        <w:t>440.623.0531</w:t>
                      </w:r>
                    </w:p>
                    <w:p w:rsidR="00B57CAE" w:rsidRPr="00FF6583" w:rsidRDefault="00B57CAE" w:rsidP="00B2379A">
                      <w:pPr>
                        <w:jc w:val="center"/>
                        <w:rPr>
                          <w:rFonts w:ascii="Trebuchet MS" w:hAnsi="Trebuchet MS"/>
                          <w:sz w:val="18"/>
                          <w:szCs w:val="18"/>
                        </w:rPr>
                      </w:pPr>
                      <w:hyperlink r:id="rId82" w:history="1">
                        <w:r w:rsidRPr="00FF735E">
                          <w:rPr>
                            <w:rStyle w:val="Hyperlink"/>
                            <w:rFonts w:ascii="Trebuchet MS" w:hAnsi="Trebuchet MS"/>
                            <w:sz w:val="18"/>
                            <w:szCs w:val="18"/>
                          </w:rPr>
                          <w:t>info@sharpconceptsrealty.com</w:t>
                        </w:r>
                      </w:hyperlink>
                      <w:r w:rsidRPr="00FF6583">
                        <w:rPr>
                          <w:rFonts w:ascii="Trebuchet MS" w:hAnsi="Trebuchet MS"/>
                          <w:sz w:val="18"/>
                          <w:szCs w:val="18"/>
                        </w:rPr>
                        <w:t xml:space="preserve"> </w:t>
                      </w:r>
                    </w:p>
                  </w:txbxContent>
                </v:textbox>
              </v:shape>
            </w:pict>
          </mc:Fallback>
        </mc:AlternateContent>
      </w:r>
      <w:r w:rsidR="00B9080D">
        <w:rPr>
          <w:rFonts w:asciiTheme="minorHAnsi" w:hAnsiTheme="minorHAnsi" w:cstheme="minorHAnsi"/>
          <w:noProof/>
          <w:sz w:val="22"/>
          <w:szCs w:val="22"/>
        </w:rPr>
        <mc:AlternateContent>
          <mc:Choice Requires="wps">
            <w:drawing>
              <wp:anchor distT="4294967295" distB="4294967295" distL="114300" distR="114300" simplePos="0" relativeHeight="252063744" behindDoc="0" locked="0" layoutInCell="1" allowOverlap="1">
                <wp:simplePos x="0" y="0"/>
                <wp:positionH relativeFrom="column">
                  <wp:posOffset>212725</wp:posOffset>
                </wp:positionH>
                <wp:positionV relativeFrom="paragraph">
                  <wp:posOffset>5528944</wp:posOffset>
                </wp:positionV>
                <wp:extent cx="6188075" cy="0"/>
                <wp:effectExtent l="0" t="76200" r="111125" b="101600"/>
                <wp:wrapNone/>
                <wp:docPr id="623641" name="Straight Arrow Connector 62364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188075" cy="0"/>
                        </a:xfrm>
                        <a:prstGeom prst="straightConnector1">
                          <a:avLst/>
                        </a:prstGeom>
                        <a:ln w="12700">
                          <a:gradFill>
                            <a:gsLst>
                              <a:gs pos="0">
                                <a:schemeClr val="bg2">
                                  <a:lumMod val="25000"/>
                                </a:schemeClr>
                              </a:gs>
                              <a:gs pos="50000">
                                <a:schemeClr val="bg2">
                                  <a:lumMod val="75000"/>
                                </a:schemeClr>
                              </a:gs>
                              <a:gs pos="100000">
                                <a:schemeClr val="bg2">
                                  <a:lumMod val="90000"/>
                                </a:schemeClr>
                              </a:gs>
                            </a:gsLst>
                            <a:lin ang="5400000" scaled="0"/>
                          </a:gradFil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Straight Arrow Connector 623641" o:spid="_x0000_s1026" type="#_x0000_t32" style="position:absolute;margin-left:16.75pt;margin-top:435.35pt;width:487.25pt;height:0;z-index:252063744;visibility:visible;mso-wrap-style:square;mso-width-percent:0;mso-height-percent:0;mso-wrap-distance-left:9pt;mso-wrap-distance-top:-1emu;mso-wrap-distance-right:9pt;mso-wrap-distance-bottom:-1emu;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0+KPEgCAAB1BQAADgAAAGRycy9lMm9Eb2MueG1srFRdb9MwFH1H4j9Yfqf5YO1K1HRCHeNlsIrC&#10;D3AdJ7FwbMv2mvTfc20nYRsgFcSLldj3nHvvucfe3AydQCdmLFeyxNkixYhJqioumxJ/+3r3Zo2R&#10;dURWRCjJSnxmFt9sX7/a9LpguWqVqJhBQCJt0esSt87pIkksbVlH7EJpJuGwVqYjDn5Nk1SG9MDe&#10;iSRP01XSK1NpoyizFnZv4yHeBv66ZtQ91LVlDokSQ20urCasR78m2w0pGkN0y+lYBvmHKjrCJSSd&#10;qW6JI+jR8F+oOk6Nsqp2C6q6RNU1pyz0AN1k6YtuDi3RLPQC4lg9y2T/Hy39fNobxKsSr/K3q6sM&#10;I0k6mNPBGcKb1qH3xqge7ZSUoKUyaAwD3XptC4Dv5N74zukgD/pe0e8WzpJnh/7H6hg21Kbz4dA6&#10;GsIczvMc2OAQhc1Vtl6n10uM6HSWkGICamPdR6Y65D9KbMdC5wqzMAdyurfOF0KKCeCzCol6sGl+&#10;nabTuKo7LkQYnQVI/EBagcYxJFiR7YRBJwImOjZ5QIrH7pOq4l6+TIEvZpvDQ+7GPiX0YReTXl9I&#10;mnnSi1nfheA/lQpqNZMKgktE/C1eXsUMyFIiGDhlahWuzSyeI1x8kBVyZw3uUSDVqIeQoxuiAYIV&#10;3FmwOI0vrAbzwcjj1Gbxoq6EUiZdNjNBtIfVMLAZ+NvOnwPHeA9l4Un4G/CMCJmVdDO441KZ4IUX&#10;ZbthKrmO8ZMCsW8vwVFV572ZLgrc7eiW+A75x+Ppf4D/fC23PwAAAP//AwBQSwMEFAAGAAgAAAAh&#10;ACzzVyjeAAAACwEAAA8AAABkcnMvZG93bnJldi54bWxMj01Lw0AQhu9C/8MyBW92twZNiNkUEUQ9&#10;SVvxvMlOPujubJLdtvHfuwWhHmfm4Z3nLTazNeyEk+8dSVivBDCk2umeWglf+9e7DJgPirQyjlDC&#10;D3rYlIubQuXanWmLp11oWQwhnysJXQhDzrmvO7TKr9yAFG+Nm6wKcZxarid1juHW8HshHrlVPcUP&#10;nRrwpcP6sDtaCZ8m2e7frW/eDuPH+ttn1diMqZS3y/n5CVjAOVxhuOhHdSijU+WOpD0zEpLkIZIS&#10;slSkwC6AEFlsV/2teFnw/x3KXwAAAP//AwBQSwECLQAUAAYACAAAACEA5JnDwPsAAADhAQAAEwAA&#10;AAAAAAAAAAAAAAAAAAAAW0NvbnRlbnRfVHlwZXNdLnhtbFBLAQItABQABgAIAAAAIQAjsmrh1wAA&#10;AJQBAAALAAAAAAAAAAAAAAAAACwBAABfcmVscy8ucmVsc1BLAQItABQABgAIAAAAIQB7T4o8SAIA&#10;AHUFAAAOAAAAAAAAAAAAAAAAACwCAABkcnMvZTJvRG9jLnhtbFBLAQItABQABgAIAAAAIQAs81co&#10;3gAAAAsBAAAPAAAAAAAAAAAAAAAAAKAEAABkcnMvZG93bnJldi54bWxQSwUGAAAAAAQABADzAAAA&#10;qwUAAAAA&#10;" strokeweight="1pt">
                <v:stroke endarrow="oval"/>
                <o:lock v:ext="edit" shapetype="f"/>
              </v:shape>
            </w:pict>
          </mc:Fallback>
        </mc:AlternateContent>
      </w:r>
      <w:r w:rsidR="007D3E2C">
        <w:rPr>
          <w:rFonts w:asciiTheme="minorHAnsi" w:hAnsiTheme="minorHAnsi" w:cstheme="minorHAnsi"/>
          <w:noProof/>
          <w:sz w:val="22"/>
          <w:szCs w:val="22"/>
        </w:rPr>
        <w:drawing>
          <wp:anchor distT="0" distB="0" distL="114300" distR="114300" simplePos="0" relativeHeight="252055552" behindDoc="0" locked="0" layoutInCell="1" allowOverlap="1">
            <wp:simplePos x="0" y="0"/>
            <wp:positionH relativeFrom="margin">
              <wp:posOffset>6136005</wp:posOffset>
            </wp:positionH>
            <wp:positionV relativeFrom="margin">
              <wp:posOffset>7087870</wp:posOffset>
            </wp:positionV>
            <wp:extent cx="647700" cy="647700"/>
            <wp:effectExtent l="0" t="0" r="0" b="0"/>
            <wp:wrapTight wrapText="bothSides">
              <wp:wrapPolygon edited="0">
                <wp:start x="10800" y="0"/>
                <wp:lineTo x="8894" y="1271"/>
                <wp:lineTo x="2541" y="9529"/>
                <wp:lineTo x="2541" y="12071"/>
                <wp:lineTo x="5082" y="19694"/>
                <wp:lineTo x="5718" y="20965"/>
                <wp:lineTo x="12071" y="20965"/>
                <wp:lineTo x="12706" y="19694"/>
                <wp:lineTo x="15247" y="10800"/>
                <wp:lineTo x="17788" y="6353"/>
                <wp:lineTo x="17153" y="1906"/>
                <wp:lineTo x="13976" y="0"/>
                <wp:lineTo x="10800" y="0"/>
              </wp:wrapPolygon>
            </wp:wrapTight>
            <wp:docPr id="12" name="Picture 12" descr="C:\Users\Angie Salisbury\AppData\Local\Microsoft\Windows\Temporary Internet Files\Content.IE5\0GD88T5T\MC90043258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ngie Salisbury\AppData\Local\Microsoft\Windows\Temporary Internet Files\Content.IE5\0GD88T5T\MC900432586[1].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47700" cy="647700"/>
                    </a:xfrm>
                    <a:prstGeom prst="rect">
                      <a:avLst/>
                    </a:prstGeom>
                    <a:noFill/>
                    <a:ln>
                      <a:noFill/>
                    </a:ln>
                  </pic:spPr>
                </pic:pic>
              </a:graphicData>
            </a:graphic>
          </wp:anchor>
        </w:drawing>
      </w:r>
      <w:r w:rsidR="00B9080D">
        <w:rPr>
          <w:rFonts w:asciiTheme="minorHAnsi" w:hAnsiTheme="minorHAnsi" w:cstheme="minorHAnsi"/>
          <w:noProof/>
          <w:sz w:val="22"/>
          <w:szCs w:val="22"/>
        </w:rPr>
        <mc:AlternateContent>
          <mc:Choice Requires="wps">
            <w:drawing>
              <wp:anchor distT="0" distB="0" distL="114300" distR="114300" simplePos="0" relativeHeight="252053504" behindDoc="0" locked="0" layoutInCell="1" allowOverlap="1">
                <wp:simplePos x="0" y="0"/>
                <wp:positionH relativeFrom="column">
                  <wp:posOffset>3938905</wp:posOffset>
                </wp:positionH>
                <wp:positionV relativeFrom="paragraph">
                  <wp:posOffset>7372985</wp:posOffset>
                </wp:positionV>
                <wp:extent cx="2552700" cy="1533525"/>
                <wp:effectExtent l="128905" t="121285" r="150495" b="173990"/>
                <wp:wrapNone/>
                <wp:docPr id="11"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552700" cy="1533525"/>
                        </a:xfrm>
                        <a:custGeom>
                          <a:avLst/>
                          <a:gdLst>
                            <a:gd name="T0" fmla="*/ 255593 w 2552700"/>
                            <a:gd name="T1" fmla="*/ 0 h 1533525"/>
                            <a:gd name="T2" fmla="*/ 2297107 w 2552700"/>
                            <a:gd name="T3" fmla="*/ 0 h 1533525"/>
                            <a:gd name="T4" fmla="*/ 2552700 w 2552700"/>
                            <a:gd name="T5" fmla="*/ 255593 h 1533525"/>
                            <a:gd name="T6" fmla="*/ 2552700 w 2552700"/>
                            <a:gd name="T7" fmla="*/ 1533525 h 1533525"/>
                            <a:gd name="T8" fmla="*/ 0 w 2552700"/>
                            <a:gd name="T9" fmla="*/ 1533525 h 1533525"/>
                            <a:gd name="T10" fmla="*/ 0 w 2552700"/>
                            <a:gd name="T11" fmla="*/ 255593 h 1533525"/>
                            <a:gd name="T12" fmla="*/ 255593 w 2552700"/>
                            <a:gd name="T13" fmla="*/ 0 h 1533525"/>
                            <a:gd name="T14" fmla="*/ 0 60000 65536"/>
                            <a:gd name="T15" fmla="*/ 0 60000 65536"/>
                            <a:gd name="T16" fmla="*/ 0 60000 65536"/>
                            <a:gd name="T17" fmla="*/ 0 60000 65536"/>
                            <a:gd name="T18" fmla="*/ 0 60000 65536"/>
                            <a:gd name="T19" fmla="*/ 0 60000 65536"/>
                            <a:gd name="T20" fmla="*/ 0 60000 65536"/>
                            <a:gd name="T21" fmla="*/ 0 w 2552700"/>
                            <a:gd name="T22" fmla="*/ 0 h 1533525"/>
                            <a:gd name="T23" fmla="*/ 2552700 w 2552700"/>
                            <a:gd name="T24" fmla="*/ 1533525 h 1533525"/>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2552700" h="1533525">
                              <a:moveTo>
                                <a:pt x="255593" y="0"/>
                              </a:moveTo>
                              <a:lnTo>
                                <a:pt x="2297107" y="0"/>
                              </a:lnTo>
                              <a:lnTo>
                                <a:pt x="2552700" y="255593"/>
                              </a:lnTo>
                              <a:lnTo>
                                <a:pt x="2552700" y="1533525"/>
                              </a:lnTo>
                              <a:lnTo>
                                <a:pt x="0" y="1533525"/>
                              </a:lnTo>
                              <a:lnTo>
                                <a:pt x="0" y="255593"/>
                              </a:lnTo>
                              <a:cubicBezTo>
                                <a:pt x="0" y="114433"/>
                                <a:pt x="114433" y="0"/>
                                <a:pt x="255593" y="0"/>
                              </a:cubicBezTo>
                              <a:close/>
                            </a:path>
                          </a:pathLst>
                        </a:custGeom>
                        <a:gradFill rotWithShape="1">
                          <a:gsLst>
                            <a:gs pos="0">
                              <a:srgbClr val="FFA2A1"/>
                            </a:gs>
                            <a:gs pos="35001">
                              <a:srgbClr val="FFBEBD"/>
                            </a:gs>
                            <a:gs pos="100000">
                              <a:srgbClr val="FFE5E5"/>
                            </a:gs>
                          </a:gsLst>
                          <a:lin ang="16200000" scaled="1"/>
                        </a:gradFill>
                        <a:ln w="9525">
                          <a:solidFill>
                            <a:schemeClr val="accent2">
                              <a:lumMod val="95000"/>
                              <a:lumOff val="0"/>
                            </a:schemeClr>
                          </a:solidFill>
                          <a:miter lim="800000"/>
                          <a:headEnd/>
                          <a:tailEnd/>
                        </a:ln>
                        <a:effectLst>
                          <a:outerShdw blurRad="63500" dist="20000" dir="5400000" rotWithShape="0">
                            <a:srgbClr val="000000">
                              <a:alpha val="37999"/>
                            </a:srgbClr>
                          </a:outerShdw>
                        </a:effectLst>
                      </wps:spPr>
                      <wps:txbx>
                        <w:txbxContent>
                          <w:p w:rsidR="00B57CAE" w:rsidRPr="00121234" w:rsidRDefault="00B57CAE" w:rsidP="00514C98">
                            <w:pPr>
                              <w:jc w:val="center"/>
                              <w:rPr>
                                <w:rFonts w:asciiTheme="minorHAnsi" w:hAnsiTheme="minorHAnsi" w:cstheme="minorHAnsi"/>
                                <w:b/>
                                <w:sz w:val="16"/>
                                <w:szCs w:val="16"/>
                              </w:rPr>
                            </w:pPr>
                          </w:p>
                          <w:p w:rsidR="00B57CAE" w:rsidRPr="00523F9C" w:rsidRDefault="00B57CAE" w:rsidP="00514C98">
                            <w:pPr>
                              <w:jc w:val="center"/>
                              <w:rPr>
                                <w:rFonts w:asciiTheme="minorHAnsi" w:hAnsiTheme="minorHAnsi" w:cstheme="minorHAnsi"/>
                                <w:b/>
                                <w:sz w:val="28"/>
                                <w:szCs w:val="28"/>
                              </w:rPr>
                            </w:pPr>
                            <w:r w:rsidRPr="00523F9C">
                              <w:rPr>
                                <w:rFonts w:asciiTheme="minorHAnsi" w:hAnsiTheme="minorHAnsi" w:cstheme="minorHAnsi"/>
                                <w:b/>
                                <w:sz w:val="28"/>
                                <w:szCs w:val="28"/>
                              </w:rPr>
                              <w:t xml:space="preserve">Call Josh TODAY to find out how you can start making </w:t>
                            </w:r>
                            <w:r w:rsidRPr="00523F9C">
                              <w:rPr>
                                <w:rFonts w:asciiTheme="minorHAnsi" w:hAnsiTheme="minorHAnsi" w:cstheme="minorHAnsi"/>
                                <w:b/>
                                <w:i/>
                                <w:color w:val="4A442A" w:themeColor="background2" w:themeShade="40"/>
                                <w:sz w:val="28"/>
                                <w:szCs w:val="28"/>
                                <w:u w:val="single"/>
                              </w:rPr>
                              <w:t>double-digit returns</w:t>
                            </w:r>
                            <w:r w:rsidRPr="00523F9C">
                              <w:rPr>
                                <w:rFonts w:asciiTheme="minorHAnsi" w:hAnsiTheme="minorHAnsi" w:cstheme="minorHAnsi"/>
                                <w:b/>
                                <w:color w:val="4A442A" w:themeColor="background2" w:themeShade="40"/>
                                <w:sz w:val="28"/>
                                <w:szCs w:val="28"/>
                              </w:rPr>
                              <w:t xml:space="preserve"> </w:t>
                            </w:r>
                            <w:r w:rsidRPr="00523F9C">
                              <w:rPr>
                                <w:rFonts w:asciiTheme="minorHAnsi" w:hAnsiTheme="minorHAnsi" w:cstheme="minorHAnsi"/>
                                <w:b/>
                                <w:sz w:val="28"/>
                                <w:szCs w:val="28"/>
                              </w:rPr>
                              <w:t>on your investments:</w:t>
                            </w:r>
                          </w:p>
                          <w:p w:rsidR="00B57CAE" w:rsidRPr="00121234" w:rsidRDefault="00B57CAE" w:rsidP="00514C98">
                            <w:pPr>
                              <w:jc w:val="center"/>
                              <w:rPr>
                                <w:rFonts w:asciiTheme="minorHAnsi" w:hAnsiTheme="minorHAnsi" w:cstheme="minorHAnsi"/>
                                <w:b/>
                                <w:sz w:val="16"/>
                                <w:szCs w:val="16"/>
                              </w:rPr>
                            </w:pPr>
                          </w:p>
                          <w:p w:rsidR="00B57CAE" w:rsidRPr="00523F9C" w:rsidRDefault="00B57CAE" w:rsidP="00514C98">
                            <w:pPr>
                              <w:jc w:val="center"/>
                              <w:rPr>
                                <w:rFonts w:asciiTheme="minorHAnsi" w:hAnsiTheme="minorHAnsi" w:cstheme="minorHAnsi"/>
                                <w:b/>
                                <w:sz w:val="28"/>
                                <w:szCs w:val="28"/>
                              </w:rPr>
                            </w:pPr>
                            <w:r w:rsidRPr="00523F9C">
                              <w:rPr>
                                <w:rFonts w:asciiTheme="minorHAnsi" w:hAnsiTheme="minorHAnsi" w:cstheme="minorHAnsi"/>
                                <w:b/>
                                <w:sz w:val="28"/>
                                <w:szCs w:val="28"/>
                              </w:rPr>
                              <w:t>216.233.5448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 o:spid="_x0000_s1083" style="position:absolute;margin-left:310.15pt;margin-top:580.55pt;width:201pt;height:120.75pt;z-index:25205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552700,1533525" o:spt="1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b8/tJgEAABcDQAADgAAAGRycy9lMm9Eb2MueG1srFdRb+M2DH4fsP8g+HHAGtupkyZoemiv7TDg&#10;th3WDHtWZDk2ZluepDTp/fojKdmV2yYthuXBkaxPFMmPIunLT4emZo9Sm0q1qyg5iyMmW6Hyqt2u&#10;or/W9z9fRMxY3ua8Vq1cRU/SRJ+ufvzhct8tZapKVedSMxDSmuW+W0Wltd1yMjGilA03Z6qTLSwW&#10;SjfcwlRvJ7nme5De1JM0jmeTvdJ5p5WQxsDbW7cYXZH8opDC/lEURlpWryLQzdJT03ODz8nVJV9u&#10;Ne/KSng1+H/QouFVC4cOom655Wynq1eimkpoZVRhz4RqJqooKiHJBrAmiV9Y81DyTpIt4BzTDW4y&#10;/59Y8fvjV82qHLhLItbyBjhay4NlN+rAEvLPvjNLgD10XzVaaLovSvxjwHGT0QpODGDYZv+bykEM&#10;31lFPjkUusGdYC07kOufBtfjUQJeplmWzmNgSMBakk2nWZohORO+7LeLnbG/SEWi+OMXYx13OYzI&#10;83mvPkgpmhpo/GnCQG62mLI9DugAv6nHgtEDNmYlC44GMgeRaQBL08U8iefHZU4D8AmZ5wHMa3dc&#10;ZjYGo01HlZ2NsWj2ccHzAOyNPy4ZLnPgraNOXQSwd2VCkH1IKMbncLin9agLkhFh78XABwlLQsZi&#10;Novhx2ZZNp35NDKESxLSdRoZknUaGTJ1Gjmm6ZSeIVMnZaZjlk7ITEOeTgReGlJ04pqkITvv3pM0&#10;5OjN2IOMsu1zBi/7NCIOrc8jMGIcq9ca+MbE0imDaWsNHoDctE58WgIcrgbwbAQH8xA+PQqfjeCg&#10;N8L7pPda+nwEh7BB+Pyo9IsRHCIC4Yuj8MUIjncS8XDnXA5+pQ7EQ+gbvG+0YWQuuBo2er9qqMVY&#10;hdcYIFCH1xgAUInXSDDU4jVQR8m54xZpIfEwZPugOpTPxQHXG/Uo14qQFjlyaYFUodIFCjxD6nYE&#10;dVl8hO0R/X/XC3WlCQz0Bzin9LD+/zU8qCagSo/r/x3eufrjyDdVELtNJW7kt9BCLzg5P58SKxDJ&#10;ZE/i3iBfvv8ZFIeyMnLIWKyolZHOdOSIivNAFnIdFGhoqfL7qq6ZVvbvypbUygB5FDVb4/ndGga3&#10;C/VADo3ebj7Xmj1yCJP7++v0ug+/rcH1Hj3N4tgJerHj5u7m1gfseEeCqfrNQ+6yu/7K4RawYlCu&#10;rnwiSGbQaeJ+ZgSvJfZK/SneStSubjFSF9i3kDGqrsgDNMF2Vg62cSFka1PC1bsG2iVn8wIM85TA&#10;a2hc3es+lKkpRimkpwkPaCoLbXRdNavowulKV6mUPL9rcxpbXtVuTKGIaklqkD0XagciHsp8zzb1&#10;Tv/JwcwZejpieWXgvpIPcAJ3Njt3h7xg9w0PE86953VXcmfRdL5Y9LnIc0g2DTrQLFCPWk3sLrGx&#10;N0t72Byoac2IPHy1UfkTNJ8QbtRhwicJDEqlv0VsD+39KjL/7riWEat/bSHiFnAJwDRLk/NsjvVN&#10;hyubcIW3AkStIhtBacDhZwsz2LLrdLUt4SQXj626hqa3qLA1JZWdVn4CLTzZ5T838BshnBPq+aPo&#10;6jsAAAD//wMAUEsDBBQABgAIAAAAIQB0Eycc4QAAAA4BAAAPAAAAZHJzL2Rvd25yZXYueG1sTI9B&#10;T8MwDIXvSPyHyEhcEEvajQqVphNCGscKNjhwyxrTFBqnarKt/Hu8E9xsv6fn71Xr2Q/iiFPsA2nI&#10;FgoEUhtsT52Gt93m9h5ETIasGQKhhh+MsK4vLypT2nCiVzxuUyc4hGJpNLiUxlLK2Dr0Ji7CiMTa&#10;Z5i8SbxOnbSTOXG4H2SuVCG96Yk/ODPik8P2e3vwGopNM3bvL/PzzWrZflFyzcfdrtH6+mp+fACR&#10;cE5/ZjjjMzrUzLQPB7JRDJyRqyVbWciKLANxtqg859uep5XKC5B1Jf/XqH8BAAD//wMAUEsBAi0A&#10;FAAGAAgAAAAhAOSZw8D7AAAA4QEAABMAAAAAAAAAAAAAAAAAAAAAAFtDb250ZW50X1R5cGVzXS54&#10;bWxQSwECLQAUAAYACAAAACEAI7Jq4dcAAACUAQAACwAAAAAAAAAAAAAAAAAsAQAAX3JlbHMvLnJl&#10;bHNQSwECLQAUAAYACAAAACEAIb8/tJgEAABcDQAADgAAAAAAAAAAAAAAAAAsAgAAZHJzL2Uyb0Rv&#10;Yy54bWxQSwECLQAUAAYACAAAACEAdBMnHOEAAAAOAQAADwAAAAAAAAAAAAAAAADwBgAAZHJzL2Rv&#10;d25yZXYueG1sUEsFBgAAAAAEAAQA8wAAAP4HAAAAAA==&#10;" adj="-11796480,,5400" path="m255593,0l2297107,,2552700,255593,2552700,1533525,,1533525,,255593c0,114433,114433,,255593,0xe" fillcolor="#ffa2a1" strokecolor="#bc4542 [3045]">
                <v:fill color2="#ffe5e5" rotate="t" colors="0 #ffa2a1;22938f #ffbebd;1 #ffe5e5" type="gradient"/>
                <v:stroke joinstyle="miter"/>
                <v:shadow on="t" opacity="24903f" origin=",.5" offset="0,20000emu"/>
                <v:formulas/>
                <v:path arrowok="t" o:connecttype="custom" o:connectlocs="255593,0;2297107,0;2552700,255593;2552700,1533525;0,1533525;0,255593;255593,0" o:connectangles="0,0,0,0,0,0,0" textboxrect="0,0,2552700,1533525"/>
                <v:textbox>
                  <w:txbxContent>
                    <w:p w:rsidR="00B57CAE" w:rsidRPr="00121234" w:rsidRDefault="00B57CAE" w:rsidP="00514C98">
                      <w:pPr>
                        <w:jc w:val="center"/>
                        <w:rPr>
                          <w:rFonts w:asciiTheme="minorHAnsi" w:hAnsiTheme="minorHAnsi" w:cstheme="minorHAnsi"/>
                          <w:b/>
                          <w:sz w:val="16"/>
                          <w:szCs w:val="16"/>
                        </w:rPr>
                      </w:pPr>
                    </w:p>
                    <w:p w:rsidR="00B57CAE" w:rsidRPr="00523F9C" w:rsidRDefault="00B57CAE" w:rsidP="00514C98">
                      <w:pPr>
                        <w:jc w:val="center"/>
                        <w:rPr>
                          <w:rFonts w:asciiTheme="minorHAnsi" w:hAnsiTheme="minorHAnsi" w:cstheme="minorHAnsi"/>
                          <w:b/>
                          <w:sz w:val="28"/>
                          <w:szCs w:val="28"/>
                        </w:rPr>
                      </w:pPr>
                      <w:r w:rsidRPr="00523F9C">
                        <w:rPr>
                          <w:rFonts w:asciiTheme="minorHAnsi" w:hAnsiTheme="minorHAnsi" w:cstheme="minorHAnsi"/>
                          <w:b/>
                          <w:sz w:val="28"/>
                          <w:szCs w:val="28"/>
                        </w:rPr>
                        <w:t xml:space="preserve">Call Josh TODAY to find out how you can start making </w:t>
                      </w:r>
                      <w:r w:rsidRPr="00523F9C">
                        <w:rPr>
                          <w:rFonts w:asciiTheme="minorHAnsi" w:hAnsiTheme="minorHAnsi" w:cstheme="minorHAnsi"/>
                          <w:b/>
                          <w:i/>
                          <w:color w:val="4A442A" w:themeColor="background2" w:themeShade="40"/>
                          <w:sz w:val="28"/>
                          <w:szCs w:val="28"/>
                          <w:u w:val="single"/>
                        </w:rPr>
                        <w:t>double-digit returns</w:t>
                      </w:r>
                      <w:r w:rsidRPr="00523F9C">
                        <w:rPr>
                          <w:rFonts w:asciiTheme="minorHAnsi" w:hAnsiTheme="minorHAnsi" w:cstheme="minorHAnsi"/>
                          <w:b/>
                          <w:color w:val="4A442A" w:themeColor="background2" w:themeShade="40"/>
                          <w:sz w:val="28"/>
                          <w:szCs w:val="28"/>
                        </w:rPr>
                        <w:t xml:space="preserve"> </w:t>
                      </w:r>
                      <w:r w:rsidRPr="00523F9C">
                        <w:rPr>
                          <w:rFonts w:asciiTheme="minorHAnsi" w:hAnsiTheme="minorHAnsi" w:cstheme="minorHAnsi"/>
                          <w:b/>
                          <w:sz w:val="28"/>
                          <w:szCs w:val="28"/>
                        </w:rPr>
                        <w:t>on your investments:</w:t>
                      </w:r>
                    </w:p>
                    <w:p w:rsidR="00B57CAE" w:rsidRPr="00121234" w:rsidRDefault="00B57CAE" w:rsidP="00514C98">
                      <w:pPr>
                        <w:jc w:val="center"/>
                        <w:rPr>
                          <w:rFonts w:asciiTheme="minorHAnsi" w:hAnsiTheme="minorHAnsi" w:cstheme="minorHAnsi"/>
                          <w:b/>
                          <w:sz w:val="16"/>
                          <w:szCs w:val="16"/>
                        </w:rPr>
                      </w:pPr>
                    </w:p>
                    <w:p w:rsidR="00B57CAE" w:rsidRPr="00523F9C" w:rsidRDefault="00B57CAE" w:rsidP="00514C98">
                      <w:pPr>
                        <w:jc w:val="center"/>
                        <w:rPr>
                          <w:rFonts w:asciiTheme="minorHAnsi" w:hAnsiTheme="minorHAnsi" w:cstheme="minorHAnsi"/>
                          <w:b/>
                          <w:sz w:val="28"/>
                          <w:szCs w:val="28"/>
                        </w:rPr>
                      </w:pPr>
                      <w:r w:rsidRPr="00523F9C">
                        <w:rPr>
                          <w:rFonts w:asciiTheme="minorHAnsi" w:hAnsiTheme="minorHAnsi" w:cstheme="minorHAnsi"/>
                          <w:b/>
                          <w:sz w:val="28"/>
                          <w:szCs w:val="28"/>
                        </w:rPr>
                        <w:t>216.233.5448</w:t>
                      </w:r>
                    </w:p>
                  </w:txbxContent>
                </v:textbox>
              </v:shape>
            </w:pict>
          </mc:Fallback>
        </mc:AlternateContent>
      </w:r>
      <w:r w:rsidR="00B9080D">
        <w:rPr>
          <w:noProof/>
        </w:rPr>
        <mc:AlternateContent>
          <mc:Choice Requires="wps">
            <w:drawing>
              <wp:anchor distT="0" distB="0" distL="114300" distR="114300" simplePos="0" relativeHeight="251936768" behindDoc="0" locked="0" layoutInCell="1" allowOverlap="1">
                <wp:simplePos x="0" y="0"/>
                <wp:positionH relativeFrom="column">
                  <wp:posOffset>137795</wp:posOffset>
                </wp:positionH>
                <wp:positionV relativeFrom="paragraph">
                  <wp:posOffset>5623560</wp:posOffset>
                </wp:positionV>
                <wp:extent cx="4343400" cy="3242945"/>
                <wp:effectExtent l="0" t="0" r="0" b="8255"/>
                <wp:wrapNone/>
                <wp:docPr id="91" name="Text Box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43400" cy="32429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57CAE" w:rsidRPr="00473CEA" w:rsidRDefault="00B57CAE" w:rsidP="00473CEA">
                            <w:pPr>
                              <w:jc w:val="center"/>
                              <w:rPr>
                                <w:rFonts w:asciiTheme="minorHAnsi" w:hAnsiTheme="minorHAnsi" w:cstheme="minorHAnsi"/>
                                <w:b/>
                                <w:i/>
                                <w:color w:val="1F497D" w:themeColor="text2"/>
                                <w:sz w:val="44"/>
                                <w:szCs w:val="44"/>
                              </w:rPr>
                            </w:pPr>
                            <w:r w:rsidRPr="00473CEA">
                              <w:rPr>
                                <w:rFonts w:asciiTheme="minorHAnsi" w:hAnsiTheme="minorHAnsi" w:cstheme="minorHAnsi"/>
                                <w:b/>
                                <w:i/>
                                <w:color w:val="1F497D" w:themeColor="text2"/>
                                <w:sz w:val="44"/>
                                <w:szCs w:val="44"/>
                              </w:rPr>
                              <w:t>Actual Investment Example:</w:t>
                            </w:r>
                          </w:p>
                          <w:p w:rsidR="00B57CAE" w:rsidRDefault="00B57CAE" w:rsidP="00473CEA">
                            <w:pPr>
                              <w:jc w:val="center"/>
                              <w:rPr>
                                <w:rFonts w:asciiTheme="minorHAnsi" w:hAnsiTheme="minorHAnsi" w:cstheme="minorHAnsi"/>
                                <w:b/>
                                <w:sz w:val="32"/>
                                <w:szCs w:val="32"/>
                              </w:rPr>
                            </w:pPr>
                            <w:r>
                              <w:rPr>
                                <w:rFonts w:asciiTheme="minorHAnsi" w:hAnsiTheme="minorHAnsi" w:cstheme="minorHAnsi"/>
                                <w:b/>
                                <w:sz w:val="32"/>
                                <w:szCs w:val="32"/>
                              </w:rPr>
                              <w:t>Houston, Texas</w:t>
                            </w:r>
                          </w:p>
                          <w:p w:rsidR="00B57CAE" w:rsidRPr="00473CEA" w:rsidRDefault="00B57CAE" w:rsidP="00473CEA">
                            <w:pPr>
                              <w:jc w:val="center"/>
                              <w:rPr>
                                <w:rFonts w:asciiTheme="minorHAnsi" w:hAnsiTheme="minorHAnsi" w:cstheme="minorHAnsi"/>
                                <w:b/>
                                <w:sz w:val="32"/>
                                <w:szCs w:val="32"/>
                              </w:rPr>
                            </w:pPr>
                          </w:p>
                          <w:p w:rsidR="00B57CAE" w:rsidRPr="00473CEA" w:rsidRDefault="00B57CAE" w:rsidP="00473CEA">
                            <w:pPr>
                              <w:numPr>
                                <w:ilvl w:val="0"/>
                                <w:numId w:val="27"/>
                              </w:numPr>
                              <w:rPr>
                                <w:rFonts w:asciiTheme="minorHAnsi" w:hAnsiTheme="minorHAnsi" w:cstheme="minorHAnsi"/>
                                <w:sz w:val="24"/>
                                <w:szCs w:val="24"/>
                              </w:rPr>
                            </w:pPr>
                            <w:r w:rsidRPr="00473CEA">
                              <w:rPr>
                                <w:rFonts w:asciiTheme="minorHAnsi" w:hAnsiTheme="minorHAnsi" w:cstheme="minorHAnsi"/>
                                <w:b/>
                                <w:bCs/>
                                <w:sz w:val="24"/>
                                <w:szCs w:val="24"/>
                              </w:rPr>
                              <w:t xml:space="preserve">Appraisal Value:  </w:t>
                            </w:r>
                            <w:r>
                              <w:rPr>
                                <w:rFonts w:asciiTheme="minorHAnsi" w:hAnsiTheme="minorHAnsi" w:cstheme="minorHAnsi"/>
                                <w:b/>
                                <w:bCs/>
                                <w:sz w:val="24"/>
                                <w:szCs w:val="24"/>
                              </w:rPr>
                              <w:tab/>
                            </w:r>
                            <w:r>
                              <w:rPr>
                                <w:rFonts w:asciiTheme="minorHAnsi" w:hAnsiTheme="minorHAnsi" w:cstheme="minorHAnsi"/>
                                <w:b/>
                                <w:bCs/>
                                <w:sz w:val="24"/>
                                <w:szCs w:val="24"/>
                              </w:rPr>
                              <w:tab/>
                            </w:r>
                            <w:r w:rsidRPr="00473CEA">
                              <w:rPr>
                                <w:rFonts w:asciiTheme="minorHAnsi" w:hAnsiTheme="minorHAnsi" w:cstheme="minorHAnsi"/>
                                <w:b/>
                                <w:bCs/>
                                <w:sz w:val="24"/>
                                <w:szCs w:val="24"/>
                              </w:rPr>
                              <w:t>$</w:t>
                            </w:r>
                            <w:r>
                              <w:rPr>
                                <w:rFonts w:asciiTheme="minorHAnsi" w:hAnsiTheme="minorHAnsi" w:cstheme="minorHAnsi"/>
                                <w:b/>
                                <w:bCs/>
                                <w:sz w:val="24"/>
                                <w:szCs w:val="24"/>
                              </w:rPr>
                              <w:t>74</w:t>
                            </w:r>
                            <w:r w:rsidRPr="00473CEA">
                              <w:rPr>
                                <w:rFonts w:asciiTheme="minorHAnsi" w:hAnsiTheme="minorHAnsi" w:cstheme="minorHAnsi"/>
                                <w:b/>
                                <w:bCs/>
                                <w:sz w:val="24"/>
                                <w:szCs w:val="24"/>
                              </w:rPr>
                              <w:t>,000</w:t>
                            </w:r>
                          </w:p>
                          <w:p w:rsidR="00B57CAE" w:rsidRPr="00473CEA" w:rsidRDefault="00B57CAE" w:rsidP="00473CEA">
                            <w:pPr>
                              <w:numPr>
                                <w:ilvl w:val="0"/>
                                <w:numId w:val="27"/>
                              </w:numPr>
                              <w:rPr>
                                <w:rFonts w:asciiTheme="minorHAnsi" w:hAnsiTheme="minorHAnsi" w:cstheme="minorHAnsi"/>
                                <w:sz w:val="24"/>
                                <w:szCs w:val="24"/>
                              </w:rPr>
                            </w:pPr>
                            <w:r w:rsidRPr="00473CEA">
                              <w:rPr>
                                <w:rFonts w:asciiTheme="minorHAnsi" w:hAnsiTheme="minorHAnsi" w:cstheme="minorHAnsi"/>
                                <w:b/>
                                <w:bCs/>
                                <w:sz w:val="24"/>
                                <w:szCs w:val="24"/>
                              </w:rPr>
                              <w:t xml:space="preserve">Loan/Investment:  </w:t>
                            </w:r>
                            <w:r>
                              <w:rPr>
                                <w:rFonts w:asciiTheme="minorHAnsi" w:hAnsiTheme="minorHAnsi" w:cstheme="minorHAnsi"/>
                                <w:b/>
                                <w:bCs/>
                                <w:sz w:val="24"/>
                                <w:szCs w:val="24"/>
                              </w:rPr>
                              <w:tab/>
                            </w:r>
                            <w:r>
                              <w:rPr>
                                <w:rFonts w:asciiTheme="minorHAnsi" w:hAnsiTheme="minorHAnsi" w:cstheme="minorHAnsi"/>
                                <w:b/>
                                <w:bCs/>
                                <w:sz w:val="24"/>
                                <w:szCs w:val="24"/>
                              </w:rPr>
                              <w:tab/>
                            </w:r>
                            <w:r w:rsidRPr="00473CEA">
                              <w:rPr>
                                <w:rFonts w:asciiTheme="minorHAnsi" w:hAnsiTheme="minorHAnsi" w:cstheme="minorHAnsi"/>
                                <w:b/>
                                <w:bCs/>
                                <w:sz w:val="24"/>
                                <w:szCs w:val="24"/>
                              </w:rPr>
                              <w:t>$</w:t>
                            </w:r>
                            <w:r>
                              <w:rPr>
                                <w:rFonts w:asciiTheme="minorHAnsi" w:hAnsiTheme="minorHAnsi" w:cstheme="minorHAnsi"/>
                                <w:b/>
                                <w:bCs/>
                                <w:sz w:val="24"/>
                                <w:szCs w:val="24"/>
                              </w:rPr>
                              <w:t>59,200</w:t>
                            </w:r>
                          </w:p>
                          <w:p w:rsidR="00B57CAE" w:rsidRPr="00473CEA" w:rsidRDefault="00B57CAE" w:rsidP="00473CEA">
                            <w:pPr>
                              <w:numPr>
                                <w:ilvl w:val="0"/>
                                <w:numId w:val="27"/>
                              </w:numPr>
                              <w:rPr>
                                <w:rFonts w:asciiTheme="minorHAnsi" w:hAnsiTheme="minorHAnsi" w:cstheme="minorHAnsi"/>
                                <w:sz w:val="24"/>
                                <w:szCs w:val="24"/>
                              </w:rPr>
                            </w:pPr>
                            <w:r w:rsidRPr="00473CEA">
                              <w:rPr>
                                <w:rFonts w:asciiTheme="minorHAnsi" w:hAnsiTheme="minorHAnsi" w:cstheme="minorHAnsi"/>
                                <w:b/>
                                <w:bCs/>
                                <w:sz w:val="24"/>
                                <w:szCs w:val="24"/>
                              </w:rPr>
                              <w:t xml:space="preserve">Purchase Price:  </w:t>
                            </w:r>
                            <w:r>
                              <w:rPr>
                                <w:rFonts w:asciiTheme="minorHAnsi" w:hAnsiTheme="minorHAnsi" w:cstheme="minorHAnsi"/>
                                <w:b/>
                                <w:bCs/>
                                <w:sz w:val="24"/>
                                <w:szCs w:val="24"/>
                              </w:rPr>
                              <w:tab/>
                            </w:r>
                            <w:r>
                              <w:rPr>
                                <w:rFonts w:asciiTheme="minorHAnsi" w:hAnsiTheme="minorHAnsi" w:cstheme="minorHAnsi"/>
                                <w:b/>
                                <w:bCs/>
                                <w:sz w:val="24"/>
                                <w:szCs w:val="24"/>
                              </w:rPr>
                              <w:tab/>
                            </w:r>
                            <w:r w:rsidRPr="00473CEA">
                              <w:rPr>
                                <w:rFonts w:asciiTheme="minorHAnsi" w:hAnsiTheme="minorHAnsi" w:cstheme="minorHAnsi"/>
                                <w:b/>
                                <w:bCs/>
                                <w:sz w:val="24"/>
                                <w:szCs w:val="24"/>
                              </w:rPr>
                              <w:t>$</w:t>
                            </w:r>
                            <w:r>
                              <w:rPr>
                                <w:rFonts w:asciiTheme="minorHAnsi" w:hAnsiTheme="minorHAnsi" w:cstheme="minorHAnsi"/>
                                <w:b/>
                                <w:bCs/>
                                <w:sz w:val="24"/>
                                <w:szCs w:val="24"/>
                              </w:rPr>
                              <w:t>52,038</w:t>
                            </w:r>
                          </w:p>
                          <w:p w:rsidR="00B57CAE" w:rsidRPr="00473CEA" w:rsidRDefault="00B57CAE" w:rsidP="00473CEA">
                            <w:pPr>
                              <w:numPr>
                                <w:ilvl w:val="0"/>
                                <w:numId w:val="27"/>
                              </w:numPr>
                              <w:rPr>
                                <w:rFonts w:asciiTheme="minorHAnsi" w:hAnsiTheme="minorHAnsi" w:cstheme="minorHAnsi"/>
                                <w:sz w:val="24"/>
                                <w:szCs w:val="24"/>
                              </w:rPr>
                            </w:pPr>
                            <w:r w:rsidRPr="00473CEA">
                              <w:rPr>
                                <w:rFonts w:asciiTheme="minorHAnsi" w:hAnsiTheme="minorHAnsi" w:cstheme="minorHAnsi"/>
                                <w:b/>
                                <w:bCs/>
                                <w:sz w:val="24"/>
                                <w:szCs w:val="24"/>
                              </w:rPr>
                              <w:t xml:space="preserve">Renovation Cost:  </w:t>
                            </w:r>
                            <w:r>
                              <w:rPr>
                                <w:rFonts w:asciiTheme="minorHAnsi" w:hAnsiTheme="minorHAnsi" w:cstheme="minorHAnsi"/>
                                <w:b/>
                                <w:bCs/>
                                <w:sz w:val="24"/>
                                <w:szCs w:val="24"/>
                              </w:rPr>
                              <w:tab/>
                            </w:r>
                            <w:r>
                              <w:rPr>
                                <w:rFonts w:asciiTheme="minorHAnsi" w:hAnsiTheme="minorHAnsi" w:cstheme="minorHAnsi"/>
                                <w:b/>
                                <w:bCs/>
                                <w:sz w:val="24"/>
                                <w:szCs w:val="24"/>
                              </w:rPr>
                              <w:tab/>
                            </w:r>
                            <w:r w:rsidRPr="00473CEA">
                              <w:rPr>
                                <w:rFonts w:asciiTheme="minorHAnsi" w:hAnsiTheme="minorHAnsi" w:cstheme="minorHAnsi"/>
                                <w:b/>
                                <w:bCs/>
                                <w:sz w:val="24"/>
                                <w:szCs w:val="24"/>
                              </w:rPr>
                              <w:t>$</w:t>
                            </w:r>
                            <w:r>
                              <w:rPr>
                                <w:rFonts w:asciiTheme="minorHAnsi" w:hAnsiTheme="minorHAnsi" w:cstheme="minorHAnsi"/>
                                <w:b/>
                                <w:bCs/>
                                <w:sz w:val="24"/>
                                <w:szCs w:val="24"/>
                              </w:rPr>
                              <w:t>5,200</w:t>
                            </w:r>
                          </w:p>
                          <w:p w:rsidR="00B57CAE" w:rsidRPr="00473CEA" w:rsidRDefault="00B57CAE" w:rsidP="00473CEA">
                            <w:pPr>
                              <w:numPr>
                                <w:ilvl w:val="0"/>
                                <w:numId w:val="27"/>
                              </w:numPr>
                              <w:rPr>
                                <w:rFonts w:asciiTheme="minorHAnsi" w:hAnsiTheme="minorHAnsi" w:cstheme="minorHAnsi"/>
                                <w:sz w:val="24"/>
                                <w:szCs w:val="24"/>
                              </w:rPr>
                            </w:pPr>
                            <w:r>
                              <w:rPr>
                                <w:rFonts w:asciiTheme="minorHAnsi" w:hAnsiTheme="minorHAnsi" w:cstheme="minorHAnsi"/>
                                <w:b/>
                                <w:bCs/>
                                <w:sz w:val="24"/>
                                <w:szCs w:val="24"/>
                              </w:rPr>
                              <w:t>Holding Cost</w:t>
                            </w:r>
                            <w:r w:rsidRPr="00473CEA">
                              <w:rPr>
                                <w:rFonts w:asciiTheme="minorHAnsi" w:hAnsiTheme="minorHAnsi" w:cstheme="minorHAnsi"/>
                                <w:b/>
                                <w:bCs/>
                                <w:sz w:val="24"/>
                                <w:szCs w:val="24"/>
                              </w:rPr>
                              <w:t xml:space="preserve">:  </w:t>
                            </w:r>
                            <w:r>
                              <w:rPr>
                                <w:rFonts w:asciiTheme="minorHAnsi" w:hAnsiTheme="minorHAnsi" w:cstheme="minorHAnsi"/>
                                <w:b/>
                                <w:bCs/>
                                <w:sz w:val="24"/>
                                <w:szCs w:val="24"/>
                              </w:rPr>
                              <w:tab/>
                            </w:r>
                            <w:r>
                              <w:rPr>
                                <w:rFonts w:asciiTheme="minorHAnsi" w:hAnsiTheme="minorHAnsi" w:cstheme="minorHAnsi"/>
                                <w:b/>
                                <w:bCs/>
                                <w:sz w:val="24"/>
                                <w:szCs w:val="24"/>
                              </w:rPr>
                              <w:tab/>
                            </w:r>
                            <w:r>
                              <w:rPr>
                                <w:rFonts w:asciiTheme="minorHAnsi" w:hAnsiTheme="minorHAnsi" w:cstheme="minorHAnsi"/>
                                <w:b/>
                                <w:bCs/>
                                <w:sz w:val="24"/>
                                <w:szCs w:val="24"/>
                              </w:rPr>
                              <w:tab/>
                            </w:r>
                            <w:r w:rsidRPr="00473CEA">
                              <w:rPr>
                                <w:rFonts w:asciiTheme="minorHAnsi" w:hAnsiTheme="minorHAnsi" w:cstheme="minorHAnsi"/>
                                <w:b/>
                                <w:bCs/>
                                <w:sz w:val="24"/>
                                <w:szCs w:val="24"/>
                              </w:rPr>
                              <w:t>$</w:t>
                            </w:r>
                            <w:r>
                              <w:rPr>
                                <w:rFonts w:asciiTheme="minorHAnsi" w:hAnsiTheme="minorHAnsi" w:cstheme="minorHAnsi"/>
                                <w:b/>
                                <w:bCs/>
                                <w:sz w:val="24"/>
                                <w:szCs w:val="24"/>
                              </w:rPr>
                              <w:t>1,136</w:t>
                            </w:r>
                          </w:p>
                          <w:p w:rsidR="00B57CAE" w:rsidRPr="00473CEA" w:rsidRDefault="00B57CAE" w:rsidP="00473CEA">
                            <w:pPr>
                              <w:numPr>
                                <w:ilvl w:val="0"/>
                                <w:numId w:val="27"/>
                              </w:numPr>
                              <w:rPr>
                                <w:rFonts w:asciiTheme="minorHAnsi" w:hAnsiTheme="minorHAnsi" w:cstheme="minorHAnsi"/>
                              </w:rPr>
                            </w:pPr>
                            <w:r w:rsidRPr="007D3E2C">
                              <w:rPr>
                                <w:rFonts w:asciiTheme="minorHAnsi" w:hAnsiTheme="minorHAnsi" w:cstheme="minorHAnsi"/>
                                <w:b/>
                                <w:bCs/>
                                <w:sz w:val="24"/>
                                <w:szCs w:val="24"/>
                              </w:rPr>
                              <w:t>Tenant Down Payment:</w:t>
                            </w:r>
                            <w:r w:rsidRPr="00473CEA">
                              <w:rPr>
                                <w:rFonts w:asciiTheme="minorHAnsi" w:hAnsiTheme="minorHAnsi" w:cstheme="minorHAnsi"/>
                                <w:b/>
                                <w:bCs/>
                                <w:sz w:val="24"/>
                                <w:szCs w:val="24"/>
                              </w:rPr>
                              <w:t xml:space="preserve"> </w:t>
                            </w:r>
                            <w:r>
                              <w:rPr>
                                <w:rFonts w:asciiTheme="minorHAnsi" w:hAnsiTheme="minorHAnsi" w:cstheme="minorHAnsi"/>
                                <w:b/>
                                <w:bCs/>
                                <w:sz w:val="24"/>
                                <w:szCs w:val="24"/>
                              </w:rPr>
                              <w:tab/>
                              <w:t>$3,200</w:t>
                            </w:r>
                            <w:r>
                              <w:rPr>
                                <w:rFonts w:asciiTheme="minorHAnsi" w:hAnsiTheme="minorHAnsi" w:cstheme="minorHAnsi"/>
                                <w:b/>
                                <w:bCs/>
                                <w:sz w:val="24"/>
                                <w:szCs w:val="24"/>
                              </w:rPr>
                              <w:tab/>
                            </w:r>
                            <w:r>
                              <w:rPr>
                                <w:rFonts w:asciiTheme="minorHAnsi" w:hAnsiTheme="minorHAnsi" w:cstheme="minorHAnsi"/>
                                <w:b/>
                                <w:bCs/>
                                <w:sz w:val="24"/>
                                <w:szCs w:val="24"/>
                              </w:rPr>
                              <w:tab/>
                            </w:r>
                          </w:p>
                          <w:p w:rsidR="00B57CAE" w:rsidRPr="00473CEA" w:rsidRDefault="00B57CAE" w:rsidP="00473CEA">
                            <w:pPr>
                              <w:ind w:left="360"/>
                              <w:jc w:val="center"/>
                              <w:rPr>
                                <w:rFonts w:asciiTheme="minorHAnsi" w:hAnsiTheme="minorHAnsi" w:cstheme="minorHAnsi"/>
                                <w:sz w:val="24"/>
                                <w:szCs w:val="24"/>
                              </w:rPr>
                            </w:pPr>
                          </w:p>
                          <w:p w:rsidR="00B57CAE" w:rsidRPr="007D3E2C" w:rsidRDefault="00B57CAE" w:rsidP="007D3E2C">
                            <w:pPr>
                              <w:jc w:val="center"/>
                              <w:rPr>
                                <w:rFonts w:asciiTheme="minorHAnsi" w:hAnsiTheme="minorHAnsi" w:cstheme="minorHAnsi"/>
                                <w:sz w:val="22"/>
                                <w:szCs w:val="22"/>
                              </w:rPr>
                            </w:pPr>
                            <w:r w:rsidRPr="007D3E2C">
                              <w:rPr>
                                <w:rFonts w:asciiTheme="minorHAnsi" w:hAnsiTheme="minorHAnsi" w:cstheme="minorHAnsi"/>
                                <w:b/>
                                <w:bCs/>
                                <w:sz w:val="22"/>
                                <w:szCs w:val="22"/>
                                <w:u w:val="single"/>
                              </w:rPr>
                              <w:t>Monthly Payments</w:t>
                            </w:r>
                          </w:p>
                          <w:p w:rsidR="00B57CAE" w:rsidRPr="007D3E2C" w:rsidRDefault="00B57CAE" w:rsidP="007D3E2C">
                            <w:pPr>
                              <w:jc w:val="center"/>
                              <w:rPr>
                                <w:rFonts w:asciiTheme="minorHAnsi" w:hAnsiTheme="minorHAnsi" w:cstheme="minorHAnsi"/>
                                <w:sz w:val="22"/>
                                <w:szCs w:val="22"/>
                              </w:rPr>
                            </w:pPr>
                            <w:r w:rsidRPr="007D3E2C">
                              <w:rPr>
                                <w:rFonts w:asciiTheme="minorHAnsi" w:hAnsiTheme="minorHAnsi" w:cstheme="minorHAnsi"/>
                                <w:b/>
                                <w:bCs/>
                                <w:sz w:val="22"/>
                                <w:szCs w:val="22"/>
                              </w:rPr>
                              <w:t>Investor:  $493</w:t>
                            </w:r>
                          </w:p>
                          <w:p w:rsidR="00B57CAE" w:rsidRPr="007D3E2C" w:rsidRDefault="00B57CAE" w:rsidP="007D3E2C">
                            <w:pPr>
                              <w:jc w:val="center"/>
                              <w:rPr>
                                <w:rFonts w:asciiTheme="minorHAnsi" w:hAnsiTheme="minorHAnsi" w:cstheme="minorHAnsi"/>
                                <w:sz w:val="22"/>
                                <w:szCs w:val="22"/>
                              </w:rPr>
                            </w:pPr>
                            <w:r w:rsidRPr="007D3E2C">
                              <w:rPr>
                                <w:rFonts w:asciiTheme="minorHAnsi" w:hAnsiTheme="minorHAnsi" w:cstheme="minorHAnsi"/>
                                <w:b/>
                                <w:bCs/>
                                <w:sz w:val="22"/>
                                <w:szCs w:val="22"/>
                              </w:rPr>
                              <w:t>Taxes &amp; Insurance:  $85</w:t>
                            </w:r>
                          </w:p>
                          <w:p w:rsidR="00B57CAE" w:rsidRPr="007D3E2C" w:rsidRDefault="00B57CAE" w:rsidP="007D3E2C">
                            <w:pPr>
                              <w:jc w:val="center"/>
                              <w:rPr>
                                <w:rFonts w:asciiTheme="minorHAnsi" w:hAnsiTheme="minorHAnsi" w:cstheme="minorHAnsi"/>
                                <w:sz w:val="22"/>
                                <w:szCs w:val="22"/>
                              </w:rPr>
                            </w:pPr>
                            <w:r w:rsidRPr="007D3E2C">
                              <w:rPr>
                                <w:rFonts w:asciiTheme="minorHAnsi" w:hAnsiTheme="minorHAnsi" w:cstheme="minorHAnsi"/>
                                <w:b/>
                                <w:bCs/>
                                <w:sz w:val="22"/>
                                <w:szCs w:val="22"/>
                              </w:rPr>
                              <w:t>Tenant Rent:  $750</w:t>
                            </w:r>
                          </w:p>
                          <w:p w:rsidR="00B57CAE" w:rsidRPr="007D3E2C" w:rsidRDefault="00B57CAE" w:rsidP="007D3E2C">
                            <w:pPr>
                              <w:jc w:val="center"/>
                              <w:rPr>
                                <w:rFonts w:asciiTheme="minorHAnsi" w:hAnsiTheme="minorHAnsi" w:cstheme="minorHAnsi"/>
                                <w:sz w:val="22"/>
                                <w:szCs w:val="22"/>
                              </w:rPr>
                            </w:pPr>
                            <w:r w:rsidRPr="007D3E2C">
                              <w:rPr>
                                <w:rFonts w:asciiTheme="minorHAnsi" w:hAnsiTheme="minorHAnsi" w:cstheme="minorHAnsi"/>
                                <w:b/>
                                <w:bCs/>
                                <w:sz w:val="22"/>
                                <w:szCs w:val="22"/>
                              </w:rPr>
                              <w:t>Net Income:  $172</w:t>
                            </w:r>
                          </w:p>
                          <w:p w:rsidR="00B57CAE" w:rsidRPr="00473CEA" w:rsidRDefault="00B57CAE" w:rsidP="00473CEA">
                            <w:pPr>
                              <w:jc w:val="center"/>
                              <w:rPr>
                                <w:rFonts w:asciiTheme="minorHAnsi" w:hAnsiTheme="minorHAnsi" w:cstheme="minorHAnsi"/>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91" o:spid="_x0000_s1084" type="#_x0000_t202" style="position:absolute;margin-left:10.85pt;margin-top:442.8pt;width:342pt;height:255.35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8KEX48CAACGBQAADgAAAGRycy9lMm9Eb2MueG1srFTfT9swEH6ftP/B8vtIW1o2IlLUgZgmVYAG&#10;E8+uY9MI2+fZbpPur+dsJ23F9sI0VUrtu+9+f+eLy04rshXON2AqOj4ZUSIMh7oxzxX9+Xjz6Qsl&#10;PjBTMwVGVHQnPL2cf/xw0dpSTGANqhaOoBPjy9ZWdB2CLYvC87XQzJ+AFQaVEpxmAa/uuagda9G7&#10;VsVkNDorWnC1dcCF9yi9zko6T/6lFDzcSelFIKqimFtIX5e+q/gt5hesfHbMrhvep8H+IQvNGoNB&#10;966uWWBk45o/XOmGO/AgwwkHXYCUDRepBqxmPHpTzcOaWZFqweZ4u2+T/39u+e323pGmruj5mBLD&#10;NM7oUXSBfIWOoAj701pfIuzBIjB0KMc5p1q9XQJ/8QgpjjDZwCM69qOTTsd/rJSgIY5gt297DMNR&#10;OD3F3whVHHWnk+nkfDqLgYuDuXU+fBOgSTxU1OFcUwpsu/QhQwdIjGbgplEK5axUhrQVPTudjZLB&#10;XoPOlYkAkVjSu4l15NTTKeyUyE5+CIldShVEQeKnuFKObBkyi3EuTEjdSn4RHVESk3iPYY8/ZPUe&#10;41zHEBlM2BvrxoDLE4trdUi7fhlSlhnfT9LnumMLQrfqEj1mZwMXVlDvkAoO8jJ5y28anMqS+XDP&#10;HG4PThJfhHCHH6kAuw/9iZI1uN9/k0c8khq1lLS4jRX1vzbMCUrUd4N0Px9Pp3F902U6+zzBizvW&#10;rI41ZqOvAMeCjMbs0jHigxqO0oF+wodjEaOiihmOsSsahuNVyG8EPjxcLBYJhAtrWViaB8uHDYic&#10;e+yemLM9MQNy+haGvWXlG35mbJyvgcUmgGwSeWOjc1f7AeCyJ/r3D1N8TY7vCXV4PuevAAAA//8D&#10;AFBLAwQUAAYACAAAACEA4IH4suAAAAALAQAADwAAAGRycy9kb3ducmV2LnhtbEyPTUvDQBCG74L/&#10;YRnBm920pUmM2ZQiehFErAXxNs2O2eh+xOy2jf/e8aTHmXl453nr9eSsONIY++AVzGcZCPJt0L3v&#10;FOxe7q9KEDGh12iDJwXfFGHdnJ/VWOlw8s903KZOcIiPFSowKQ2VlLE15DDOwkCeb+9hdJh4HDup&#10;RzxxuLNykWW5dNh7/mBwoFtD7ef24BQU5Zs2H+PDtHt93HyZp0HaO5RKXV5MmxsQiab0B8OvPqtD&#10;w077cPA6CqtgMS+YVFCWqxwEA0W24s2eyeV1vgTZ1PJ/h+YHAAD//wMAUEsBAi0AFAAGAAgAAAAh&#10;AOSZw8D7AAAA4QEAABMAAAAAAAAAAAAAAAAAAAAAAFtDb250ZW50X1R5cGVzXS54bWxQSwECLQAU&#10;AAYACAAAACEAI7Jq4dcAAACUAQAACwAAAAAAAAAAAAAAAAAsAQAAX3JlbHMvLnJlbHNQSwECLQAU&#10;AAYACAAAACEAG8KEX48CAACGBQAADgAAAAAAAAAAAAAAAAAsAgAAZHJzL2Uyb0RvYy54bWxQSwEC&#10;LQAUAAYACAAAACEA4IH4suAAAAALAQAADwAAAAAAAAAAAAAAAADnBAAAZHJzL2Rvd25yZXYueG1s&#10;UEsFBgAAAAAEAAQA8wAAAPQFAAAAAA==&#10;" filled="f" stroked="f" strokeweight=".5pt">
                <v:path arrowok="t"/>
                <v:textbox>
                  <w:txbxContent>
                    <w:p w:rsidR="00B57CAE" w:rsidRPr="00473CEA" w:rsidRDefault="00B57CAE" w:rsidP="00473CEA">
                      <w:pPr>
                        <w:jc w:val="center"/>
                        <w:rPr>
                          <w:rFonts w:asciiTheme="minorHAnsi" w:hAnsiTheme="minorHAnsi" w:cstheme="minorHAnsi"/>
                          <w:b/>
                          <w:i/>
                          <w:color w:val="1F497D" w:themeColor="text2"/>
                          <w:sz w:val="44"/>
                          <w:szCs w:val="44"/>
                        </w:rPr>
                      </w:pPr>
                      <w:r w:rsidRPr="00473CEA">
                        <w:rPr>
                          <w:rFonts w:asciiTheme="minorHAnsi" w:hAnsiTheme="minorHAnsi" w:cstheme="minorHAnsi"/>
                          <w:b/>
                          <w:i/>
                          <w:color w:val="1F497D" w:themeColor="text2"/>
                          <w:sz w:val="44"/>
                          <w:szCs w:val="44"/>
                        </w:rPr>
                        <w:t>Actual Investment Example:</w:t>
                      </w:r>
                    </w:p>
                    <w:p w:rsidR="00B57CAE" w:rsidRDefault="00B57CAE" w:rsidP="00473CEA">
                      <w:pPr>
                        <w:jc w:val="center"/>
                        <w:rPr>
                          <w:rFonts w:asciiTheme="minorHAnsi" w:hAnsiTheme="minorHAnsi" w:cstheme="minorHAnsi"/>
                          <w:b/>
                          <w:sz w:val="32"/>
                          <w:szCs w:val="32"/>
                        </w:rPr>
                      </w:pPr>
                      <w:r>
                        <w:rPr>
                          <w:rFonts w:asciiTheme="minorHAnsi" w:hAnsiTheme="minorHAnsi" w:cstheme="minorHAnsi"/>
                          <w:b/>
                          <w:sz w:val="32"/>
                          <w:szCs w:val="32"/>
                        </w:rPr>
                        <w:t>Houston, Texas</w:t>
                      </w:r>
                    </w:p>
                    <w:p w:rsidR="00B57CAE" w:rsidRPr="00473CEA" w:rsidRDefault="00B57CAE" w:rsidP="00473CEA">
                      <w:pPr>
                        <w:jc w:val="center"/>
                        <w:rPr>
                          <w:rFonts w:asciiTheme="minorHAnsi" w:hAnsiTheme="minorHAnsi" w:cstheme="minorHAnsi"/>
                          <w:b/>
                          <w:sz w:val="32"/>
                          <w:szCs w:val="32"/>
                        </w:rPr>
                      </w:pPr>
                    </w:p>
                    <w:p w:rsidR="00B57CAE" w:rsidRPr="00473CEA" w:rsidRDefault="00B57CAE" w:rsidP="00473CEA">
                      <w:pPr>
                        <w:numPr>
                          <w:ilvl w:val="0"/>
                          <w:numId w:val="27"/>
                        </w:numPr>
                        <w:rPr>
                          <w:rFonts w:asciiTheme="minorHAnsi" w:hAnsiTheme="minorHAnsi" w:cstheme="minorHAnsi"/>
                          <w:sz w:val="24"/>
                          <w:szCs w:val="24"/>
                        </w:rPr>
                      </w:pPr>
                      <w:r w:rsidRPr="00473CEA">
                        <w:rPr>
                          <w:rFonts w:asciiTheme="minorHAnsi" w:hAnsiTheme="minorHAnsi" w:cstheme="minorHAnsi"/>
                          <w:b/>
                          <w:bCs/>
                          <w:sz w:val="24"/>
                          <w:szCs w:val="24"/>
                        </w:rPr>
                        <w:t xml:space="preserve">Appraisal Value:  </w:t>
                      </w:r>
                      <w:r>
                        <w:rPr>
                          <w:rFonts w:asciiTheme="minorHAnsi" w:hAnsiTheme="minorHAnsi" w:cstheme="minorHAnsi"/>
                          <w:b/>
                          <w:bCs/>
                          <w:sz w:val="24"/>
                          <w:szCs w:val="24"/>
                        </w:rPr>
                        <w:tab/>
                      </w:r>
                      <w:r>
                        <w:rPr>
                          <w:rFonts w:asciiTheme="minorHAnsi" w:hAnsiTheme="minorHAnsi" w:cstheme="minorHAnsi"/>
                          <w:b/>
                          <w:bCs/>
                          <w:sz w:val="24"/>
                          <w:szCs w:val="24"/>
                        </w:rPr>
                        <w:tab/>
                      </w:r>
                      <w:r w:rsidRPr="00473CEA">
                        <w:rPr>
                          <w:rFonts w:asciiTheme="minorHAnsi" w:hAnsiTheme="minorHAnsi" w:cstheme="minorHAnsi"/>
                          <w:b/>
                          <w:bCs/>
                          <w:sz w:val="24"/>
                          <w:szCs w:val="24"/>
                        </w:rPr>
                        <w:t>$</w:t>
                      </w:r>
                      <w:r>
                        <w:rPr>
                          <w:rFonts w:asciiTheme="minorHAnsi" w:hAnsiTheme="minorHAnsi" w:cstheme="minorHAnsi"/>
                          <w:b/>
                          <w:bCs/>
                          <w:sz w:val="24"/>
                          <w:szCs w:val="24"/>
                        </w:rPr>
                        <w:t>74</w:t>
                      </w:r>
                      <w:r w:rsidRPr="00473CEA">
                        <w:rPr>
                          <w:rFonts w:asciiTheme="minorHAnsi" w:hAnsiTheme="minorHAnsi" w:cstheme="minorHAnsi"/>
                          <w:b/>
                          <w:bCs/>
                          <w:sz w:val="24"/>
                          <w:szCs w:val="24"/>
                        </w:rPr>
                        <w:t>,000</w:t>
                      </w:r>
                    </w:p>
                    <w:p w:rsidR="00B57CAE" w:rsidRPr="00473CEA" w:rsidRDefault="00B57CAE" w:rsidP="00473CEA">
                      <w:pPr>
                        <w:numPr>
                          <w:ilvl w:val="0"/>
                          <w:numId w:val="27"/>
                        </w:numPr>
                        <w:rPr>
                          <w:rFonts w:asciiTheme="minorHAnsi" w:hAnsiTheme="minorHAnsi" w:cstheme="minorHAnsi"/>
                          <w:sz w:val="24"/>
                          <w:szCs w:val="24"/>
                        </w:rPr>
                      </w:pPr>
                      <w:r w:rsidRPr="00473CEA">
                        <w:rPr>
                          <w:rFonts w:asciiTheme="minorHAnsi" w:hAnsiTheme="minorHAnsi" w:cstheme="minorHAnsi"/>
                          <w:b/>
                          <w:bCs/>
                          <w:sz w:val="24"/>
                          <w:szCs w:val="24"/>
                        </w:rPr>
                        <w:t xml:space="preserve">Loan/Investment:  </w:t>
                      </w:r>
                      <w:r>
                        <w:rPr>
                          <w:rFonts w:asciiTheme="minorHAnsi" w:hAnsiTheme="minorHAnsi" w:cstheme="minorHAnsi"/>
                          <w:b/>
                          <w:bCs/>
                          <w:sz w:val="24"/>
                          <w:szCs w:val="24"/>
                        </w:rPr>
                        <w:tab/>
                      </w:r>
                      <w:r>
                        <w:rPr>
                          <w:rFonts w:asciiTheme="minorHAnsi" w:hAnsiTheme="minorHAnsi" w:cstheme="minorHAnsi"/>
                          <w:b/>
                          <w:bCs/>
                          <w:sz w:val="24"/>
                          <w:szCs w:val="24"/>
                        </w:rPr>
                        <w:tab/>
                      </w:r>
                      <w:r w:rsidRPr="00473CEA">
                        <w:rPr>
                          <w:rFonts w:asciiTheme="minorHAnsi" w:hAnsiTheme="minorHAnsi" w:cstheme="minorHAnsi"/>
                          <w:b/>
                          <w:bCs/>
                          <w:sz w:val="24"/>
                          <w:szCs w:val="24"/>
                        </w:rPr>
                        <w:t>$</w:t>
                      </w:r>
                      <w:r>
                        <w:rPr>
                          <w:rFonts w:asciiTheme="minorHAnsi" w:hAnsiTheme="minorHAnsi" w:cstheme="minorHAnsi"/>
                          <w:b/>
                          <w:bCs/>
                          <w:sz w:val="24"/>
                          <w:szCs w:val="24"/>
                        </w:rPr>
                        <w:t>59,200</w:t>
                      </w:r>
                    </w:p>
                    <w:p w:rsidR="00B57CAE" w:rsidRPr="00473CEA" w:rsidRDefault="00B57CAE" w:rsidP="00473CEA">
                      <w:pPr>
                        <w:numPr>
                          <w:ilvl w:val="0"/>
                          <w:numId w:val="27"/>
                        </w:numPr>
                        <w:rPr>
                          <w:rFonts w:asciiTheme="minorHAnsi" w:hAnsiTheme="minorHAnsi" w:cstheme="minorHAnsi"/>
                          <w:sz w:val="24"/>
                          <w:szCs w:val="24"/>
                        </w:rPr>
                      </w:pPr>
                      <w:r w:rsidRPr="00473CEA">
                        <w:rPr>
                          <w:rFonts w:asciiTheme="minorHAnsi" w:hAnsiTheme="minorHAnsi" w:cstheme="minorHAnsi"/>
                          <w:b/>
                          <w:bCs/>
                          <w:sz w:val="24"/>
                          <w:szCs w:val="24"/>
                        </w:rPr>
                        <w:t xml:space="preserve">Purchase Price:  </w:t>
                      </w:r>
                      <w:r>
                        <w:rPr>
                          <w:rFonts w:asciiTheme="minorHAnsi" w:hAnsiTheme="minorHAnsi" w:cstheme="minorHAnsi"/>
                          <w:b/>
                          <w:bCs/>
                          <w:sz w:val="24"/>
                          <w:szCs w:val="24"/>
                        </w:rPr>
                        <w:tab/>
                      </w:r>
                      <w:r>
                        <w:rPr>
                          <w:rFonts w:asciiTheme="minorHAnsi" w:hAnsiTheme="minorHAnsi" w:cstheme="minorHAnsi"/>
                          <w:b/>
                          <w:bCs/>
                          <w:sz w:val="24"/>
                          <w:szCs w:val="24"/>
                        </w:rPr>
                        <w:tab/>
                      </w:r>
                      <w:r w:rsidRPr="00473CEA">
                        <w:rPr>
                          <w:rFonts w:asciiTheme="minorHAnsi" w:hAnsiTheme="minorHAnsi" w:cstheme="minorHAnsi"/>
                          <w:b/>
                          <w:bCs/>
                          <w:sz w:val="24"/>
                          <w:szCs w:val="24"/>
                        </w:rPr>
                        <w:t>$</w:t>
                      </w:r>
                      <w:r>
                        <w:rPr>
                          <w:rFonts w:asciiTheme="minorHAnsi" w:hAnsiTheme="minorHAnsi" w:cstheme="minorHAnsi"/>
                          <w:b/>
                          <w:bCs/>
                          <w:sz w:val="24"/>
                          <w:szCs w:val="24"/>
                        </w:rPr>
                        <w:t>52,038</w:t>
                      </w:r>
                    </w:p>
                    <w:p w:rsidR="00B57CAE" w:rsidRPr="00473CEA" w:rsidRDefault="00B57CAE" w:rsidP="00473CEA">
                      <w:pPr>
                        <w:numPr>
                          <w:ilvl w:val="0"/>
                          <w:numId w:val="27"/>
                        </w:numPr>
                        <w:rPr>
                          <w:rFonts w:asciiTheme="minorHAnsi" w:hAnsiTheme="minorHAnsi" w:cstheme="minorHAnsi"/>
                          <w:sz w:val="24"/>
                          <w:szCs w:val="24"/>
                        </w:rPr>
                      </w:pPr>
                      <w:r w:rsidRPr="00473CEA">
                        <w:rPr>
                          <w:rFonts w:asciiTheme="minorHAnsi" w:hAnsiTheme="minorHAnsi" w:cstheme="minorHAnsi"/>
                          <w:b/>
                          <w:bCs/>
                          <w:sz w:val="24"/>
                          <w:szCs w:val="24"/>
                        </w:rPr>
                        <w:t xml:space="preserve">Renovation Cost:  </w:t>
                      </w:r>
                      <w:r>
                        <w:rPr>
                          <w:rFonts w:asciiTheme="minorHAnsi" w:hAnsiTheme="minorHAnsi" w:cstheme="minorHAnsi"/>
                          <w:b/>
                          <w:bCs/>
                          <w:sz w:val="24"/>
                          <w:szCs w:val="24"/>
                        </w:rPr>
                        <w:tab/>
                      </w:r>
                      <w:r>
                        <w:rPr>
                          <w:rFonts w:asciiTheme="minorHAnsi" w:hAnsiTheme="minorHAnsi" w:cstheme="minorHAnsi"/>
                          <w:b/>
                          <w:bCs/>
                          <w:sz w:val="24"/>
                          <w:szCs w:val="24"/>
                        </w:rPr>
                        <w:tab/>
                      </w:r>
                      <w:r w:rsidRPr="00473CEA">
                        <w:rPr>
                          <w:rFonts w:asciiTheme="minorHAnsi" w:hAnsiTheme="minorHAnsi" w:cstheme="minorHAnsi"/>
                          <w:b/>
                          <w:bCs/>
                          <w:sz w:val="24"/>
                          <w:szCs w:val="24"/>
                        </w:rPr>
                        <w:t>$</w:t>
                      </w:r>
                      <w:r>
                        <w:rPr>
                          <w:rFonts w:asciiTheme="minorHAnsi" w:hAnsiTheme="minorHAnsi" w:cstheme="minorHAnsi"/>
                          <w:b/>
                          <w:bCs/>
                          <w:sz w:val="24"/>
                          <w:szCs w:val="24"/>
                        </w:rPr>
                        <w:t>5,200</w:t>
                      </w:r>
                    </w:p>
                    <w:p w:rsidR="00B57CAE" w:rsidRPr="00473CEA" w:rsidRDefault="00B57CAE" w:rsidP="00473CEA">
                      <w:pPr>
                        <w:numPr>
                          <w:ilvl w:val="0"/>
                          <w:numId w:val="27"/>
                        </w:numPr>
                        <w:rPr>
                          <w:rFonts w:asciiTheme="minorHAnsi" w:hAnsiTheme="minorHAnsi" w:cstheme="minorHAnsi"/>
                          <w:sz w:val="24"/>
                          <w:szCs w:val="24"/>
                        </w:rPr>
                      </w:pPr>
                      <w:r>
                        <w:rPr>
                          <w:rFonts w:asciiTheme="minorHAnsi" w:hAnsiTheme="minorHAnsi" w:cstheme="minorHAnsi"/>
                          <w:b/>
                          <w:bCs/>
                          <w:sz w:val="24"/>
                          <w:szCs w:val="24"/>
                        </w:rPr>
                        <w:t>Holding Cost</w:t>
                      </w:r>
                      <w:r w:rsidRPr="00473CEA">
                        <w:rPr>
                          <w:rFonts w:asciiTheme="minorHAnsi" w:hAnsiTheme="minorHAnsi" w:cstheme="minorHAnsi"/>
                          <w:b/>
                          <w:bCs/>
                          <w:sz w:val="24"/>
                          <w:szCs w:val="24"/>
                        </w:rPr>
                        <w:t xml:space="preserve">:  </w:t>
                      </w:r>
                      <w:r>
                        <w:rPr>
                          <w:rFonts w:asciiTheme="minorHAnsi" w:hAnsiTheme="minorHAnsi" w:cstheme="minorHAnsi"/>
                          <w:b/>
                          <w:bCs/>
                          <w:sz w:val="24"/>
                          <w:szCs w:val="24"/>
                        </w:rPr>
                        <w:tab/>
                      </w:r>
                      <w:r>
                        <w:rPr>
                          <w:rFonts w:asciiTheme="minorHAnsi" w:hAnsiTheme="minorHAnsi" w:cstheme="minorHAnsi"/>
                          <w:b/>
                          <w:bCs/>
                          <w:sz w:val="24"/>
                          <w:szCs w:val="24"/>
                        </w:rPr>
                        <w:tab/>
                      </w:r>
                      <w:r>
                        <w:rPr>
                          <w:rFonts w:asciiTheme="minorHAnsi" w:hAnsiTheme="minorHAnsi" w:cstheme="minorHAnsi"/>
                          <w:b/>
                          <w:bCs/>
                          <w:sz w:val="24"/>
                          <w:szCs w:val="24"/>
                        </w:rPr>
                        <w:tab/>
                      </w:r>
                      <w:r w:rsidRPr="00473CEA">
                        <w:rPr>
                          <w:rFonts w:asciiTheme="minorHAnsi" w:hAnsiTheme="minorHAnsi" w:cstheme="minorHAnsi"/>
                          <w:b/>
                          <w:bCs/>
                          <w:sz w:val="24"/>
                          <w:szCs w:val="24"/>
                        </w:rPr>
                        <w:t>$</w:t>
                      </w:r>
                      <w:r>
                        <w:rPr>
                          <w:rFonts w:asciiTheme="minorHAnsi" w:hAnsiTheme="minorHAnsi" w:cstheme="minorHAnsi"/>
                          <w:b/>
                          <w:bCs/>
                          <w:sz w:val="24"/>
                          <w:szCs w:val="24"/>
                        </w:rPr>
                        <w:t>1,136</w:t>
                      </w:r>
                    </w:p>
                    <w:p w:rsidR="00B57CAE" w:rsidRPr="00473CEA" w:rsidRDefault="00B57CAE" w:rsidP="00473CEA">
                      <w:pPr>
                        <w:numPr>
                          <w:ilvl w:val="0"/>
                          <w:numId w:val="27"/>
                        </w:numPr>
                        <w:rPr>
                          <w:rFonts w:asciiTheme="minorHAnsi" w:hAnsiTheme="minorHAnsi" w:cstheme="minorHAnsi"/>
                        </w:rPr>
                      </w:pPr>
                      <w:r w:rsidRPr="007D3E2C">
                        <w:rPr>
                          <w:rFonts w:asciiTheme="minorHAnsi" w:hAnsiTheme="minorHAnsi" w:cstheme="minorHAnsi"/>
                          <w:b/>
                          <w:bCs/>
                          <w:sz w:val="24"/>
                          <w:szCs w:val="24"/>
                        </w:rPr>
                        <w:t>Tenant Down Payment:</w:t>
                      </w:r>
                      <w:r w:rsidRPr="00473CEA">
                        <w:rPr>
                          <w:rFonts w:asciiTheme="minorHAnsi" w:hAnsiTheme="minorHAnsi" w:cstheme="minorHAnsi"/>
                          <w:b/>
                          <w:bCs/>
                          <w:sz w:val="24"/>
                          <w:szCs w:val="24"/>
                        </w:rPr>
                        <w:t xml:space="preserve"> </w:t>
                      </w:r>
                      <w:r>
                        <w:rPr>
                          <w:rFonts w:asciiTheme="minorHAnsi" w:hAnsiTheme="minorHAnsi" w:cstheme="minorHAnsi"/>
                          <w:b/>
                          <w:bCs/>
                          <w:sz w:val="24"/>
                          <w:szCs w:val="24"/>
                        </w:rPr>
                        <w:tab/>
                        <w:t>$3,200</w:t>
                      </w:r>
                      <w:r>
                        <w:rPr>
                          <w:rFonts w:asciiTheme="minorHAnsi" w:hAnsiTheme="minorHAnsi" w:cstheme="minorHAnsi"/>
                          <w:b/>
                          <w:bCs/>
                          <w:sz w:val="24"/>
                          <w:szCs w:val="24"/>
                        </w:rPr>
                        <w:tab/>
                      </w:r>
                      <w:r>
                        <w:rPr>
                          <w:rFonts w:asciiTheme="minorHAnsi" w:hAnsiTheme="minorHAnsi" w:cstheme="minorHAnsi"/>
                          <w:b/>
                          <w:bCs/>
                          <w:sz w:val="24"/>
                          <w:szCs w:val="24"/>
                        </w:rPr>
                        <w:tab/>
                      </w:r>
                    </w:p>
                    <w:p w:rsidR="00B57CAE" w:rsidRPr="00473CEA" w:rsidRDefault="00B57CAE" w:rsidP="00473CEA">
                      <w:pPr>
                        <w:ind w:left="360"/>
                        <w:jc w:val="center"/>
                        <w:rPr>
                          <w:rFonts w:asciiTheme="minorHAnsi" w:hAnsiTheme="minorHAnsi" w:cstheme="minorHAnsi"/>
                          <w:sz w:val="24"/>
                          <w:szCs w:val="24"/>
                        </w:rPr>
                      </w:pPr>
                    </w:p>
                    <w:p w:rsidR="00B57CAE" w:rsidRPr="007D3E2C" w:rsidRDefault="00B57CAE" w:rsidP="007D3E2C">
                      <w:pPr>
                        <w:jc w:val="center"/>
                        <w:rPr>
                          <w:rFonts w:asciiTheme="minorHAnsi" w:hAnsiTheme="minorHAnsi" w:cstheme="minorHAnsi"/>
                          <w:sz w:val="22"/>
                          <w:szCs w:val="22"/>
                        </w:rPr>
                      </w:pPr>
                      <w:r w:rsidRPr="007D3E2C">
                        <w:rPr>
                          <w:rFonts w:asciiTheme="minorHAnsi" w:hAnsiTheme="minorHAnsi" w:cstheme="minorHAnsi"/>
                          <w:b/>
                          <w:bCs/>
                          <w:sz w:val="22"/>
                          <w:szCs w:val="22"/>
                          <w:u w:val="single"/>
                        </w:rPr>
                        <w:t>Monthly Payments</w:t>
                      </w:r>
                    </w:p>
                    <w:p w:rsidR="00B57CAE" w:rsidRPr="007D3E2C" w:rsidRDefault="00B57CAE" w:rsidP="007D3E2C">
                      <w:pPr>
                        <w:jc w:val="center"/>
                        <w:rPr>
                          <w:rFonts w:asciiTheme="minorHAnsi" w:hAnsiTheme="minorHAnsi" w:cstheme="minorHAnsi"/>
                          <w:sz w:val="22"/>
                          <w:szCs w:val="22"/>
                        </w:rPr>
                      </w:pPr>
                      <w:r w:rsidRPr="007D3E2C">
                        <w:rPr>
                          <w:rFonts w:asciiTheme="minorHAnsi" w:hAnsiTheme="minorHAnsi" w:cstheme="minorHAnsi"/>
                          <w:b/>
                          <w:bCs/>
                          <w:sz w:val="22"/>
                          <w:szCs w:val="22"/>
                        </w:rPr>
                        <w:t>Investor:  $493</w:t>
                      </w:r>
                    </w:p>
                    <w:p w:rsidR="00B57CAE" w:rsidRPr="007D3E2C" w:rsidRDefault="00B57CAE" w:rsidP="007D3E2C">
                      <w:pPr>
                        <w:jc w:val="center"/>
                        <w:rPr>
                          <w:rFonts w:asciiTheme="minorHAnsi" w:hAnsiTheme="minorHAnsi" w:cstheme="minorHAnsi"/>
                          <w:sz w:val="22"/>
                          <w:szCs w:val="22"/>
                        </w:rPr>
                      </w:pPr>
                      <w:r w:rsidRPr="007D3E2C">
                        <w:rPr>
                          <w:rFonts w:asciiTheme="minorHAnsi" w:hAnsiTheme="minorHAnsi" w:cstheme="minorHAnsi"/>
                          <w:b/>
                          <w:bCs/>
                          <w:sz w:val="22"/>
                          <w:szCs w:val="22"/>
                        </w:rPr>
                        <w:t>Taxes &amp; Insurance:  $85</w:t>
                      </w:r>
                    </w:p>
                    <w:p w:rsidR="00B57CAE" w:rsidRPr="007D3E2C" w:rsidRDefault="00B57CAE" w:rsidP="007D3E2C">
                      <w:pPr>
                        <w:jc w:val="center"/>
                        <w:rPr>
                          <w:rFonts w:asciiTheme="minorHAnsi" w:hAnsiTheme="minorHAnsi" w:cstheme="minorHAnsi"/>
                          <w:sz w:val="22"/>
                          <w:szCs w:val="22"/>
                        </w:rPr>
                      </w:pPr>
                      <w:r w:rsidRPr="007D3E2C">
                        <w:rPr>
                          <w:rFonts w:asciiTheme="minorHAnsi" w:hAnsiTheme="minorHAnsi" w:cstheme="minorHAnsi"/>
                          <w:b/>
                          <w:bCs/>
                          <w:sz w:val="22"/>
                          <w:szCs w:val="22"/>
                        </w:rPr>
                        <w:t>Tenant Rent:  $750</w:t>
                      </w:r>
                    </w:p>
                    <w:p w:rsidR="00B57CAE" w:rsidRPr="007D3E2C" w:rsidRDefault="00B57CAE" w:rsidP="007D3E2C">
                      <w:pPr>
                        <w:jc w:val="center"/>
                        <w:rPr>
                          <w:rFonts w:asciiTheme="minorHAnsi" w:hAnsiTheme="minorHAnsi" w:cstheme="minorHAnsi"/>
                          <w:sz w:val="22"/>
                          <w:szCs w:val="22"/>
                        </w:rPr>
                      </w:pPr>
                      <w:r w:rsidRPr="007D3E2C">
                        <w:rPr>
                          <w:rFonts w:asciiTheme="minorHAnsi" w:hAnsiTheme="minorHAnsi" w:cstheme="minorHAnsi"/>
                          <w:b/>
                          <w:bCs/>
                          <w:sz w:val="22"/>
                          <w:szCs w:val="22"/>
                        </w:rPr>
                        <w:t>Net Income:  $172</w:t>
                      </w:r>
                    </w:p>
                    <w:p w:rsidR="00B57CAE" w:rsidRPr="00473CEA" w:rsidRDefault="00B57CAE" w:rsidP="00473CEA">
                      <w:pPr>
                        <w:jc w:val="center"/>
                        <w:rPr>
                          <w:rFonts w:asciiTheme="minorHAnsi" w:hAnsiTheme="minorHAnsi" w:cstheme="minorHAnsi"/>
                          <w:sz w:val="22"/>
                          <w:szCs w:val="22"/>
                        </w:rPr>
                      </w:pPr>
                    </w:p>
                  </w:txbxContent>
                </v:textbox>
              </v:shape>
            </w:pict>
          </mc:Fallback>
        </mc:AlternateContent>
      </w:r>
      <w:r w:rsidR="007D3E2C" w:rsidRPr="007D3E2C">
        <w:rPr>
          <w:noProof/>
        </w:rPr>
        <w:drawing>
          <wp:anchor distT="0" distB="0" distL="114300" distR="114300" simplePos="0" relativeHeight="252062720" behindDoc="1" locked="0" layoutInCell="1" allowOverlap="1">
            <wp:simplePos x="0" y="0"/>
            <wp:positionH relativeFrom="margin">
              <wp:posOffset>4564380</wp:posOffset>
            </wp:positionH>
            <wp:positionV relativeFrom="margin">
              <wp:posOffset>5809615</wp:posOffset>
            </wp:positionV>
            <wp:extent cx="1906270" cy="1430020"/>
            <wp:effectExtent l="190500" t="190500" r="189230" b="189230"/>
            <wp:wrapTight wrapText="bothSides">
              <wp:wrapPolygon edited="0">
                <wp:start x="0" y="-2877"/>
                <wp:lineTo x="-2159" y="-2302"/>
                <wp:lineTo x="-2159" y="21005"/>
                <wp:lineTo x="-216" y="23595"/>
                <wp:lineTo x="0" y="24171"/>
                <wp:lineTo x="21370" y="24171"/>
                <wp:lineTo x="21586" y="23595"/>
                <wp:lineTo x="23528" y="21005"/>
                <wp:lineTo x="23528" y="2302"/>
                <wp:lineTo x="21586" y="-2014"/>
                <wp:lineTo x="21370" y="-2877"/>
                <wp:lineTo x="0" y="-2877"/>
              </wp:wrapPolygon>
            </wp:wrapTight>
            <wp:docPr id="699398" name="Picture 6" descr="house4x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99398" name="Picture 6" descr="house4x3"/>
                    <pic:cNvPicPr>
                      <a:picLocks noGrp="1"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906270" cy="1430020"/>
                    </a:xfrm>
                    <a:prstGeom prst="rect">
                      <a:avLst/>
                    </a:prstGeom>
                    <a:ln>
                      <a:noFill/>
                    </a:ln>
                    <a:effectLst>
                      <a:outerShdw blurRad="190500" algn="tl" rotWithShape="0">
                        <a:srgbClr val="000000">
                          <a:alpha val="70000"/>
                        </a:srgbClr>
                      </a:outerShdw>
                    </a:effectLst>
                  </pic:spPr>
                </pic:pic>
              </a:graphicData>
            </a:graphic>
          </wp:anchor>
        </w:drawing>
      </w:r>
      <w:r w:rsidR="00B9080D">
        <w:rPr>
          <w:noProof/>
        </w:rPr>
        <mc:AlternateContent>
          <mc:Choice Requires="wps">
            <w:drawing>
              <wp:anchor distT="36576" distB="36576" distL="36576" distR="36576" simplePos="0" relativeHeight="251753472" behindDoc="0" locked="0" layoutInCell="1" allowOverlap="1">
                <wp:simplePos x="0" y="0"/>
                <wp:positionH relativeFrom="page">
                  <wp:posOffset>809625</wp:posOffset>
                </wp:positionH>
                <wp:positionV relativeFrom="page">
                  <wp:posOffset>581025</wp:posOffset>
                </wp:positionV>
                <wp:extent cx="6010275" cy="447675"/>
                <wp:effectExtent l="0" t="0" r="9525" b="9525"/>
                <wp:wrapNone/>
                <wp:docPr id="284" name="Text Box 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wps:cNvSpPr>
                      <wps:spPr bwMode="auto">
                        <a:xfrm>
                          <a:off x="0" y="0"/>
                          <a:ext cx="6010275" cy="447675"/>
                        </a:xfrm>
                        <a:prstGeom prst="rect">
                          <a:avLst/>
                        </a:prstGeom>
                        <a:gradFill flip="none" rotWithShape="1">
                          <a:gsLst>
                            <a:gs pos="85400">
                              <a:schemeClr val="bg1"/>
                            </a:gs>
                            <a:gs pos="0">
                              <a:schemeClr val="bg2">
                                <a:lumMod val="50000"/>
                                <a:alpha val="65000"/>
                              </a:schemeClr>
                            </a:gs>
                            <a:gs pos="65000">
                              <a:schemeClr val="bg1"/>
                            </a:gs>
                            <a:gs pos="100000">
                              <a:schemeClr val="accent1">
                                <a:tint val="23500"/>
                                <a:satMod val="160000"/>
                              </a:schemeClr>
                            </a:gs>
                          </a:gsLst>
                          <a:lin ang="16200000" scaled="1"/>
                          <a:tileRect/>
                        </a:gradFill>
                        <a:ln>
                          <a:noFill/>
                        </a:ln>
                        <a:effectLst/>
                        <a:extLst/>
                      </wps:spPr>
                      <wps:txbx>
                        <w:txbxContent>
                          <w:p w:rsidR="00B57CAE" w:rsidRPr="004B304E" w:rsidRDefault="00B57CAE" w:rsidP="003247EF">
                            <w:pPr>
                              <w:pStyle w:val="Heading1"/>
                              <w:jc w:val="center"/>
                              <w:rPr>
                                <w:rFonts w:asciiTheme="minorHAnsi" w:hAnsiTheme="minorHAnsi" w:cstheme="minorHAnsi"/>
                                <w:color w:val="17365D" w:themeColor="text2" w:themeShade="BF"/>
                                <w:sz w:val="52"/>
                                <w:szCs w:val="52"/>
                              </w:rPr>
                            </w:pPr>
                            <w:r w:rsidRPr="004B304E">
                              <w:rPr>
                                <w:rFonts w:asciiTheme="minorHAnsi" w:hAnsiTheme="minorHAnsi" w:cstheme="minorHAnsi"/>
                                <w:i/>
                                <w:color w:val="C00000"/>
                                <w:sz w:val="52"/>
                                <w:szCs w:val="52"/>
                              </w:rPr>
                              <w:t>Hot</w:t>
                            </w:r>
                            <w:r w:rsidRPr="004B304E">
                              <w:rPr>
                                <w:rFonts w:asciiTheme="minorHAnsi" w:hAnsiTheme="minorHAnsi" w:cstheme="minorHAnsi"/>
                                <w:color w:val="17365D" w:themeColor="text2" w:themeShade="BF"/>
                                <w:sz w:val="52"/>
                                <w:szCs w:val="52"/>
                              </w:rPr>
                              <w:t xml:space="preserve"> Investment Opportunities</w:t>
                            </w:r>
                          </w:p>
                        </w:txbxContent>
                      </wps:txbx>
                      <wps:bodyPr rot="0" vert="horz" wrap="square" lIns="36195" tIns="36195" rIns="36195" bIns="36195" anchor="t" anchorCtr="0">
                        <a:noAutofit/>
                      </wps:bodyPr>
                    </wps:wsp>
                  </a:graphicData>
                </a:graphic>
                <wp14:sizeRelH relativeFrom="page">
                  <wp14:pctWidth>0</wp14:pctWidth>
                </wp14:sizeRelH>
                <wp14:sizeRelV relativeFrom="page">
                  <wp14:pctHeight>0</wp14:pctHeight>
                </wp14:sizeRelV>
              </wp:anchor>
            </w:drawing>
          </mc:Choice>
          <mc:Fallback>
            <w:pict>
              <v:shape id="_x0000_s1085" type="#_x0000_t202" style="position:absolute;margin-left:63.75pt;margin-top:45.75pt;width:473.25pt;height:35.25pt;z-index:251753472;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U10a6kCAACbBQAADgAAAGRycy9lMm9Eb2MueG1srFRdb9sgFH2ftP+AeF9tp4mbWXWqrlWnSd2H&#10;1k57vsE4RsPAgMTOfv0ukLjZ58M0PyADl3PvuefA5dXYS7Lj1gmtalqc5ZRwxXQj1Kamnx7vXiwp&#10;cR5UA1IrXtM9d/Rq9fzZ5WAqPtOdlg23BEGUqwZT0857U2WZYx3vwZ1pwxVuttr24HFqN1ljYUD0&#10;XmazPC+zQdvGWM24c7h6mzbpKuK3LWf+fds67omsKdbm42jjuA5jtrqEamPBdIIdyoB/qKIHoTDp&#10;BHULHsjWil+gesGsdrr1Z0z3mW5bwXjkgGyK/Cc2Dx0YHrlgc5yZ2uT+Hyx7t/tgiWhqOlvOKVHQ&#10;o0iPfPTklR5JsVyEDg3GVRj4YDDUj7iBSke2ztxr9sURpW86UBt+ba0eOg4NVlgg2mE58njcG4Qu&#10;Al52ApjQXYBeD291gzGw9TrCj63tQ1OxTQRzon77SbNQIsPFEts2u1hQwnBvPr8o8T+kgOp42ljn&#10;X3Pdk/BTU4ueiOiwu3c+hR5DDgo2d0JK0kqBhlRoW0qs9p+F7yKRI/mNw/PxhCNGI+PlYp7nqS/B&#10;vvxGWrIDNN56k2ijPdzpgT8EzyKG3PbYjgSwyPFLXgVpOkirZVg+kI0XJmSM1H9Mk+JC4inq73UV&#10;Id1viwPGuPJJfC+UTzizc6wklefAT1UXZYRJLZ5STwWiRFMLpVAEDYStLfFWh+TEMZAcfRlbB5UX&#10;kn9E6RIa3tgoUiAlVRiVDqKl3bTC4/VPGkOFfjnIHcwX/Jac58f1GP2/uAgMwuZaN3u0I2oePYev&#10;G/502n6jZMCXoqbu6xYsukK+USj7eVm8RP/504k9naxPJ6AYQtXUUyQcfm98fI4Sh2u0fisiyadK&#10;DhcGX4DUu/RahSfmdB6jnt7U1XcAAAD//wMAUEsDBBQABgAIAAAAIQB8Toox3gAAAAsBAAAPAAAA&#10;ZHJzL2Rvd25yZXYueG1sTI/BTsMwEETvSPyDtUjcqBMDLQ1xqgqpQoITLR/gxts4Il5HsZsEvp7t&#10;CU67ox3Nvik3s+/EiENsA2nIFxkIpDrYlhoNn4fd3ROImAxZ0wVCDd8YYVNdX5WmsGGiDxz3qREc&#10;QrEwGlxKfSFlrB16ExehR+LbKQzeJJZDI+1gJg73nVRZtpTetMQfnOnxxWH9tT97DW/3QcnD9nWq&#10;R/ee79TPWsmT1fr2Zt4+g0g4pz8zXPAZHSpmOoYz2Sg61mr1yFYN65znxZCtHrjdkbelykBWpfzf&#10;ofoFAAD//wMAUEsBAi0AFAAGAAgAAAAhAOSZw8D7AAAA4QEAABMAAAAAAAAAAAAAAAAAAAAAAFtD&#10;b250ZW50X1R5cGVzXS54bWxQSwECLQAUAAYACAAAACEAI7Jq4dcAAACUAQAACwAAAAAAAAAAAAAA&#10;AAAsAQAAX3JlbHMvLnJlbHNQSwECLQAUAAYACAAAACEAHU10a6kCAACbBQAADgAAAAAAAAAAAAAA&#10;AAAsAgAAZHJzL2Uyb0RvYy54bWxQSwECLQAUAAYACAAAACEAfE6KMd4AAAALAQAADwAAAAAAAAAA&#10;AAAAAAABBQAAZHJzL2Rvd25yZXYueG1sUEsFBgAAAAAEAAQA8wAAAAwGAAAAAA==&#10;" fillcolor="#938953 [1614]" stroked="f">
                <v:fill color2="#d6e2f0 [756]" o:opacity2="42598f" rotate="t" colors="0 #948a54;42598f white;55968f white;1 #e1e8f5" type="gradient"/>
                <o:lock v:ext="edit" shapetype="t"/>
                <v:textbox inset="2.85pt,2.85pt,2.85pt,2.85pt">
                  <w:txbxContent>
                    <w:p w:rsidR="00B57CAE" w:rsidRPr="004B304E" w:rsidRDefault="00B57CAE" w:rsidP="003247EF">
                      <w:pPr>
                        <w:pStyle w:val="Heading1"/>
                        <w:jc w:val="center"/>
                        <w:rPr>
                          <w:rFonts w:asciiTheme="minorHAnsi" w:hAnsiTheme="minorHAnsi" w:cstheme="minorHAnsi"/>
                          <w:color w:val="17365D" w:themeColor="text2" w:themeShade="BF"/>
                          <w:sz w:val="52"/>
                          <w:szCs w:val="52"/>
                        </w:rPr>
                      </w:pPr>
                      <w:r w:rsidRPr="004B304E">
                        <w:rPr>
                          <w:rFonts w:asciiTheme="minorHAnsi" w:hAnsiTheme="minorHAnsi" w:cstheme="minorHAnsi"/>
                          <w:i/>
                          <w:color w:val="C00000"/>
                          <w:sz w:val="52"/>
                          <w:szCs w:val="52"/>
                        </w:rPr>
                        <w:t>Hot</w:t>
                      </w:r>
                      <w:r w:rsidRPr="004B304E">
                        <w:rPr>
                          <w:rFonts w:asciiTheme="minorHAnsi" w:hAnsiTheme="minorHAnsi" w:cstheme="minorHAnsi"/>
                          <w:color w:val="17365D" w:themeColor="text2" w:themeShade="BF"/>
                          <w:sz w:val="52"/>
                          <w:szCs w:val="52"/>
                        </w:rPr>
                        <w:t xml:space="preserve"> Investment Opportunities</w:t>
                      </w:r>
                    </w:p>
                  </w:txbxContent>
                </v:textbox>
                <w10:wrap anchorx="page" anchory="page"/>
              </v:shape>
            </w:pict>
          </mc:Fallback>
        </mc:AlternateContent>
      </w:r>
      <w:r w:rsidR="00B9080D">
        <w:rPr>
          <w:noProof/>
        </w:rPr>
        <mc:AlternateContent>
          <mc:Choice Requires="wps">
            <w:drawing>
              <wp:anchor distT="0" distB="0" distL="114300" distR="114300" simplePos="0" relativeHeight="251926528" behindDoc="0" locked="0" layoutInCell="1" allowOverlap="1">
                <wp:simplePos x="0" y="0"/>
                <wp:positionH relativeFrom="column">
                  <wp:posOffset>1971675</wp:posOffset>
                </wp:positionH>
                <wp:positionV relativeFrom="paragraph">
                  <wp:posOffset>7282815</wp:posOffset>
                </wp:positionV>
                <wp:extent cx="4743450" cy="1457325"/>
                <wp:effectExtent l="168275" t="196215" r="219075" b="187960"/>
                <wp:wrapNone/>
                <wp:docPr id="10" name="Elbow Connector 4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a:off x="0" y="0"/>
                          <a:ext cx="4743450" cy="1457325"/>
                        </a:xfrm>
                        <a:prstGeom prst="bentConnector3">
                          <a:avLst>
                            <a:gd name="adj1" fmla="val 50000"/>
                          </a:avLst>
                        </a:prstGeom>
                        <a:noFill/>
                        <a:ln w="12700">
                          <a:solidFill>
                            <a:schemeClr val="accent1">
                              <a:lumMod val="95000"/>
                              <a:lumOff val="0"/>
                            </a:schemeClr>
                          </a:solidFill>
                          <a:miter lim="800000"/>
                          <a:headEnd type="oval" w="med" len="med"/>
                          <a:tailEnd type="oval" w="med" len="med"/>
                        </a:ln>
                        <a:effectLst>
                          <a:outerShdw blurRad="63500" dist="38099" dir="18900000" algn="bl" rotWithShape="0">
                            <a:srgbClr val="000000">
                              <a:alpha val="39999"/>
                            </a:srgbClr>
                          </a:outer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4" coordsize="21600,21600" o:spt="34" o:oned="t" adj="10800" path="m0,0l@0,0@0,21600,21600,21600e" filled="f">
                <v:stroke joinstyle="miter"/>
                <v:formulas>
                  <v:f eqn="val #0"/>
                </v:formulas>
                <v:path arrowok="t" fillok="f" o:connecttype="none"/>
                <v:handles>
                  <v:h position="#0,center"/>
                </v:handles>
                <o:lock v:ext="edit" shapetype="t"/>
              </v:shapetype>
              <v:shape id="Elbow Connector 44" o:spid="_x0000_s1026" type="#_x0000_t34" style="position:absolute;margin-left:155.25pt;margin-top:573.45pt;width:373.5pt;height:114.75pt;flip:x;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26X4MACAAChBQAADgAAAGRycy9lMm9Eb2MueG1srFRLj9MwEL4j8R8s37tJ2vSRatsV6gMOPFYs&#10;iLNjO43BsS3bbVoh/jtjJ422cFkhcojiGeebb7553D+cG4lO3Dqh1QpndylGXFHNhDqs8Ncv+9EC&#10;I+eJYkRqxVf4wh1+WL9+dd+aJR/rWkvGLQIQ5ZatWeHae7NMEkdr3hB3pw1X4Ky0bYiHoz0kzJIW&#10;0BuZjNN0lrTaMmM15c6Bdds58TriVxWn/lNVOe6RXGHg5uPbxncZ3sn6niwPlpha0J4G+QcWDREK&#10;gg5QW+IJOlrxF1QjqNVOV/6O6ibRVSUojzlANln6RzZPNTE85gLiODPI5P4fLP14erRIMKgdyKNI&#10;AzXayVK3aKOVAvm0RXkeZGqNW8LtjXq0IVF6Vk/mvaY/HPiSG2c4OAOwZftBMwAkR6+jOufKNqiS&#10;wryDeNECCqBzLMdlKAc/e0TBmM/zST4FWhR8WT6dT8bTwCQhywAUWBjr/FuuGxQ+Vrjkyg+8JzEA&#10;Ob13PlaG9ekR9j3DqGokFPpEJJqm8PS4/W2IcEUOvyq9F1LGVpEKtUBmPIdfgstpKVjwxkPoWr6R&#10;FgEupE0p8OnylMcGtOjsRYjYdR6YoT8785VD7P2AEjO9CdAID9MiRbPCi8C6R6k5YTvFkL8YUFtD&#10;cBxYNpxhJDnMZfiK9D0R8iU3QQCpQko8zlAvoT5C+KeataiUR/uZQNfMJpAMRkwE+SeLtCjCAQYs&#10;WxQdQ0TkASiUwMlq/034OrZ1qHbUzB7KQbH4R2cn0tSkE2ZSwNMXyHXXozQDnXi6YQot1HMOzRQH&#10;8WeRFrvFbpGP8vFsN8pTxkZv9pt8NNtn8+l2st1sttmvwCnLl7VgjKtQ1+tSyPKXDV2/nrpxHtbC&#10;0EHJLXrH/AwNCopfScdpCgPUDV2p2eXRXqcM9kC83O+ssGien+H7+WZd/wYAAP//AwBQSwMEFAAG&#10;AAgAAAAhABUcojblAAAADgEAAA8AAABkcnMvZG93bnJldi54bWxMj8FOwzAQRO9I/IO1SFxQa6dN&#10;kxLiVIiKSyskSLlwc2KTRMR2ZDtp4OvZnuC2uzOafZPvZt2TSTnfWcMhWjIgytRWdqbh8H56XmyB&#10;+CCMFL01isO38rArrq9ykUl7Nm9qKkNDMMT4THBoQxgySn3dKi380g7KoPZpnRYBV9dQ6cQZw3VP&#10;V4wlVIvO4IdWDOqpVfVXOWoO48d+exfFLj4c92n58rqiP4dq4vz2Zn58ABLUHP7McMFHdCiQqbKj&#10;kZ70HNYR26AVhShO7oFcLGyT4q3CaZ0mMdAip/9rFL8AAAD//wMAUEsBAi0AFAAGAAgAAAAhAOSZ&#10;w8D7AAAA4QEAABMAAAAAAAAAAAAAAAAAAAAAAFtDb250ZW50X1R5cGVzXS54bWxQSwECLQAUAAYA&#10;CAAAACEAI7Jq4dcAAACUAQAACwAAAAAAAAAAAAAAAAAsAQAAX3JlbHMvLnJlbHNQSwECLQAUAAYA&#10;CAAAACEA226X4MACAAChBQAADgAAAAAAAAAAAAAAAAAsAgAAZHJzL2Uyb0RvYy54bWxQSwECLQAU&#10;AAYACAAAACEAFRyiNuUAAAAOAQAADwAAAAAAAAAAAAAAAAAYBQAAZHJzL2Rvd25yZXYueG1sUEsF&#10;BgAAAAAEAAQA8wAAACoGAAAAAA==&#10;" strokecolor="#4579b8 [3044]" strokeweight="1pt">
                <v:stroke startarrow="oval" endarrow="oval"/>
                <v:shadow on="t" opacity="26213f" origin="-.5,.5" offset=",-26940emu"/>
                <o:lock v:ext="edit" shapetype="f"/>
              </v:shape>
            </w:pict>
          </mc:Fallback>
        </mc:AlternateContent>
      </w:r>
      <w:r w:rsidR="00AF78F6">
        <w:rPr>
          <w:noProof/>
        </w:rPr>
        <w:drawing>
          <wp:anchor distT="0" distB="0" distL="114300" distR="114300" simplePos="0" relativeHeight="251714560" behindDoc="0" locked="0" layoutInCell="1" allowOverlap="1">
            <wp:simplePos x="0" y="0"/>
            <wp:positionH relativeFrom="margin">
              <wp:posOffset>-493395</wp:posOffset>
            </wp:positionH>
            <wp:positionV relativeFrom="margin">
              <wp:posOffset>-27940</wp:posOffset>
            </wp:positionV>
            <wp:extent cx="7966710" cy="135255"/>
            <wp:effectExtent l="0" t="0" r="0" b="0"/>
            <wp:wrapSquare wrapText="bothSides"/>
            <wp:docPr id="262" name="Picture 262" descr="C:\Program Files (x86)\Microsoft Office\MEDIA\OFFICE12\Lines\BD21326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C:\Program Files (x86)\Microsoft Office\MEDIA\OFFICE12\Lines\BD21326_.gif"/>
                    <pic:cNvPicPr>
                      <a:picLocks noChangeAspect="1" noChangeArrowheads="1"/>
                    </pic:cNvPicPr>
                  </pic:nvPicPr>
                  <pic:blipFill>
                    <a:blip r:embed="rId14"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7966710" cy="135255"/>
                    </a:xfrm>
                    <a:prstGeom prst="rect">
                      <a:avLst/>
                    </a:prstGeom>
                    <a:solidFill>
                      <a:schemeClr val="tx2">
                        <a:lumMod val="100000"/>
                        <a:lumOff val="0"/>
                      </a:schemeClr>
                    </a:solidFill>
                    <a:ln>
                      <a:noFill/>
                    </a:ln>
                  </pic:spPr>
                </pic:pic>
              </a:graphicData>
            </a:graphic>
          </wp:anchor>
        </w:drawing>
      </w:r>
      <w:r w:rsidR="00AC75C0">
        <w:rPr>
          <w:noProof/>
        </w:rPr>
        <w:br w:type="page"/>
      </w:r>
    </w:p>
    <w:p w:rsidR="00D239FA" w:rsidRDefault="00B9080D">
      <w:pPr>
        <w:rPr>
          <w:noProof/>
        </w:rPr>
      </w:pPr>
      <w:r>
        <w:rPr>
          <w:noProof/>
        </w:rPr>
        <w:lastRenderedPageBreak/>
        <mc:AlternateContent>
          <mc:Choice Requires="wps">
            <w:drawing>
              <wp:anchor distT="0" distB="0" distL="114300" distR="114300" simplePos="0" relativeHeight="252005376" behindDoc="0" locked="0" layoutInCell="1" allowOverlap="1">
                <wp:simplePos x="0" y="0"/>
                <wp:positionH relativeFrom="column">
                  <wp:posOffset>4895850</wp:posOffset>
                </wp:positionH>
                <wp:positionV relativeFrom="paragraph">
                  <wp:posOffset>3390265</wp:posOffset>
                </wp:positionV>
                <wp:extent cx="2057400" cy="5136515"/>
                <wp:effectExtent l="0" t="0" r="25400" b="19685"/>
                <wp:wrapNone/>
                <wp:docPr id="45"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57400" cy="5136515"/>
                        </a:xfrm>
                        <a:prstGeom prst="round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B57CAE" w:rsidRPr="008D7DC4" w:rsidRDefault="00B57CAE" w:rsidP="002E4D1E">
                            <w:pPr>
                              <w:jc w:val="center"/>
                              <w:rPr>
                                <w:rFonts w:ascii="Fluria" w:hAnsi="Fluria"/>
                                <w:b/>
                                <w:sz w:val="32"/>
                                <w:szCs w:val="32"/>
                              </w:rPr>
                            </w:pPr>
                            <w:r w:rsidRPr="008D7DC4">
                              <w:rPr>
                                <w:rFonts w:ascii="Fluria" w:hAnsi="Fluria"/>
                                <w:b/>
                                <w:sz w:val="32"/>
                                <w:szCs w:val="32"/>
                              </w:rPr>
                              <w:t>What Should You Track?</w:t>
                            </w:r>
                          </w:p>
                          <w:p w:rsidR="00B57CAE" w:rsidRPr="008D7DC4" w:rsidRDefault="00B57CAE" w:rsidP="002E4D1E">
                            <w:pPr>
                              <w:jc w:val="center"/>
                              <w:rPr>
                                <w:rFonts w:ascii="Fluria" w:hAnsi="Fluria"/>
                                <w:b/>
                                <w:sz w:val="32"/>
                                <w:szCs w:val="32"/>
                                <w:u w:val="double"/>
                              </w:rPr>
                            </w:pPr>
                            <w:r w:rsidRPr="008D7DC4">
                              <w:rPr>
                                <w:rFonts w:ascii="Fluria" w:hAnsi="Fluria"/>
                                <w:b/>
                                <w:sz w:val="32"/>
                                <w:szCs w:val="32"/>
                                <w:u w:val="double"/>
                              </w:rPr>
                              <w:t>Everything!</w:t>
                            </w:r>
                          </w:p>
                          <w:p w:rsidR="00B57CAE" w:rsidRPr="008D7DC4" w:rsidRDefault="00B57CAE" w:rsidP="002E4D1E">
                            <w:pPr>
                              <w:rPr>
                                <w:rFonts w:ascii="Fluria" w:hAnsi="Fluria"/>
                                <w:sz w:val="32"/>
                                <w:szCs w:val="32"/>
                              </w:rPr>
                            </w:pPr>
                          </w:p>
                          <w:p w:rsidR="00B57CAE" w:rsidRPr="008D7DC4" w:rsidRDefault="00B57CAE" w:rsidP="002E4D1E">
                            <w:pPr>
                              <w:spacing w:line="276" w:lineRule="auto"/>
                              <w:jc w:val="center"/>
                              <w:rPr>
                                <w:rFonts w:ascii="Fluria" w:hAnsi="Fluria"/>
                                <w:b/>
                                <w:color w:val="1F497D" w:themeColor="text2"/>
                                <w:sz w:val="32"/>
                                <w:szCs w:val="32"/>
                              </w:rPr>
                            </w:pPr>
                            <w:r w:rsidRPr="008D7DC4">
                              <w:rPr>
                                <w:rFonts w:ascii="Fluria" w:hAnsi="Fluria"/>
                                <w:b/>
                                <w:color w:val="1F497D" w:themeColor="text2"/>
                                <w:sz w:val="32"/>
                                <w:szCs w:val="32"/>
                              </w:rPr>
                              <w:t>Sleep hours</w:t>
                            </w:r>
                          </w:p>
                          <w:p w:rsidR="00B57CAE" w:rsidRPr="008D7DC4" w:rsidRDefault="00B57CAE" w:rsidP="002E4D1E">
                            <w:pPr>
                              <w:spacing w:line="276" w:lineRule="auto"/>
                              <w:jc w:val="center"/>
                              <w:rPr>
                                <w:rFonts w:ascii="Fluria" w:hAnsi="Fluria"/>
                                <w:b/>
                                <w:color w:val="1F497D" w:themeColor="text2"/>
                                <w:sz w:val="32"/>
                                <w:szCs w:val="32"/>
                              </w:rPr>
                            </w:pPr>
                            <w:r w:rsidRPr="008D7DC4">
                              <w:rPr>
                                <w:rFonts w:ascii="Fluria" w:hAnsi="Fluria"/>
                                <w:b/>
                                <w:color w:val="1F497D" w:themeColor="text2"/>
                                <w:sz w:val="32"/>
                                <w:szCs w:val="32"/>
                              </w:rPr>
                              <w:t>Meals</w:t>
                            </w:r>
                          </w:p>
                          <w:p w:rsidR="00B57CAE" w:rsidRPr="008D7DC4" w:rsidRDefault="00B57CAE" w:rsidP="002E4D1E">
                            <w:pPr>
                              <w:spacing w:line="276" w:lineRule="auto"/>
                              <w:jc w:val="center"/>
                              <w:rPr>
                                <w:rFonts w:ascii="Fluria" w:hAnsi="Fluria"/>
                                <w:b/>
                                <w:color w:val="1F497D" w:themeColor="text2"/>
                                <w:sz w:val="32"/>
                                <w:szCs w:val="32"/>
                              </w:rPr>
                            </w:pPr>
                            <w:r w:rsidRPr="008D7DC4">
                              <w:rPr>
                                <w:rFonts w:ascii="Fluria" w:hAnsi="Fluria"/>
                                <w:b/>
                                <w:color w:val="1F497D" w:themeColor="text2"/>
                                <w:sz w:val="32"/>
                                <w:szCs w:val="32"/>
                              </w:rPr>
                              <w:t>Commute time</w:t>
                            </w:r>
                          </w:p>
                          <w:p w:rsidR="00B57CAE" w:rsidRPr="008D7DC4" w:rsidRDefault="00B57CAE" w:rsidP="002E4D1E">
                            <w:pPr>
                              <w:spacing w:line="276" w:lineRule="auto"/>
                              <w:jc w:val="center"/>
                              <w:rPr>
                                <w:rFonts w:ascii="Fluria" w:hAnsi="Fluria"/>
                                <w:b/>
                                <w:color w:val="1F497D" w:themeColor="text2"/>
                                <w:sz w:val="32"/>
                                <w:szCs w:val="32"/>
                              </w:rPr>
                            </w:pPr>
                            <w:r w:rsidRPr="008D7DC4">
                              <w:rPr>
                                <w:rFonts w:ascii="Fluria" w:hAnsi="Fluria"/>
                                <w:b/>
                                <w:color w:val="1F497D" w:themeColor="text2"/>
                                <w:sz w:val="32"/>
                                <w:szCs w:val="32"/>
                              </w:rPr>
                              <w:t>Checking emails</w:t>
                            </w:r>
                          </w:p>
                          <w:p w:rsidR="00B57CAE" w:rsidRPr="008D7DC4" w:rsidRDefault="00B57CAE" w:rsidP="002E4D1E">
                            <w:pPr>
                              <w:spacing w:line="276" w:lineRule="auto"/>
                              <w:jc w:val="center"/>
                              <w:rPr>
                                <w:rFonts w:ascii="Fluria" w:hAnsi="Fluria"/>
                                <w:b/>
                                <w:color w:val="1F497D" w:themeColor="text2"/>
                                <w:sz w:val="32"/>
                                <w:szCs w:val="32"/>
                              </w:rPr>
                            </w:pPr>
                            <w:r w:rsidRPr="008D7DC4">
                              <w:rPr>
                                <w:rFonts w:ascii="Fluria" w:hAnsi="Fluria"/>
                                <w:b/>
                                <w:color w:val="1F497D" w:themeColor="text2"/>
                                <w:sz w:val="32"/>
                                <w:szCs w:val="32"/>
                              </w:rPr>
                              <w:t>Meetings</w:t>
                            </w:r>
                          </w:p>
                          <w:p w:rsidR="00B57CAE" w:rsidRPr="008D7DC4" w:rsidRDefault="00B57CAE" w:rsidP="002E4D1E">
                            <w:pPr>
                              <w:spacing w:line="276" w:lineRule="auto"/>
                              <w:jc w:val="center"/>
                              <w:rPr>
                                <w:rFonts w:ascii="Fluria" w:hAnsi="Fluria"/>
                                <w:b/>
                                <w:color w:val="1F497D" w:themeColor="text2"/>
                                <w:sz w:val="32"/>
                                <w:szCs w:val="32"/>
                              </w:rPr>
                            </w:pPr>
                            <w:r w:rsidRPr="008D7DC4">
                              <w:rPr>
                                <w:rFonts w:ascii="Fluria" w:hAnsi="Fluria"/>
                                <w:b/>
                                <w:color w:val="1F497D" w:themeColor="text2"/>
                                <w:sz w:val="32"/>
                                <w:szCs w:val="32"/>
                              </w:rPr>
                              <w:t>Watching TV</w:t>
                            </w:r>
                          </w:p>
                          <w:p w:rsidR="00B57CAE" w:rsidRPr="008D7DC4" w:rsidRDefault="00B57CAE" w:rsidP="002E4D1E">
                            <w:pPr>
                              <w:spacing w:line="276" w:lineRule="auto"/>
                              <w:jc w:val="center"/>
                              <w:rPr>
                                <w:rFonts w:ascii="Fluria" w:hAnsi="Fluria"/>
                                <w:b/>
                                <w:color w:val="1F497D" w:themeColor="text2"/>
                                <w:sz w:val="32"/>
                                <w:szCs w:val="32"/>
                              </w:rPr>
                            </w:pPr>
                            <w:r w:rsidRPr="008D7DC4">
                              <w:rPr>
                                <w:rFonts w:ascii="Fluria" w:hAnsi="Fluria"/>
                                <w:b/>
                                <w:color w:val="1F497D" w:themeColor="text2"/>
                                <w:sz w:val="32"/>
                                <w:szCs w:val="32"/>
                              </w:rPr>
                              <w:t>Exercise</w:t>
                            </w:r>
                          </w:p>
                          <w:p w:rsidR="00B57CAE" w:rsidRPr="008D7DC4" w:rsidRDefault="00B57CAE" w:rsidP="002E4D1E">
                            <w:pPr>
                              <w:spacing w:line="276" w:lineRule="auto"/>
                              <w:jc w:val="center"/>
                              <w:rPr>
                                <w:rFonts w:ascii="Fluria" w:hAnsi="Fluria"/>
                                <w:b/>
                                <w:color w:val="1F497D" w:themeColor="text2"/>
                                <w:sz w:val="32"/>
                                <w:szCs w:val="32"/>
                              </w:rPr>
                            </w:pPr>
                            <w:r w:rsidRPr="008D7DC4">
                              <w:rPr>
                                <w:rFonts w:ascii="Fluria" w:hAnsi="Fluria"/>
                                <w:b/>
                                <w:color w:val="1F497D" w:themeColor="text2"/>
                                <w:sz w:val="32"/>
                                <w:szCs w:val="32"/>
                              </w:rPr>
                              <w:t>Time with family/kids</w:t>
                            </w:r>
                          </w:p>
                          <w:p w:rsidR="00B57CAE" w:rsidRPr="008D7DC4" w:rsidRDefault="00B57CAE" w:rsidP="002E4D1E">
                            <w:pPr>
                              <w:spacing w:line="276" w:lineRule="auto"/>
                              <w:jc w:val="center"/>
                              <w:rPr>
                                <w:rFonts w:ascii="Fluria" w:hAnsi="Fluria"/>
                                <w:b/>
                                <w:color w:val="1F497D" w:themeColor="text2"/>
                                <w:sz w:val="32"/>
                                <w:szCs w:val="32"/>
                              </w:rPr>
                            </w:pPr>
                            <w:r w:rsidRPr="008D7DC4">
                              <w:rPr>
                                <w:rFonts w:ascii="Fluria" w:hAnsi="Fluria"/>
                                <w:b/>
                                <w:color w:val="1F497D" w:themeColor="text2"/>
                                <w:sz w:val="32"/>
                                <w:szCs w:val="32"/>
                              </w:rPr>
                              <w:t>Going out with friends</w:t>
                            </w:r>
                          </w:p>
                          <w:p w:rsidR="00B57CAE" w:rsidRPr="008D7DC4" w:rsidRDefault="00B57CAE" w:rsidP="002E4D1E">
                            <w:pPr>
                              <w:spacing w:line="276" w:lineRule="auto"/>
                              <w:jc w:val="center"/>
                              <w:rPr>
                                <w:rFonts w:ascii="Fluria" w:hAnsi="Fluria"/>
                                <w:b/>
                                <w:color w:val="1F497D" w:themeColor="text2"/>
                                <w:sz w:val="32"/>
                                <w:szCs w:val="32"/>
                              </w:rPr>
                            </w:pPr>
                            <w:r w:rsidRPr="008D7DC4">
                              <w:rPr>
                                <w:rFonts w:ascii="Fluria" w:hAnsi="Fluria"/>
                                <w:b/>
                                <w:color w:val="1F497D" w:themeColor="text2"/>
                                <w:sz w:val="32"/>
                                <w:szCs w:val="32"/>
                              </w:rPr>
                              <w:t>Social activities</w:t>
                            </w:r>
                          </w:p>
                          <w:p w:rsidR="00B57CAE" w:rsidRPr="008D7DC4" w:rsidRDefault="00B57CAE" w:rsidP="002E4D1E">
                            <w:pPr>
                              <w:spacing w:line="276" w:lineRule="auto"/>
                              <w:jc w:val="center"/>
                              <w:rPr>
                                <w:rFonts w:ascii="Fluria" w:hAnsi="Fluria"/>
                                <w:b/>
                                <w:color w:val="1F497D" w:themeColor="text2"/>
                                <w:sz w:val="32"/>
                                <w:szCs w:val="32"/>
                              </w:rPr>
                            </w:pPr>
                            <w:r w:rsidRPr="008D7DC4">
                              <w:rPr>
                                <w:rFonts w:ascii="Fluria" w:hAnsi="Fluria"/>
                                <w:b/>
                                <w:color w:val="1F497D" w:themeColor="text2"/>
                                <w:sz w:val="32"/>
                                <w:szCs w:val="32"/>
                              </w:rPr>
                              <w:t>Phone calls</w:t>
                            </w:r>
                          </w:p>
                          <w:p w:rsidR="00B57CAE" w:rsidRPr="008D7DC4" w:rsidRDefault="00B57CAE" w:rsidP="002E4D1E">
                            <w:pPr>
                              <w:spacing w:line="276" w:lineRule="auto"/>
                              <w:jc w:val="center"/>
                              <w:rPr>
                                <w:rFonts w:ascii="Fluria" w:hAnsi="Fluria"/>
                                <w:b/>
                                <w:color w:val="1F497D" w:themeColor="text2"/>
                                <w:sz w:val="32"/>
                                <w:szCs w:val="32"/>
                              </w:rPr>
                            </w:pPr>
                            <w:r w:rsidRPr="008D7DC4">
                              <w:rPr>
                                <w:rFonts w:ascii="Fluria" w:hAnsi="Fluria"/>
                                <w:b/>
                                <w:color w:val="1F497D" w:themeColor="text2"/>
                                <w:sz w:val="32"/>
                                <w:szCs w:val="32"/>
                              </w:rPr>
                              <w:t>Household chores</w:t>
                            </w:r>
                          </w:p>
                          <w:p w:rsidR="00B57CAE" w:rsidRPr="008D7DC4" w:rsidRDefault="00B57CAE" w:rsidP="002E4D1E">
                            <w:pPr>
                              <w:jc w:val="center"/>
                              <w:rPr>
                                <w:rFonts w:ascii="Fluria" w:hAnsi="Fluria"/>
                                <w:b/>
                                <w:color w:val="1F497D" w:themeColor="text2"/>
                                <w:sz w:val="32"/>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Text Box 45" o:spid="_x0000_s1086" style="position:absolute;margin-left:385.5pt;margin-top:266.95pt;width:162pt;height:404.45pt;z-index:25200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5RVDKgCAADbBQAADgAAAGRycy9lMm9Eb2MueG1srFRbT9swFH6ftP9g+X0kKQ2wiBR1IKZJFSBg&#10;4tl1bBrh+Hi226T79Rw7SSmXF6a9JLbPd27fuZyedY0iG2FdDbqk2UFKidAcqlo/lvT3/eW3E0qc&#10;Z7piCrQo6VY4ejb7+uW0NYWYwApUJSxBI9oVrSnpyntTJInjK9EwdwBGaBRKsA3zeLWPSWVZi9Yb&#10;lUzS9ChpwVbGAhfO4etFL6SzaF9Kwf21lE54okqKsfn4tfG7DN9kdsqKR8vMquZDGOwfomhYrdHp&#10;ztQF84ysbf3OVFNzCw6kP+DQJCBlzUXMAbPJ0jfZ3K2YETEXJMeZHU3u/5nlV5sbS+qqpNOcEs0a&#10;rNG96Dz5AR3BJ+SnNa5A2J1BoO/wHescc3VmAfzJISTZw/QKDtGBj07aJvwxU4KKWILtjvbghuPj&#10;JM2PpymKOMry7PAoz6Lj5EXdWOd/CmhIOJTUwlpXt1jcGAfbLJwPUbBixAWXDlRdXdZKxUtoKHGu&#10;LNkwbAXls5AaarxCKU3akh4d5mmf4L6FYHqnv1SMP723gPaUDu5EbL0hrEBOz0c8+a0SAaP0rZBI&#10;faTlgxgZ50Lv4ozogJKY0WcUB/xLVJ9R7vNAjegZtN8pN7UG27P0mtrqaaRW9vihPVyfd6DAd8su&#10;9lx+MjbYEqot9peFfkKd4Zc1Er5gzt8wiyOJ7YFrxl/jRyrAKsFwomQF9u9H7wGPk4JSSloc8ZK6&#10;P2tmBSXql8YZ+p5Np2EnxMs0P57gxe5LlvsSvW7OAVsnw4VmeDwGvFfjUVpoHnAbzYNXFDHN0XdJ&#10;/Xg89/3iwW3GxXweQbgFDPMLfWf4OFah0e67B2bN0O0eB+UKxmXAijf93mNDgTTM1x5kHYchEN2z&#10;OhQAN0js+GHbhRW1f4+ol508ewYAAP//AwBQSwMEFAAGAAgAAAAhAJMfoTnjAAAADQEAAA8AAABk&#10;cnMvZG93bnJldi54bWxMj09LAzEQxe+C3yGM4M0mbfp33WyxgghSEKsHvaWbcbOYTJZN2q7f3vRk&#10;bzPzHm9+r1wP3rEj9rENpGA8EsCQ6mBaahR8vD/dLYHFpMloFwgV/GKEdXV9VerChBO94XGXGpZD&#10;KBZagU2pKziPtUWv4yh0SFn7Dr3XKa99w02vTzncOz4RYs69bil/sLrDR4v1z+7gFUT7unl5njof&#10;JG39l/zcbOdiUOr2Zni4B5ZwSP9mOONndKgy0z4cyETmFCwW49wlKZhJuQJ2dojVLJ/2eZLTyRJ4&#10;VfLLFtUfAAAA//8DAFBLAQItABQABgAIAAAAIQDkmcPA+wAAAOEBAAATAAAAAAAAAAAAAAAAAAAA&#10;AABbQ29udGVudF9UeXBlc10ueG1sUEsBAi0AFAAGAAgAAAAhACOyauHXAAAAlAEAAAsAAAAAAAAA&#10;AAAAAAAALAEAAF9yZWxzLy5yZWxzUEsBAi0AFAAGAAgAAAAhAH+UVQyoAgAA2wUAAA4AAAAAAAAA&#10;AAAAAAAALAIAAGRycy9lMm9Eb2MueG1sUEsBAi0AFAAGAAgAAAAhAJMfoTnjAAAADQEAAA8AAAAA&#10;AAAAAAAAAAAAAAUAAGRycy9kb3ducmV2LnhtbFBLBQYAAAAABAAEAPMAAAAQBgAAAAA=&#10;" fillcolor="white [3201]" strokeweight=".5pt">
                <v:path arrowok="t"/>
                <v:textbox>
                  <w:txbxContent>
                    <w:p w:rsidR="00B57CAE" w:rsidRPr="008D7DC4" w:rsidRDefault="00B57CAE" w:rsidP="002E4D1E">
                      <w:pPr>
                        <w:jc w:val="center"/>
                        <w:rPr>
                          <w:rFonts w:ascii="Fluria" w:hAnsi="Fluria"/>
                          <w:b/>
                          <w:sz w:val="32"/>
                          <w:szCs w:val="32"/>
                        </w:rPr>
                      </w:pPr>
                      <w:r w:rsidRPr="008D7DC4">
                        <w:rPr>
                          <w:rFonts w:ascii="Fluria" w:hAnsi="Fluria"/>
                          <w:b/>
                          <w:sz w:val="32"/>
                          <w:szCs w:val="32"/>
                        </w:rPr>
                        <w:t>What Should You Track?</w:t>
                      </w:r>
                    </w:p>
                    <w:p w:rsidR="00B57CAE" w:rsidRPr="008D7DC4" w:rsidRDefault="00B57CAE" w:rsidP="002E4D1E">
                      <w:pPr>
                        <w:jc w:val="center"/>
                        <w:rPr>
                          <w:rFonts w:ascii="Fluria" w:hAnsi="Fluria"/>
                          <w:b/>
                          <w:sz w:val="32"/>
                          <w:szCs w:val="32"/>
                          <w:u w:val="double"/>
                        </w:rPr>
                      </w:pPr>
                      <w:r w:rsidRPr="008D7DC4">
                        <w:rPr>
                          <w:rFonts w:ascii="Fluria" w:hAnsi="Fluria"/>
                          <w:b/>
                          <w:sz w:val="32"/>
                          <w:szCs w:val="32"/>
                          <w:u w:val="double"/>
                        </w:rPr>
                        <w:t>Everything!</w:t>
                      </w:r>
                    </w:p>
                    <w:p w:rsidR="00B57CAE" w:rsidRPr="008D7DC4" w:rsidRDefault="00B57CAE" w:rsidP="002E4D1E">
                      <w:pPr>
                        <w:rPr>
                          <w:rFonts w:ascii="Fluria" w:hAnsi="Fluria"/>
                          <w:sz w:val="32"/>
                          <w:szCs w:val="32"/>
                        </w:rPr>
                      </w:pPr>
                    </w:p>
                    <w:p w:rsidR="00B57CAE" w:rsidRPr="008D7DC4" w:rsidRDefault="00B57CAE" w:rsidP="002E4D1E">
                      <w:pPr>
                        <w:spacing w:line="276" w:lineRule="auto"/>
                        <w:jc w:val="center"/>
                        <w:rPr>
                          <w:rFonts w:ascii="Fluria" w:hAnsi="Fluria"/>
                          <w:b/>
                          <w:color w:val="1F497D" w:themeColor="text2"/>
                          <w:sz w:val="32"/>
                          <w:szCs w:val="32"/>
                        </w:rPr>
                      </w:pPr>
                      <w:r w:rsidRPr="008D7DC4">
                        <w:rPr>
                          <w:rFonts w:ascii="Fluria" w:hAnsi="Fluria"/>
                          <w:b/>
                          <w:color w:val="1F497D" w:themeColor="text2"/>
                          <w:sz w:val="32"/>
                          <w:szCs w:val="32"/>
                        </w:rPr>
                        <w:t>Sleep hours</w:t>
                      </w:r>
                    </w:p>
                    <w:p w:rsidR="00B57CAE" w:rsidRPr="008D7DC4" w:rsidRDefault="00B57CAE" w:rsidP="002E4D1E">
                      <w:pPr>
                        <w:spacing w:line="276" w:lineRule="auto"/>
                        <w:jc w:val="center"/>
                        <w:rPr>
                          <w:rFonts w:ascii="Fluria" w:hAnsi="Fluria"/>
                          <w:b/>
                          <w:color w:val="1F497D" w:themeColor="text2"/>
                          <w:sz w:val="32"/>
                          <w:szCs w:val="32"/>
                        </w:rPr>
                      </w:pPr>
                      <w:r w:rsidRPr="008D7DC4">
                        <w:rPr>
                          <w:rFonts w:ascii="Fluria" w:hAnsi="Fluria"/>
                          <w:b/>
                          <w:color w:val="1F497D" w:themeColor="text2"/>
                          <w:sz w:val="32"/>
                          <w:szCs w:val="32"/>
                        </w:rPr>
                        <w:t>Meals</w:t>
                      </w:r>
                    </w:p>
                    <w:p w:rsidR="00B57CAE" w:rsidRPr="008D7DC4" w:rsidRDefault="00B57CAE" w:rsidP="002E4D1E">
                      <w:pPr>
                        <w:spacing w:line="276" w:lineRule="auto"/>
                        <w:jc w:val="center"/>
                        <w:rPr>
                          <w:rFonts w:ascii="Fluria" w:hAnsi="Fluria"/>
                          <w:b/>
                          <w:color w:val="1F497D" w:themeColor="text2"/>
                          <w:sz w:val="32"/>
                          <w:szCs w:val="32"/>
                        </w:rPr>
                      </w:pPr>
                      <w:r w:rsidRPr="008D7DC4">
                        <w:rPr>
                          <w:rFonts w:ascii="Fluria" w:hAnsi="Fluria"/>
                          <w:b/>
                          <w:color w:val="1F497D" w:themeColor="text2"/>
                          <w:sz w:val="32"/>
                          <w:szCs w:val="32"/>
                        </w:rPr>
                        <w:t>Commute time</w:t>
                      </w:r>
                    </w:p>
                    <w:p w:rsidR="00B57CAE" w:rsidRPr="008D7DC4" w:rsidRDefault="00B57CAE" w:rsidP="002E4D1E">
                      <w:pPr>
                        <w:spacing w:line="276" w:lineRule="auto"/>
                        <w:jc w:val="center"/>
                        <w:rPr>
                          <w:rFonts w:ascii="Fluria" w:hAnsi="Fluria"/>
                          <w:b/>
                          <w:color w:val="1F497D" w:themeColor="text2"/>
                          <w:sz w:val="32"/>
                          <w:szCs w:val="32"/>
                        </w:rPr>
                      </w:pPr>
                      <w:r w:rsidRPr="008D7DC4">
                        <w:rPr>
                          <w:rFonts w:ascii="Fluria" w:hAnsi="Fluria"/>
                          <w:b/>
                          <w:color w:val="1F497D" w:themeColor="text2"/>
                          <w:sz w:val="32"/>
                          <w:szCs w:val="32"/>
                        </w:rPr>
                        <w:t>Checking emails</w:t>
                      </w:r>
                    </w:p>
                    <w:p w:rsidR="00B57CAE" w:rsidRPr="008D7DC4" w:rsidRDefault="00B57CAE" w:rsidP="002E4D1E">
                      <w:pPr>
                        <w:spacing w:line="276" w:lineRule="auto"/>
                        <w:jc w:val="center"/>
                        <w:rPr>
                          <w:rFonts w:ascii="Fluria" w:hAnsi="Fluria"/>
                          <w:b/>
                          <w:color w:val="1F497D" w:themeColor="text2"/>
                          <w:sz w:val="32"/>
                          <w:szCs w:val="32"/>
                        </w:rPr>
                      </w:pPr>
                      <w:r w:rsidRPr="008D7DC4">
                        <w:rPr>
                          <w:rFonts w:ascii="Fluria" w:hAnsi="Fluria"/>
                          <w:b/>
                          <w:color w:val="1F497D" w:themeColor="text2"/>
                          <w:sz w:val="32"/>
                          <w:szCs w:val="32"/>
                        </w:rPr>
                        <w:t>Meetings</w:t>
                      </w:r>
                    </w:p>
                    <w:p w:rsidR="00B57CAE" w:rsidRPr="008D7DC4" w:rsidRDefault="00B57CAE" w:rsidP="002E4D1E">
                      <w:pPr>
                        <w:spacing w:line="276" w:lineRule="auto"/>
                        <w:jc w:val="center"/>
                        <w:rPr>
                          <w:rFonts w:ascii="Fluria" w:hAnsi="Fluria"/>
                          <w:b/>
                          <w:color w:val="1F497D" w:themeColor="text2"/>
                          <w:sz w:val="32"/>
                          <w:szCs w:val="32"/>
                        </w:rPr>
                      </w:pPr>
                      <w:r w:rsidRPr="008D7DC4">
                        <w:rPr>
                          <w:rFonts w:ascii="Fluria" w:hAnsi="Fluria"/>
                          <w:b/>
                          <w:color w:val="1F497D" w:themeColor="text2"/>
                          <w:sz w:val="32"/>
                          <w:szCs w:val="32"/>
                        </w:rPr>
                        <w:t>Watching TV</w:t>
                      </w:r>
                    </w:p>
                    <w:p w:rsidR="00B57CAE" w:rsidRPr="008D7DC4" w:rsidRDefault="00B57CAE" w:rsidP="002E4D1E">
                      <w:pPr>
                        <w:spacing w:line="276" w:lineRule="auto"/>
                        <w:jc w:val="center"/>
                        <w:rPr>
                          <w:rFonts w:ascii="Fluria" w:hAnsi="Fluria"/>
                          <w:b/>
                          <w:color w:val="1F497D" w:themeColor="text2"/>
                          <w:sz w:val="32"/>
                          <w:szCs w:val="32"/>
                        </w:rPr>
                      </w:pPr>
                      <w:r w:rsidRPr="008D7DC4">
                        <w:rPr>
                          <w:rFonts w:ascii="Fluria" w:hAnsi="Fluria"/>
                          <w:b/>
                          <w:color w:val="1F497D" w:themeColor="text2"/>
                          <w:sz w:val="32"/>
                          <w:szCs w:val="32"/>
                        </w:rPr>
                        <w:t>Exercise</w:t>
                      </w:r>
                    </w:p>
                    <w:p w:rsidR="00B57CAE" w:rsidRPr="008D7DC4" w:rsidRDefault="00B57CAE" w:rsidP="002E4D1E">
                      <w:pPr>
                        <w:spacing w:line="276" w:lineRule="auto"/>
                        <w:jc w:val="center"/>
                        <w:rPr>
                          <w:rFonts w:ascii="Fluria" w:hAnsi="Fluria"/>
                          <w:b/>
                          <w:color w:val="1F497D" w:themeColor="text2"/>
                          <w:sz w:val="32"/>
                          <w:szCs w:val="32"/>
                        </w:rPr>
                      </w:pPr>
                      <w:r w:rsidRPr="008D7DC4">
                        <w:rPr>
                          <w:rFonts w:ascii="Fluria" w:hAnsi="Fluria"/>
                          <w:b/>
                          <w:color w:val="1F497D" w:themeColor="text2"/>
                          <w:sz w:val="32"/>
                          <w:szCs w:val="32"/>
                        </w:rPr>
                        <w:t>Time with family/kids</w:t>
                      </w:r>
                    </w:p>
                    <w:p w:rsidR="00B57CAE" w:rsidRPr="008D7DC4" w:rsidRDefault="00B57CAE" w:rsidP="002E4D1E">
                      <w:pPr>
                        <w:spacing w:line="276" w:lineRule="auto"/>
                        <w:jc w:val="center"/>
                        <w:rPr>
                          <w:rFonts w:ascii="Fluria" w:hAnsi="Fluria"/>
                          <w:b/>
                          <w:color w:val="1F497D" w:themeColor="text2"/>
                          <w:sz w:val="32"/>
                          <w:szCs w:val="32"/>
                        </w:rPr>
                      </w:pPr>
                      <w:r w:rsidRPr="008D7DC4">
                        <w:rPr>
                          <w:rFonts w:ascii="Fluria" w:hAnsi="Fluria"/>
                          <w:b/>
                          <w:color w:val="1F497D" w:themeColor="text2"/>
                          <w:sz w:val="32"/>
                          <w:szCs w:val="32"/>
                        </w:rPr>
                        <w:t>Going out with friends</w:t>
                      </w:r>
                    </w:p>
                    <w:p w:rsidR="00B57CAE" w:rsidRPr="008D7DC4" w:rsidRDefault="00B57CAE" w:rsidP="002E4D1E">
                      <w:pPr>
                        <w:spacing w:line="276" w:lineRule="auto"/>
                        <w:jc w:val="center"/>
                        <w:rPr>
                          <w:rFonts w:ascii="Fluria" w:hAnsi="Fluria"/>
                          <w:b/>
                          <w:color w:val="1F497D" w:themeColor="text2"/>
                          <w:sz w:val="32"/>
                          <w:szCs w:val="32"/>
                        </w:rPr>
                      </w:pPr>
                      <w:r w:rsidRPr="008D7DC4">
                        <w:rPr>
                          <w:rFonts w:ascii="Fluria" w:hAnsi="Fluria"/>
                          <w:b/>
                          <w:color w:val="1F497D" w:themeColor="text2"/>
                          <w:sz w:val="32"/>
                          <w:szCs w:val="32"/>
                        </w:rPr>
                        <w:t>Social activities</w:t>
                      </w:r>
                    </w:p>
                    <w:p w:rsidR="00B57CAE" w:rsidRPr="008D7DC4" w:rsidRDefault="00B57CAE" w:rsidP="002E4D1E">
                      <w:pPr>
                        <w:spacing w:line="276" w:lineRule="auto"/>
                        <w:jc w:val="center"/>
                        <w:rPr>
                          <w:rFonts w:ascii="Fluria" w:hAnsi="Fluria"/>
                          <w:b/>
                          <w:color w:val="1F497D" w:themeColor="text2"/>
                          <w:sz w:val="32"/>
                          <w:szCs w:val="32"/>
                        </w:rPr>
                      </w:pPr>
                      <w:r w:rsidRPr="008D7DC4">
                        <w:rPr>
                          <w:rFonts w:ascii="Fluria" w:hAnsi="Fluria"/>
                          <w:b/>
                          <w:color w:val="1F497D" w:themeColor="text2"/>
                          <w:sz w:val="32"/>
                          <w:szCs w:val="32"/>
                        </w:rPr>
                        <w:t>Phone calls</w:t>
                      </w:r>
                    </w:p>
                    <w:p w:rsidR="00B57CAE" w:rsidRPr="008D7DC4" w:rsidRDefault="00B57CAE" w:rsidP="002E4D1E">
                      <w:pPr>
                        <w:spacing w:line="276" w:lineRule="auto"/>
                        <w:jc w:val="center"/>
                        <w:rPr>
                          <w:rFonts w:ascii="Fluria" w:hAnsi="Fluria"/>
                          <w:b/>
                          <w:color w:val="1F497D" w:themeColor="text2"/>
                          <w:sz w:val="32"/>
                          <w:szCs w:val="32"/>
                        </w:rPr>
                      </w:pPr>
                      <w:r w:rsidRPr="008D7DC4">
                        <w:rPr>
                          <w:rFonts w:ascii="Fluria" w:hAnsi="Fluria"/>
                          <w:b/>
                          <w:color w:val="1F497D" w:themeColor="text2"/>
                          <w:sz w:val="32"/>
                          <w:szCs w:val="32"/>
                        </w:rPr>
                        <w:t>Household chores</w:t>
                      </w:r>
                    </w:p>
                    <w:p w:rsidR="00B57CAE" w:rsidRPr="008D7DC4" w:rsidRDefault="00B57CAE" w:rsidP="002E4D1E">
                      <w:pPr>
                        <w:jc w:val="center"/>
                        <w:rPr>
                          <w:rFonts w:ascii="Fluria" w:hAnsi="Fluria"/>
                          <w:b/>
                          <w:color w:val="1F497D" w:themeColor="text2"/>
                          <w:sz w:val="32"/>
                          <w:szCs w:val="32"/>
                        </w:rPr>
                      </w:pPr>
                    </w:p>
                  </w:txbxContent>
                </v:textbox>
              </v:roundrect>
            </w:pict>
          </mc:Fallback>
        </mc:AlternateContent>
      </w:r>
      <w:r>
        <w:rPr>
          <w:noProof/>
        </w:rPr>
        <mc:AlternateContent>
          <mc:Choice Requires="wps">
            <w:drawing>
              <wp:anchor distT="36575" distB="36575" distL="36576" distR="36576" simplePos="0" relativeHeight="251672576" behindDoc="0" locked="0" layoutInCell="1" allowOverlap="1">
                <wp:simplePos x="0" y="0"/>
                <wp:positionH relativeFrom="page">
                  <wp:posOffset>1917700</wp:posOffset>
                </wp:positionH>
                <wp:positionV relativeFrom="page">
                  <wp:posOffset>9142729</wp:posOffset>
                </wp:positionV>
                <wp:extent cx="4959350" cy="0"/>
                <wp:effectExtent l="76200" t="76200" r="95250" b="101600"/>
                <wp:wrapNone/>
                <wp:docPr id="26" name="Line 2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959350" cy="0"/>
                        </a:xfrm>
                        <a:prstGeom prst="line">
                          <a:avLst/>
                        </a:prstGeom>
                        <a:noFill/>
                        <a:ln w="6350">
                          <a:solidFill>
                            <a:schemeClr val="tx2">
                              <a:lumMod val="75000"/>
                            </a:schemeClr>
                          </a:solidFill>
                          <a:round/>
                          <a:headEnd type="oval" w="med" len="me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261" o:spid="_x0000_s1026" style="position:absolute;z-index:251672576;visibility:visible;mso-wrap-style:square;mso-width-percent:0;mso-height-percent:0;mso-wrap-distance-left:2.88pt;mso-wrap-distance-top:36575emu;mso-wrap-distance-right:2.88pt;mso-wrap-distance-bottom:36575emu;mso-position-horizontal:absolute;mso-position-horizontal-relative:page;mso-position-vertical:absolute;mso-position-vertical-relative:page;mso-width-percent:0;mso-height-percent:0;mso-width-relative:page;mso-height-relative:page" from="151pt,719.9pt" to="541.5pt,719.9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sKUnbQCAADDBQAADgAAAGRycy9lMm9Eb2MueG1srFRNb9swDL0P2H8QdHf9Ecf5QJ2idZxduq1A&#10;O+ysWHIsTJYMSYkdDPvvo5TEW7pLMdQHwZSox8dHUrd3QyvQgWnDlcxxfBNhxGSlKJe7HH972QRz&#10;jIwlkhKhJMvxkRl8t/r44bbvlixRjRKUaQQg0iz7LseNtd0yDE3VsJaYG9UxCYe10i2xYOpdSDXp&#10;Ab0VYRJFWdgrTTutKmYM7K5Ph3jl8euaVfZrXRtmkcgxcLN+1X7dujVc3ZLlTpOu4dWZBvkPFi3h&#10;EoKOUGtiCdpr/g9UyyutjKrtTaXaUNU1r5jPAbKJo1fZPDekYz4XEMd0o0zm/WCrL4cnjTjNcZJh&#10;JEkLNXrkkqEki504fWeW4FPIJ+3Sqwb53D2q6odBUhUNkTvmSb4cO7job4RXV5xhOgix7T8rCj5k&#10;b5VXaqh16yBBAzT4ghzHgrDBogo208V0MZlC3arLWUiWl4udNvYTUy1yPzkWwNoDk8OjsUAdXC8u&#10;Lo5UGy6Er7eQqM9x5pDdiVGCU3foDdd5rBAaHQj0jB0S7yP2LfA/7c2mUeQ7ByL4RnXuPt4VklZ7&#10;SX28hhFaSoqsV0kBMHYEWkYxEgzmxv15T0u4eIsnRBbS0WW+x08JgzVY+PX7oKDvv5+LaFHOy3ka&#10;pElWBmlEaXC/KdIg28Sz6XqyLop1/MvlGKfLhlPKpJPiMgtx+rZeO0/lqYvHaRg1D6/RvVhA9prp&#10;/WYazdLJPJjNppMgnbAoeJhviuC+iLNsVj4UD+UrpqXP3rwP2VFKx0rtLdPPDe0R5a67JtNFEmMw&#10;4O1IZlB/6ABExA6KV1mNkVb2O7eNHwbXxg7D6N12bKTCf67KULsR/STEpYbOGqtwzu2PVHDvUl8/&#10;Y26sTgO6VfT4pB20Gzd4Kfyl86vmnqK/be/15+1d/QYAAP//AwBQSwMEFAAGAAgAAAAhAECYvcjc&#10;AAAADgEAAA8AAABkcnMvZG93bnJldi54bWxMj8FOwzAQRO9I/IO1SNyoTVNQCHEqVIkbVG3gA7bJ&#10;kkTE6yh22vTv2R4QHHdmNDsvX8+uV0caQ+fZwv3CgCKufN1xY+Hz4/UuBRUico29Z7JwpgDr4voq&#10;x6z2J97TsYyNkhIOGVpoYxwyrUPVksOw8AOxeF9+dBjlHBtdj3iSctfrpTGP2mHH8qHFgTYtVd/l&#10;5Cz43bx6ezDVxpt0u2V8P4fdVFp7ezO/PIOKNMe/MFzmy3QoZNPBT1wH1VtIzFJYohir5EkgLhGT&#10;JqIdfjVd5Po/RvEDAAD//wMAUEsBAi0AFAAGAAgAAAAhAOSZw8D7AAAA4QEAABMAAAAAAAAAAAAA&#10;AAAAAAAAAFtDb250ZW50X1R5cGVzXS54bWxQSwECLQAUAAYACAAAACEAI7Jq4dcAAACUAQAACwAA&#10;AAAAAAAAAAAAAAAsAQAAX3JlbHMvLnJlbHNQSwECLQAUAAYACAAAACEA9sKUnbQCAADDBQAADgAA&#10;AAAAAAAAAAAAAAAsAgAAZHJzL2Uyb0RvYy54bWxQSwECLQAUAAYACAAAACEAQJi9yNwAAAAOAQAA&#10;DwAAAAAAAAAAAAAAAAAMBQAAZHJzL2Rvd25yZXYueG1sUEsFBgAAAAAEAAQA8wAAABUGAAAAAA==&#10;" strokecolor="#17365d [2415]" strokeweight=".5pt">
                <v:stroke startarrow="oval" endarrow="oval"/>
                <v:shadow color="#ccc" opacity="1" mv:blur="0" offset="2pt,2pt"/>
                <w10:wrap anchorx="page" anchory="page"/>
              </v:line>
            </w:pict>
          </mc:Fallback>
        </mc:AlternateContent>
      </w:r>
      <w:r>
        <w:rPr>
          <w:noProof/>
        </w:rPr>
        <mc:AlternateContent>
          <mc:Choice Requires="wps">
            <w:drawing>
              <wp:anchor distT="0" distB="0" distL="114300" distR="114300" simplePos="0" relativeHeight="252003328" behindDoc="0" locked="0" layoutInCell="1" allowOverlap="1">
                <wp:simplePos x="0" y="0"/>
                <wp:positionH relativeFrom="column">
                  <wp:posOffset>95250</wp:posOffset>
                </wp:positionH>
                <wp:positionV relativeFrom="paragraph">
                  <wp:posOffset>580390</wp:posOffset>
                </wp:positionV>
                <wp:extent cx="4572000" cy="8143875"/>
                <wp:effectExtent l="0" t="0" r="0" b="9525"/>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72000" cy="81438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57CAE" w:rsidRDefault="00B57CAE" w:rsidP="002E4D1E">
                            <w:pPr>
                              <w:rPr>
                                <w:rFonts w:asciiTheme="minorHAnsi" w:hAnsiTheme="minorHAnsi" w:cstheme="minorHAnsi"/>
                                <w:sz w:val="22"/>
                                <w:szCs w:val="22"/>
                              </w:rPr>
                            </w:pPr>
                            <w:r>
                              <w:rPr>
                                <w:rFonts w:asciiTheme="minorHAnsi" w:hAnsiTheme="minorHAnsi" w:cstheme="minorHAnsi"/>
                                <w:sz w:val="22"/>
                                <w:szCs w:val="22"/>
                              </w:rPr>
                              <w:t xml:space="preserve">Do you maximize your each and every day? </w:t>
                            </w:r>
                          </w:p>
                          <w:p w:rsidR="00B57CAE" w:rsidRDefault="00B57CAE" w:rsidP="002E4D1E">
                            <w:pPr>
                              <w:rPr>
                                <w:rFonts w:asciiTheme="minorHAnsi" w:hAnsiTheme="minorHAnsi" w:cstheme="minorHAnsi"/>
                                <w:sz w:val="22"/>
                                <w:szCs w:val="22"/>
                              </w:rPr>
                            </w:pPr>
                          </w:p>
                          <w:p w:rsidR="00B57CAE" w:rsidRDefault="00B57CAE" w:rsidP="002E4D1E">
                            <w:pPr>
                              <w:rPr>
                                <w:rFonts w:asciiTheme="minorHAnsi" w:hAnsiTheme="minorHAnsi" w:cstheme="minorHAnsi"/>
                                <w:sz w:val="22"/>
                                <w:szCs w:val="22"/>
                              </w:rPr>
                            </w:pPr>
                            <w:r>
                              <w:rPr>
                                <w:rFonts w:asciiTheme="minorHAnsi" w:hAnsiTheme="minorHAnsi" w:cstheme="minorHAnsi"/>
                                <w:sz w:val="22"/>
                                <w:szCs w:val="22"/>
                              </w:rPr>
                              <w:t xml:space="preserve">Do you capitalize on your time so that you are </w:t>
                            </w:r>
                            <w:r w:rsidRPr="008B2437">
                              <w:rPr>
                                <w:rFonts w:asciiTheme="minorHAnsi" w:hAnsiTheme="minorHAnsi" w:cstheme="minorHAnsi"/>
                                <w:b/>
                                <w:i/>
                                <w:sz w:val="22"/>
                                <w:szCs w:val="22"/>
                              </w:rPr>
                              <w:t>the most productive</w:t>
                            </w:r>
                            <w:r>
                              <w:rPr>
                                <w:rFonts w:asciiTheme="minorHAnsi" w:hAnsiTheme="minorHAnsi" w:cstheme="minorHAnsi"/>
                                <w:sz w:val="22"/>
                                <w:szCs w:val="22"/>
                              </w:rPr>
                              <w:t xml:space="preserve">, </w:t>
                            </w:r>
                            <w:r w:rsidRPr="008B2437">
                              <w:rPr>
                                <w:rFonts w:asciiTheme="minorHAnsi" w:hAnsiTheme="minorHAnsi" w:cstheme="minorHAnsi"/>
                                <w:b/>
                                <w:i/>
                                <w:sz w:val="22"/>
                                <w:szCs w:val="22"/>
                              </w:rPr>
                              <w:t>most energized</w:t>
                            </w:r>
                            <w:r>
                              <w:rPr>
                                <w:rFonts w:asciiTheme="minorHAnsi" w:hAnsiTheme="minorHAnsi" w:cstheme="minorHAnsi"/>
                                <w:sz w:val="22"/>
                                <w:szCs w:val="22"/>
                              </w:rPr>
                              <w:t xml:space="preserve"> and </w:t>
                            </w:r>
                            <w:r w:rsidRPr="008B2437">
                              <w:rPr>
                                <w:rFonts w:asciiTheme="minorHAnsi" w:hAnsiTheme="minorHAnsi" w:cstheme="minorHAnsi"/>
                                <w:b/>
                                <w:i/>
                                <w:sz w:val="22"/>
                                <w:szCs w:val="22"/>
                              </w:rPr>
                              <w:t>most accomplished</w:t>
                            </w:r>
                            <w:r>
                              <w:rPr>
                                <w:rFonts w:asciiTheme="minorHAnsi" w:hAnsiTheme="minorHAnsi" w:cstheme="minorHAnsi"/>
                                <w:sz w:val="22"/>
                                <w:szCs w:val="22"/>
                              </w:rPr>
                              <w:t xml:space="preserve"> you that you can possibly be? </w:t>
                            </w:r>
                          </w:p>
                          <w:p w:rsidR="00B57CAE" w:rsidRDefault="00B57CAE" w:rsidP="002E4D1E">
                            <w:pPr>
                              <w:rPr>
                                <w:rFonts w:asciiTheme="minorHAnsi" w:hAnsiTheme="minorHAnsi" w:cstheme="minorHAnsi"/>
                                <w:sz w:val="22"/>
                                <w:szCs w:val="22"/>
                              </w:rPr>
                            </w:pPr>
                          </w:p>
                          <w:p w:rsidR="00B57CAE" w:rsidRDefault="00B57CAE" w:rsidP="002E4D1E">
                            <w:pPr>
                              <w:rPr>
                                <w:rFonts w:asciiTheme="minorHAnsi" w:hAnsiTheme="minorHAnsi" w:cstheme="minorHAnsi"/>
                                <w:sz w:val="22"/>
                                <w:szCs w:val="22"/>
                              </w:rPr>
                            </w:pPr>
                            <w:r>
                              <w:rPr>
                                <w:rFonts w:asciiTheme="minorHAnsi" w:hAnsiTheme="minorHAnsi" w:cstheme="minorHAnsi"/>
                                <w:sz w:val="22"/>
                                <w:szCs w:val="22"/>
                              </w:rPr>
                              <w:t>Do you know how much time is wasted on non-productive activities such as checking email, surfing the Web, commuting? Do you know how to take that time and turn it into valuable, productive time?</w:t>
                            </w:r>
                          </w:p>
                          <w:p w:rsidR="00B57CAE" w:rsidRDefault="00B57CAE" w:rsidP="002E4D1E">
                            <w:pPr>
                              <w:rPr>
                                <w:rFonts w:asciiTheme="minorHAnsi" w:hAnsiTheme="minorHAnsi" w:cstheme="minorHAnsi"/>
                                <w:sz w:val="22"/>
                                <w:szCs w:val="22"/>
                              </w:rPr>
                            </w:pPr>
                          </w:p>
                          <w:p w:rsidR="00B57CAE" w:rsidRDefault="00B57CAE" w:rsidP="002E4D1E">
                            <w:pPr>
                              <w:rPr>
                                <w:rFonts w:asciiTheme="minorHAnsi" w:hAnsiTheme="minorHAnsi" w:cstheme="minorHAnsi"/>
                                <w:sz w:val="22"/>
                                <w:szCs w:val="22"/>
                              </w:rPr>
                            </w:pPr>
                            <w:r>
                              <w:rPr>
                                <w:rFonts w:asciiTheme="minorHAnsi" w:hAnsiTheme="minorHAnsi" w:cstheme="minorHAnsi"/>
                                <w:sz w:val="22"/>
                                <w:szCs w:val="22"/>
                              </w:rPr>
                              <w:t>I have a simple challenge for you.</w:t>
                            </w:r>
                          </w:p>
                          <w:p w:rsidR="00B57CAE" w:rsidRDefault="00B57CAE" w:rsidP="002E4D1E">
                            <w:pPr>
                              <w:rPr>
                                <w:rFonts w:asciiTheme="minorHAnsi" w:hAnsiTheme="minorHAnsi" w:cstheme="minorHAnsi"/>
                                <w:sz w:val="22"/>
                                <w:szCs w:val="22"/>
                              </w:rPr>
                            </w:pPr>
                          </w:p>
                          <w:p w:rsidR="00B57CAE" w:rsidRDefault="00B57CAE" w:rsidP="002E4D1E">
                            <w:pPr>
                              <w:rPr>
                                <w:rFonts w:asciiTheme="minorHAnsi" w:hAnsiTheme="minorHAnsi" w:cstheme="minorHAnsi"/>
                                <w:sz w:val="22"/>
                                <w:szCs w:val="22"/>
                              </w:rPr>
                            </w:pPr>
                            <w:r>
                              <w:rPr>
                                <w:rFonts w:asciiTheme="minorHAnsi" w:hAnsiTheme="minorHAnsi" w:cstheme="minorHAnsi"/>
                                <w:sz w:val="22"/>
                                <w:szCs w:val="22"/>
                              </w:rPr>
                              <w:t xml:space="preserve">Follow the simple steps that I have outlined below. It involves making a commitment to yourself and being willing to follow through. If you’re not ready to follow this exercise through to the end, you won’t be able to take advantage of the amazing results. And I guarantee that if you do see this through to the end, you’ll be shocked by what you can accomplish in a day and in a week. </w:t>
                            </w:r>
                          </w:p>
                          <w:p w:rsidR="00B57CAE" w:rsidRDefault="00B57CAE" w:rsidP="002E4D1E">
                            <w:pPr>
                              <w:rPr>
                                <w:rFonts w:asciiTheme="minorHAnsi" w:hAnsiTheme="minorHAnsi" w:cstheme="minorHAnsi"/>
                                <w:sz w:val="22"/>
                                <w:szCs w:val="22"/>
                              </w:rPr>
                            </w:pPr>
                          </w:p>
                          <w:p w:rsidR="00B57CAE" w:rsidRDefault="00B57CAE" w:rsidP="002E4D1E">
                            <w:pPr>
                              <w:pStyle w:val="ListParagraph"/>
                              <w:numPr>
                                <w:ilvl w:val="0"/>
                                <w:numId w:val="34"/>
                              </w:numPr>
                              <w:rPr>
                                <w:rFonts w:asciiTheme="minorHAnsi" w:hAnsiTheme="minorHAnsi" w:cstheme="minorHAnsi"/>
                                <w:sz w:val="22"/>
                                <w:szCs w:val="22"/>
                              </w:rPr>
                            </w:pPr>
                            <w:r w:rsidRPr="008B2437">
                              <w:rPr>
                                <w:rFonts w:asciiTheme="minorHAnsi" w:hAnsiTheme="minorHAnsi" w:cstheme="minorHAnsi"/>
                                <w:b/>
                                <w:sz w:val="22"/>
                                <w:szCs w:val="22"/>
                              </w:rPr>
                              <w:t>Track what you did yesterday</w:t>
                            </w:r>
                            <w:r>
                              <w:rPr>
                                <w:rFonts w:asciiTheme="minorHAnsi" w:hAnsiTheme="minorHAnsi" w:cstheme="minorHAnsi"/>
                                <w:sz w:val="22"/>
                                <w:szCs w:val="22"/>
                              </w:rPr>
                              <w:t xml:space="preserve"> – Write down everything you can remember; minute by minute, hour by hour. You can do this on your smart phone, computer or go “old school” with a pen and paper.</w:t>
                            </w:r>
                          </w:p>
                          <w:p w:rsidR="00B57CAE" w:rsidRDefault="00B57CAE" w:rsidP="002E4D1E">
                            <w:pPr>
                              <w:pStyle w:val="ListParagraph"/>
                              <w:rPr>
                                <w:rFonts w:asciiTheme="minorHAnsi" w:hAnsiTheme="minorHAnsi" w:cstheme="minorHAnsi"/>
                                <w:sz w:val="22"/>
                                <w:szCs w:val="22"/>
                              </w:rPr>
                            </w:pPr>
                          </w:p>
                          <w:p w:rsidR="00B57CAE" w:rsidRDefault="00B57CAE" w:rsidP="002E4D1E">
                            <w:pPr>
                              <w:pStyle w:val="ListParagraph"/>
                              <w:numPr>
                                <w:ilvl w:val="0"/>
                                <w:numId w:val="34"/>
                              </w:numPr>
                              <w:rPr>
                                <w:rFonts w:asciiTheme="minorHAnsi" w:hAnsiTheme="minorHAnsi" w:cstheme="minorHAnsi"/>
                                <w:sz w:val="22"/>
                                <w:szCs w:val="22"/>
                              </w:rPr>
                            </w:pPr>
                            <w:r w:rsidRPr="008B2437">
                              <w:rPr>
                                <w:rFonts w:asciiTheme="minorHAnsi" w:hAnsiTheme="minorHAnsi" w:cstheme="minorHAnsi"/>
                                <w:b/>
                                <w:sz w:val="22"/>
                                <w:szCs w:val="22"/>
                              </w:rPr>
                              <w:t xml:space="preserve">Outline your </w:t>
                            </w:r>
                            <w:r w:rsidRPr="008D7DC4">
                              <w:rPr>
                                <w:rFonts w:asciiTheme="minorHAnsi" w:hAnsiTheme="minorHAnsi" w:cstheme="minorHAnsi"/>
                                <w:b/>
                                <w:color w:val="1F497D" w:themeColor="text2"/>
                                <w:sz w:val="24"/>
                                <w:szCs w:val="24"/>
                              </w:rPr>
                              <w:t>ideal average day</w:t>
                            </w:r>
                            <w:r w:rsidRPr="008D7DC4">
                              <w:rPr>
                                <w:rFonts w:asciiTheme="minorHAnsi" w:hAnsiTheme="minorHAnsi" w:cstheme="minorHAnsi"/>
                                <w:color w:val="1F497D" w:themeColor="text2"/>
                                <w:sz w:val="22"/>
                                <w:szCs w:val="22"/>
                              </w:rPr>
                              <w:t xml:space="preserve"> </w:t>
                            </w:r>
                            <w:r>
                              <w:rPr>
                                <w:rFonts w:asciiTheme="minorHAnsi" w:hAnsiTheme="minorHAnsi" w:cstheme="minorHAnsi"/>
                                <w:sz w:val="22"/>
                                <w:szCs w:val="22"/>
                              </w:rPr>
                              <w:t>– What would your perfect day look like, even if you still have work and other obligations? This is your time to think big.</w:t>
                            </w:r>
                          </w:p>
                          <w:p w:rsidR="00B57CAE" w:rsidRPr="008B2437" w:rsidRDefault="00B57CAE" w:rsidP="002E4D1E">
                            <w:pPr>
                              <w:rPr>
                                <w:rFonts w:asciiTheme="minorHAnsi" w:hAnsiTheme="minorHAnsi" w:cstheme="minorHAnsi"/>
                                <w:sz w:val="22"/>
                                <w:szCs w:val="22"/>
                              </w:rPr>
                            </w:pPr>
                          </w:p>
                          <w:p w:rsidR="00B57CAE" w:rsidRDefault="00B57CAE" w:rsidP="002E4D1E">
                            <w:pPr>
                              <w:pStyle w:val="ListParagraph"/>
                              <w:numPr>
                                <w:ilvl w:val="0"/>
                                <w:numId w:val="34"/>
                              </w:numPr>
                              <w:rPr>
                                <w:rFonts w:asciiTheme="minorHAnsi" w:hAnsiTheme="minorHAnsi" w:cstheme="minorHAnsi"/>
                                <w:sz w:val="22"/>
                                <w:szCs w:val="22"/>
                              </w:rPr>
                            </w:pPr>
                            <w:r w:rsidRPr="008B2437">
                              <w:rPr>
                                <w:rFonts w:asciiTheme="minorHAnsi" w:hAnsiTheme="minorHAnsi" w:cstheme="minorHAnsi"/>
                                <w:b/>
                                <w:sz w:val="22"/>
                                <w:szCs w:val="22"/>
                              </w:rPr>
                              <w:t>Track your days for a full week</w:t>
                            </w:r>
                            <w:r>
                              <w:rPr>
                                <w:rFonts w:asciiTheme="minorHAnsi" w:hAnsiTheme="minorHAnsi" w:cstheme="minorHAnsi"/>
                                <w:sz w:val="22"/>
                                <w:szCs w:val="22"/>
                              </w:rPr>
                              <w:t xml:space="preserve"> – Write down everything you do for the next 7 days; include everything – leisure time, work, sleep, meals, learning, workouts, etc.</w:t>
                            </w:r>
                          </w:p>
                          <w:p w:rsidR="00B57CAE" w:rsidRPr="008B2437" w:rsidRDefault="00B57CAE" w:rsidP="002E4D1E">
                            <w:pPr>
                              <w:rPr>
                                <w:rFonts w:asciiTheme="minorHAnsi" w:hAnsiTheme="minorHAnsi" w:cstheme="minorHAnsi"/>
                                <w:sz w:val="22"/>
                                <w:szCs w:val="22"/>
                              </w:rPr>
                            </w:pPr>
                          </w:p>
                          <w:p w:rsidR="00B57CAE" w:rsidRDefault="00B57CAE" w:rsidP="002E4D1E">
                            <w:pPr>
                              <w:pStyle w:val="ListParagraph"/>
                              <w:numPr>
                                <w:ilvl w:val="0"/>
                                <w:numId w:val="34"/>
                              </w:numPr>
                              <w:rPr>
                                <w:rFonts w:asciiTheme="minorHAnsi" w:hAnsiTheme="minorHAnsi" w:cstheme="minorHAnsi"/>
                                <w:sz w:val="22"/>
                                <w:szCs w:val="22"/>
                              </w:rPr>
                            </w:pPr>
                            <w:r w:rsidRPr="008B2437">
                              <w:rPr>
                                <w:rFonts w:asciiTheme="minorHAnsi" w:hAnsiTheme="minorHAnsi" w:cstheme="minorHAnsi"/>
                                <w:b/>
                                <w:sz w:val="22"/>
                                <w:szCs w:val="22"/>
                              </w:rPr>
                              <w:t>Compare your ideal to reality</w:t>
                            </w:r>
                            <w:r>
                              <w:rPr>
                                <w:rFonts w:asciiTheme="minorHAnsi" w:hAnsiTheme="minorHAnsi" w:cstheme="minorHAnsi"/>
                                <w:sz w:val="22"/>
                                <w:szCs w:val="22"/>
                              </w:rPr>
                              <w:t xml:space="preserve"> – How do they compare? Are you wasting time when you could be doing something more productive? What would you change?</w:t>
                            </w:r>
                          </w:p>
                          <w:p w:rsidR="00B57CAE" w:rsidRPr="008B2437" w:rsidRDefault="00B57CAE" w:rsidP="002E4D1E">
                            <w:pPr>
                              <w:rPr>
                                <w:rFonts w:asciiTheme="minorHAnsi" w:hAnsiTheme="minorHAnsi" w:cstheme="minorHAnsi"/>
                                <w:sz w:val="22"/>
                                <w:szCs w:val="22"/>
                              </w:rPr>
                            </w:pPr>
                          </w:p>
                          <w:p w:rsidR="00B57CAE" w:rsidRDefault="00B57CAE" w:rsidP="002E4D1E">
                            <w:pPr>
                              <w:pStyle w:val="ListParagraph"/>
                              <w:numPr>
                                <w:ilvl w:val="0"/>
                                <w:numId w:val="34"/>
                              </w:numPr>
                              <w:rPr>
                                <w:rFonts w:asciiTheme="minorHAnsi" w:hAnsiTheme="minorHAnsi" w:cstheme="minorHAnsi"/>
                                <w:sz w:val="22"/>
                                <w:szCs w:val="22"/>
                              </w:rPr>
                            </w:pPr>
                            <w:r w:rsidRPr="008B2437">
                              <w:rPr>
                                <w:rFonts w:asciiTheme="minorHAnsi" w:hAnsiTheme="minorHAnsi" w:cstheme="minorHAnsi"/>
                                <w:b/>
                                <w:sz w:val="22"/>
                                <w:szCs w:val="22"/>
                              </w:rPr>
                              <w:t>Schedule the coming next week in advance</w:t>
                            </w:r>
                            <w:r>
                              <w:rPr>
                                <w:rFonts w:asciiTheme="minorHAnsi" w:hAnsiTheme="minorHAnsi" w:cstheme="minorHAnsi"/>
                                <w:sz w:val="22"/>
                                <w:szCs w:val="22"/>
                              </w:rPr>
                              <w:t xml:space="preserve"> – Try to plan your week according to your ideal average day. Watch and see how much more efficient you are when you plan everything in advance. You’ll feel more in control of your own life.</w:t>
                            </w:r>
                          </w:p>
                          <w:p w:rsidR="00B57CAE" w:rsidRPr="008B2437" w:rsidRDefault="00B57CAE" w:rsidP="002E4D1E">
                            <w:pPr>
                              <w:rPr>
                                <w:rFonts w:asciiTheme="minorHAnsi" w:hAnsiTheme="minorHAnsi" w:cstheme="minorHAnsi"/>
                                <w:sz w:val="22"/>
                                <w:szCs w:val="22"/>
                              </w:rPr>
                            </w:pPr>
                          </w:p>
                          <w:p w:rsidR="00B57CAE" w:rsidRDefault="00B57CAE" w:rsidP="002E4D1E">
                            <w:pPr>
                              <w:pStyle w:val="ListParagraph"/>
                              <w:numPr>
                                <w:ilvl w:val="0"/>
                                <w:numId w:val="34"/>
                              </w:numPr>
                              <w:rPr>
                                <w:rFonts w:asciiTheme="minorHAnsi" w:hAnsiTheme="minorHAnsi" w:cstheme="minorHAnsi"/>
                                <w:sz w:val="22"/>
                                <w:szCs w:val="22"/>
                              </w:rPr>
                            </w:pPr>
                            <w:r w:rsidRPr="008B2437">
                              <w:rPr>
                                <w:rFonts w:asciiTheme="minorHAnsi" w:hAnsiTheme="minorHAnsi" w:cstheme="minorHAnsi"/>
                                <w:b/>
                                <w:sz w:val="22"/>
                                <w:szCs w:val="22"/>
                              </w:rPr>
                              <w:t>Review your planned weeks vs. your “random” weeks</w:t>
                            </w:r>
                            <w:r>
                              <w:rPr>
                                <w:rFonts w:asciiTheme="minorHAnsi" w:hAnsiTheme="minorHAnsi" w:cstheme="minorHAnsi"/>
                                <w:sz w:val="22"/>
                                <w:szCs w:val="22"/>
                              </w:rPr>
                              <w:t xml:space="preserve"> – How do they compare, how are things better? Are you more efficient and find yourself accomplishing things that are more “meaningful?” What can you learn from the comparison?</w:t>
                            </w:r>
                          </w:p>
                          <w:p w:rsidR="00B57CAE" w:rsidRPr="008B2437" w:rsidRDefault="00B57CAE" w:rsidP="002E4D1E">
                            <w:pPr>
                              <w:rPr>
                                <w:rFonts w:asciiTheme="minorHAnsi" w:hAnsiTheme="minorHAnsi" w:cstheme="minorHAnsi"/>
                                <w:sz w:val="22"/>
                                <w:szCs w:val="22"/>
                              </w:rPr>
                            </w:pPr>
                          </w:p>
                          <w:p w:rsidR="00B57CAE" w:rsidRPr="00F43045" w:rsidRDefault="00B57CAE" w:rsidP="002E4D1E">
                            <w:pPr>
                              <w:pStyle w:val="ListParagraph"/>
                              <w:numPr>
                                <w:ilvl w:val="0"/>
                                <w:numId w:val="34"/>
                              </w:numPr>
                              <w:rPr>
                                <w:rFonts w:asciiTheme="minorHAnsi" w:hAnsiTheme="minorHAnsi" w:cstheme="minorHAnsi"/>
                                <w:sz w:val="22"/>
                                <w:szCs w:val="22"/>
                              </w:rPr>
                            </w:pPr>
                            <w:r w:rsidRPr="008B2437">
                              <w:rPr>
                                <w:rFonts w:asciiTheme="minorHAnsi" w:hAnsiTheme="minorHAnsi" w:cstheme="minorHAnsi"/>
                                <w:b/>
                                <w:sz w:val="22"/>
                                <w:szCs w:val="22"/>
                              </w:rPr>
                              <w:t>Get an accountability partner</w:t>
                            </w:r>
                            <w:r>
                              <w:rPr>
                                <w:rFonts w:asciiTheme="minorHAnsi" w:hAnsiTheme="minorHAnsi" w:cstheme="minorHAnsi"/>
                                <w:sz w:val="22"/>
                                <w:szCs w:val="22"/>
                              </w:rPr>
                              <w:t xml:space="preserve"> – Share your schedule with an accountability partner and review it regularly. </w:t>
                            </w:r>
                          </w:p>
                          <w:p w:rsidR="00B57CAE" w:rsidRPr="002F3D9C" w:rsidRDefault="00B57CAE" w:rsidP="002E4D1E">
                            <w:pPr>
                              <w:rPr>
                                <w:rFonts w:asciiTheme="minorHAnsi" w:hAnsiTheme="minorHAnsi" w:cstheme="minorHAnsi"/>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 o:spid="_x0000_s1087" type="#_x0000_t202" style="position:absolute;margin-left:7.5pt;margin-top:45.7pt;width:5in;height:641.25pt;z-index:25200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zFDFY0CAACEBQAADgAAAGRycy9lMm9Eb2MueG1srFRLTxsxEL5X6n+wfC+bQMJjxQalIKpKEaBC&#10;xdnx2mSF7XFtJ7vpr2ds7yYR7YWqF6/X8837m7m86rQiG+F8A6ai46MRJcJwqBvzUtGfT7dfzinx&#10;gZmaKTCiolvh6dXs86fL1pbiGFagauEIGjG+bG1FVyHYsig8XwnN/BFYYVAowWkW8Ne9FLVjLVrX&#10;qjgejU6LFlxtHXDhPb7eZCGdJftSCh7upfQiEFVRjC2k06VzGc9idsnKF8fsquF9GOwfotCsMeh0&#10;Z+qGBUbWrvnDlG64Aw8yHHHQBUjZcJFywGzGo3fZPK6YFSkXLI63uzL5/2eW320eHGnqil5QYpjG&#10;Fj2JLpCv0JHjWJ3W+hJBjxZhocNn7HLK1NsF8FePkOIAkxU8omM1Oul0/GKeBBWxAdtd0aMXjo+T&#10;6Rk2EkUcZefjycn52TQ6Lvbq1vnwTYAm8VJRh11NIbDNwocMHSDRm4HbRil8Z6UypK3o6cl0lBR2&#10;EjSuTASIxJHeTMwjh55uYatENvJDSKxRyiA+JHaKa+XIhiGvGOfChHEftDKIjiiJQXxEscfvo/qI&#10;cs5j8Awm7JR1Y8DljsWh2oddvw4hy4zvO+lz3rEEoVt2iRzTi4ELS6i3SAUHeZS85bcNdmXBfHhg&#10;DmcHO4n7INzjIRVg9aG/UbIC9/tv7xGPlEYpJS3OYkX9rzVzghL13SDZL8aTSRze9JP4Qok7lCwP&#10;JWatrwHbMsbNY3m6orILarhKB/oZ18Y8ekURMxx9VzQM1+uQNwSuHS7m8wTCcbUsLMyj5cMERM49&#10;dc/M2Z6YATl9B8PUsvIdPzM29tfAfB1ANom8sdC5qn0DcNQT/fu1FHfJ4X9C7Zfn7A0AAP//AwBQ&#10;SwMEFAAGAAgAAAAhABDfeJLfAAAACgEAAA8AAABkcnMvZG93bnJldi54bWxMj8FOwzAQRO9I/IO1&#10;SNyoUwKkTeNUFYILEkKUSqg3N17igL0OsduGv2d7guPsG83OVMvRO3HAIXaBFEwnGQikJpiOWgWb&#10;t8erGYiYNBntAqGCH4ywrM/PKl2acKRXPKxTKziEYqkV2JT6UsrYWPQ6TkKPxOwjDF4nlkMrzaCP&#10;HO6dvM6yO+l1R/zB6h7vLTZf671XUMy2xn4OT+Pm/Xn1bV966R60VOryYlwtQCQc058ZTvW5OtTc&#10;aRf2ZKJwrG95SlIwn96AYF7kp8OOQV7kc5B1Jf9PqH8BAAD//wMAUEsBAi0AFAAGAAgAAAAhAOSZ&#10;w8D7AAAA4QEAABMAAAAAAAAAAAAAAAAAAAAAAFtDb250ZW50X1R5cGVzXS54bWxQSwECLQAUAAYA&#10;CAAAACEAI7Jq4dcAAACUAQAACwAAAAAAAAAAAAAAAAAsAQAAX3JlbHMvLnJlbHNQSwECLQAUAAYA&#10;CAAAACEASzFDFY0CAACEBQAADgAAAAAAAAAAAAAAAAAsAgAAZHJzL2Uyb0RvYy54bWxQSwECLQAU&#10;AAYACAAAACEAEN94kt8AAAAKAQAADwAAAAAAAAAAAAAAAADlBAAAZHJzL2Rvd25yZXYueG1sUEsF&#10;BgAAAAAEAAQA8wAAAPEFAAAAAA==&#10;" filled="f" stroked="f" strokeweight=".5pt">
                <v:path arrowok="t"/>
                <v:textbox>
                  <w:txbxContent>
                    <w:p w:rsidR="00B57CAE" w:rsidRDefault="00B57CAE" w:rsidP="002E4D1E">
                      <w:pPr>
                        <w:rPr>
                          <w:rFonts w:asciiTheme="minorHAnsi" w:hAnsiTheme="minorHAnsi" w:cstheme="minorHAnsi"/>
                          <w:sz w:val="22"/>
                          <w:szCs w:val="22"/>
                        </w:rPr>
                      </w:pPr>
                      <w:r>
                        <w:rPr>
                          <w:rFonts w:asciiTheme="minorHAnsi" w:hAnsiTheme="minorHAnsi" w:cstheme="minorHAnsi"/>
                          <w:sz w:val="22"/>
                          <w:szCs w:val="22"/>
                        </w:rPr>
                        <w:t xml:space="preserve">Do you maximize your each and every day? </w:t>
                      </w:r>
                    </w:p>
                    <w:p w:rsidR="00B57CAE" w:rsidRDefault="00B57CAE" w:rsidP="002E4D1E">
                      <w:pPr>
                        <w:rPr>
                          <w:rFonts w:asciiTheme="minorHAnsi" w:hAnsiTheme="minorHAnsi" w:cstheme="minorHAnsi"/>
                          <w:sz w:val="22"/>
                          <w:szCs w:val="22"/>
                        </w:rPr>
                      </w:pPr>
                    </w:p>
                    <w:p w:rsidR="00B57CAE" w:rsidRDefault="00B57CAE" w:rsidP="002E4D1E">
                      <w:pPr>
                        <w:rPr>
                          <w:rFonts w:asciiTheme="minorHAnsi" w:hAnsiTheme="minorHAnsi" w:cstheme="minorHAnsi"/>
                          <w:sz w:val="22"/>
                          <w:szCs w:val="22"/>
                        </w:rPr>
                      </w:pPr>
                      <w:r>
                        <w:rPr>
                          <w:rFonts w:asciiTheme="minorHAnsi" w:hAnsiTheme="minorHAnsi" w:cstheme="minorHAnsi"/>
                          <w:sz w:val="22"/>
                          <w:szCs w:val="22"/>
                        </w:rPr>
                        <w:t xml:space="preserve">Do you capitalize on your time so that you are </w:t>
                      </w:r>
                      <w:r w:rsidRPr="008B2437">
                        <w:rPr>
                          <w:rFonts w:asciiTheme="minorHAnsi" w:hAnsiTheme="minorHAnsi" w:cstheme="minorHAnsi"/>
                          <w:b/>
                          <w:i/>
                          <w:sz w:val="22"/>
                          <w:szCs w:val="22"/>
                        </w:rPr>
                        <w:t>the most productive</w:t>
                      </w:r>
                      <w:r>
                        <w:rPr>
                          <w:rFonts w:asciiTheme="minorHAnsi" w:hAnsiTheme="minorHAnsi" w:cstheme="minorHAnsi"/>
                          <w:sz w:val="22"/>
                          <w:szCs w:val="22"/>
                        </w:rPr>
                        <w:t xml:space="preserve">, </w:t>
                      </w:r>
                      <w:r w:rsidRPr="008B2437">
                        <w:rPr>
                          <w:rFonts w:asciiTheme="minorHAnsi" w:hAnsiTheme="minorHAnsi" w:cstheme="minorHAnsi"/>
                          <w:b/>
                          <w:i/>
                          <w:sz w:val="22"/>
                          <w:szCs w:val="22"/>
                        </w:rPr>
                        <w:t>most energized</w:t>
                      </w:r>
                      <w:r>
                        <w:rPr>
                          <w:rFonts w:asciiTheme="minorHAnsi" w:hAnsiTheme="minorHAnsi" w:cstheme="minorHAnsi"/>
                          <w:sz w:val="22"/>
                          <w:szCs w:val="22"/>
                        </w:rPr>
                        <w:t xml:space="preserve"> and </w:t>
                      </w:r>
                      <w:r w:rsidRPr="008B2437">
                        <w:rPr>
                          <w:rFonts w:asciiTheme="minorHAnsi" w:hAnsiTheme="minorHAnsi" w:cstheme="minorHAnsi"/>
                          <w:b/>
                          <w:i/>
                          <w:sz w:val="22"/>
                          <w:szCs w:val="22"/>
                        </w:rPr>
                        <w:t>most accomplished</w:t>
                      </w:r>
                      <w:r>
                        <w:rPr>
                          <w:rFonts w:asciiTheme="minorHAnsi" w:hAnsiTheme="minorHAnsi" w:cstheme="minorHAnsi"/>
                          <w:sz w:val="22"/>
                          <w:szCs w:val="22"/>
                        </w:rPr>
                        <w:t xml:space="preserve"> you that you can possibly be? </w:t>
                      </w:r>
                    </w:p>
                    <w:p w:rsidR="00B57CAE" w:rsidRDefault="00B57CAE" w:rsidP="002E4D1E">
                      <w:pPr>
                        <w:rPr>
                          <w:rFonts w:asciiTheme="minorHAnsi" w:hAnsiTheme="minorHAnsi" w:cstheme="minorHAnsi"/>
                          <w:sz w:val="22"/>
                          <w:szCs w:val="22"/>
                        </w:rPr>
                      </w:pPr>
                    </w:p>
                    <w:p w:rsidR="00B57CAE" w:rsidRDefault="00B57CAE" w:rsidP="002E4D1E">
                      <w:pPr>
                        <w:rPr>
                          <w:rFonts w:asciiTheme="minorHAnsi" w:hAnsiTheme="minorHAnsi" w:cstheme="minorHAnsi"/>
                          <w:sz w:val="22"/>
                          <w:szCs w:val="22"/>
                        </w:rPr>
                      </w:pPr>
                      <w:r>
                        <w:rPr>
                          <w:rFonts w:asciiTheme="minorHAnsi" w:hAnsiTheme="minorHAnsi" w:cstheme="minorHAnsi"/>
                          <w:sz w:val="22"/>
                          <w:szCs w:val="22"/>
                        </w:rPr>
                        <w:t>Do you know how much time is wasted on non-productive activities such as checking email, surfing the Web, commuting? Do you know how to take that time and turn it into valuable, productive time?</w:t>
                      </w:r>
                    </w:p>
                    <w:p w:rsidR="00B57CAE" w:rsidRDefault="00B57CAE" w:rsidP="002E4D1E">
                      <w:pPr>
                        <w:rPr>
                          <w:rFonts w:asciiTheme="minorHAnsi" w:hAnsiTheme="minorHAnsi" w:cstheme="minorHAnsi"/>
                          <w:sz w:val="22"/>
                          <w:szCs w:val="22"/>
                        </w:rPr>
                      </w:pPr>
                    </w:p>
                    <w:p w:rsidR="00B57CAE" w:rsidRDefault="00B57CAE" w:rsidP="002E4D1E">
                      <w:pPr>
                        <w:rPr>
                          <w:rFonts w:asciiTheme="minorHAnsi" w:hAnsiTheme="minorHAnsi" w:cstheme="minorHAnsi"/>
                          <w:sz w:val="22"/>
                          <w:szCs w:val="22"/>
                        </w:rPr>
                      </w:pPr>
                      <w:r>
                        <w:rPr>
                          <w:rFonts w:asciiTheme="minorHAnsi" w:hAnsiTheme="minorHAnsi" w:cstheme="minorHAnsi"/>
                          <w:sz w:val="22"/>
                          <w:szCs w:val="22"/>
                        </w:rPr>
                        <w:t>I have a simple challenge for you.</w:t>
                      </w:r>
                    </w:p>
                    <w:p w:rsidR="00B57CAE" w:rsidRDefault="00B57CAE" w:rsidP="002E4D1E">
                      <w:pPr>
                        <w:rPr>
                          <w:rFonts w:asciiTheme="minorHAnsi" w:hAnsiTheme="minorHAnsi" w:cstheme="minorHAnsi"/>
                          <w:sz w:val="22"/>
                          <w:szCs w:val="22"/>
                        </w:rPr>
                      </w:pPr>
                    </w:p>
                    <w:p w:rsidR="00B57CAE" w:rsidRDefault="00B57CAE" w:rsidP="002E4D1E">
                      <w:pPr>
                        <w:rPr>
                          <w:rFonts w:asciiTheme="minorHAnsi" w:hAnsiTheme="minorHAnsi" w:cstheme="minorHAnsi"/>
                          <w:sz w:val="22"/>
                          <w:szCs w:val="22"/>
                        </w:rPr>
                      </w:pPr>
                      <w:r>
                        <w:rPr>
                          <w:rFonts w:asciiTheme="minorHAnsi" w:hAnsiTheme="minorHAnsi" w:cstheme="minorHAnsi"/>
                          <w:sz w:val="22"/>
                          <w:szCs w:val="22"/>
                        </w:rPr>
                        <w:t xml:space="preserve">Follow the simple steps that I have outlined below. It involves making a commitment to yourself and being willing to follow through. If you’re not ready to follow this exercise through to the end, you won’t be able to take advantage of the amazing results. And I guarantee that if you do see this through to the end, you’ll be shocked by what you can accomplish in a day and in a week. </w:t>
                      </w:r>
                    </w:p>
                    <w:p w:rsidR="00B57CAE" w:rsidRDefault="00B57CAE" w:rsidP="002E4D1E">
                      <w:pPr>
                        <w:rPr>
                          <w:rFonts w:asciiTheme="minorHAnsi" w:hAnsiTheme="minorHAnsi" w:cstheme="minorHAnsi"/>
                          <w:sz w:val="22"/>
                          <w:szCs w:val="22"/>
                        </w:rPr>
                      </w:pPr>
                    </w:p>
                    <w:p w:rsidR="00B57CAE" w:rsidRDefault="00B57CAE" w:rsidP="002E4D1E">
                      <w:pPr>
                        <w:pStyle w:val="ListParagraph"/>
                        <w:numPr>
                          <w:ilvl w:val="0"/>
                          <w:numId w:val="34"/>
                        </w:numPr>
                        <w:rPr>
                          <w:rFonts w:asciiTheme="minorHAnsi" w:hAnsiTheme="minorHAnsi" w:cstheme="minorHAnsi"/>
                          <w:sz w:val="22"/>
                          <w:szCs w:val="22"/>
                        </w:rPr>
                      </w:pPr>
                      <w:r w:rsidRPr="008B2437">
                        <w:rPr>
                          <w:rFonts w:asciiTheme="minorHAnsi" w:hAnsiTheme="minorHAnsi" w:cstheme="minorHAnsi"/>
                          <w:b/>
                          <w:sz w:val="22"/>
                          <w:szCs w:val="22"/>
                        </w:rPr>
                        <w:t>Track what you did yesterday</w:t>
                      </w:r>
                      <w:r>
                        <w:rPr>
                          <w:rFonts w:asciiTheme="minorHAnsi" w:hAnsiTheme="minorHAnsi" w:cstheme="minorHAnsi"/>
                          <w:sz w:val="22"/>
                          <w:szCs w:val="22"/>
                        </w:rPr>
                        <w:t xml:space="preserve"> – Write down everything you can remember; minute by minute, hour by hour. You can do this on your smart phone, computer or go “old school” with a pen and paper.</w:t>
                      </w:r>
                    </w:p>
                    <w:p w:rsidR="00B57CAE" w:rsidRDefault="00B57CAE" w:rsidP="002E4D1E">
                      <w:pPr>
                        <w:pStyle w:val="ListParagraph"/>
                        <w:rPr>
                          <w:rFonts w:asciiTheme="minorHAnsi" w:hAnsiTheme="minorHAnsi" w:cstheme="minorHAnsi"/>
                          <w:sz w:val="22"/>
                          <w:szCs w:val="22"/>
                        </w:rPr>
                      </w:pPr>
                    </w:p>
                    <w:p w:rsidR="00B57CAE" w:rsidRDefault="00B57CAE" w:rsidP="002E4D1E">
                      <w:pPr>
                        <w:pStyle w:val="ListParagraph"/>
                        <w:numPr>
                          <w:ilvl w:val="0"/>
                          <w:numId w:val="34"/>
                        </w:numPr>
                        <w:rPr>
                          <w:rFonts w:asciiTheme="minorHAnsi" w:hAnsiTheme="minorHAnsi" w:cstheme="minorHAnsi"/>
                          <w:sz w:val="22"/>
                          <w:szCs w:val="22"/>
                        </w:rPr>
                      </w:pPr>
                      <w:r w:rsidRPr="008B2437">
                        <w:rPr>
                          <w:rFonts w:asciiTheme="minorHAnsi" w:hAnsiTheme="minorHAnsi" w:cstheme="minorHAnsi"/>
                          <w:b/>
                          <w:sz w:val="22"/>
                          <w:szCs w:val="22"/>
                        </w:rPr>
                        <w:t xml:space="preserve">Outline your </w:t>
                      </w:r>
                      <w:r w:rsidRPr="008D7DC4">
                        <w:rPr>
                          <w:rFonts w:asciiTheme="minorHAnsi" w:hAnsiTheme="minorHAnsi" w:cstheme="minorHAnsi"/>
                          <w:b/>
                          <w:color w:val="1F497D" w:themeColor="text2"/>
                          <w:sz w:val="24"/>
                          <w:szCs w:val="24"/>
                        </w:rPr>
                        <w:t>ideal average day</w:t>
                      </w:r>
                      <w:r w:rsidRPr="008D7DC4">
                        <w:rPr>
                          <w:rFonts w:asciiTheme="minorHAnsi" w:hAnsiTheme="minorHAnsi" w:cstheme="minorHAnsi"/>
                          <w:color w:val="1F497D" w:themeColor="text2"/>
                          <w:sz w:val="22"/>
                          <w:szCs w:val="22"/>
                        </w:rPr>
                        <w:t xml:space="preserve"> </w:t>
                      </w:r>
                      <w:r>
                        <w:rPr>
                          <w:rFonts w:asciiTheme="minorHAnsi" w:hAnsiTheme="minorHAnsi" w:cstheme="minorHAnsi"/>
                          <w:sz w:val="22"/>
                          <w:szCs w:val="22"/>
                        </w:rPr>
                        <w:t>– What would your perfect day look like, even if you still have work and other obligations? This is your time to think big.</w:t>
                      </w:r>
                    </w:p>
                    <w:p w:rsidR="00B57CAE" w:rsidRPr="008B2437" w:rsidRDefault="00B57CAE" w:rsidP="002E4D1E">
                      <w:pPr>
                        <w:rPr>
                          <w:rFonts w:asciiTheme="minorHAnsi" w:hAnsiTheme="minorHAnsi" w:cstheme="minorHAnsi"/>
                          <w:sz w:val="22"/>
                          <w:szCs w:val="22"/>
                        </w:rPr>
                      </w:pPr>
                    </w:p>
                    <w:p w:rsidR="00B57CAE" w:rsidRDefault="00B57CAE" w:rsidP="002E4D1E">
                      <w:pPr>
                        <w:pStyle w:val="ListParagraph"/>
                        <w:numPr>
                          <w:ilvl w:val="0"/>
                          <w:numId w:val="34"/>
                        </w:numPr>
                        <w:rPr>
                          <w:rFonts w:asciiTheme="minorHAnsi" w:hAnsiTheme="minorHAnsi" w:cstheme="minorHAnsi"/>
                          <w:sz w:val="22"/>
                          <w:szCs w:val="22"/>
                        </w:rPr>
                      </w:pPr>
                      <w:r w:rsidRPr="008B2437">
                        <w:rPr>
                          <w:rFonts w:asciiTheme="minorHAnsi" w:hAnsiTheme="minorHAnsi" w:cstheme="minorHAnsi"/>
                          <w:b/>
                          <w:sz w:val="22"/>
                          <w:szCs w:val="22"/>
                        </w:rPr>
                        <w:t>Track your days for a full week</w:t>
                      </w:r>
                      <w:r>
                        <w:rPr>
                          <w:rFonts w:asciiTheme="minorHAnsi" w:hAnsiTheme="minorHAnsi" w:cstheme="minorHAnsi"/>
                          <w:sz w:val="22"/>
                          <w:szCs w:val="22"/>
                        </w:rPr>
                        <w:t xml:space="preserve"> – Write down everything you do for the next 7 days; include everything – leisure time, work, sleep, meals, learning, workouts, etc.</w:t>
                      </w:r>
                    </w:p>
                    <w:p w:rsidR="00B57CAE" w:rsidRPr="008B2437" w:rsidRDefault="00B57CAE" w:rsidP="002E4D1E">
                      <w:pPr>
                        <w:rPr>
                          <w:rFonts w:asciiTheme="minorHAnsi" w:hAnsiTheme="minorHAnsi" w:cstheme="minorHAnsi"/>
                          <w:sz w:val="22"/>
                          <w:szCs w:val="22"/>
                        </w:rPr>
                      </w:pPr>
                    </w:p>
                    <w:p w:rsidR="00B57CAE" w:rsidRDefault="00B57CAE" w:rsidP="002E4D1E">
                      <w:pPr>
                        <w:pStyle w:val="ListParagraph"/>
                        <w:numPr>
                          <w:ilvl w:val="0"/>
                          <w:numId w:val="34"/>
                        </w:numPr>
                        <w:rPr>
                          <w:rFonts w:asciiTheme="minorHAnsi" w:hAnsiTheme="minorHAnsi" w:cstheme="minorHAnsi"/>
                          <w:sz w:val="22"/>
                          <w:szCs w:val="22"/>
                        </w:rPr>
                      </w:pPr>
                      <w:r w:rsidRPr="008B2437">
                        <w:rPr>
                          <w:rFonts w:asciiTheme="minorHAnsi" w:hAnsiTheme="minorHAnsi" w:cstheme="minorHAnsi"/>
                          <w:b/>
                          <w:sz w:val="22"/>
                          <w:szCs w:val="22"/>
                        </w:rPr>
                        <w:t>Compare your ideal to reality</w:t>
                      </w:r>
                      <w:r>
                        <w:rPr>
                          <w:rFonts w:asciiTheme="minorHAnsi" w:hAnsiTheme="minorHAnsi" w:cstheme="minorHAnsi"/>
                          <w:sz w:val="22"/>
                          <w:szCs w:val="22"/>
                        </w:rPr>
                        <w:t xml:space="preserve"> – How do they compare? Are you wasting time when you could be doing something more productive? What would you change?</w:t>
                      </w:r>
                    </w:p>
                    <w:p w:rsidR="00B57CAE" w:rsidRPr="008B2437" w:rsidRDefault="00B57CAE" w:rsidP="002E4D1E">
                      <w:pPr>
                        <w:rPr>
                          <w:rFonts w:asciiTheme="minorHAnsi" w:hAnsiTheme="minorHAnsi" w:cstheme="minorHAnsi"/>
                          <w:sz w:val="22"/>
                          <w:szCs w:val="22"/>
                        </w:rPr>
                      </w:pPr>
                    </w:p>
                    <w:p w:rsidR="00B57CAE" w:rsidRDefault="00B57CAE" w:rsidP="002E4D1E">
                      <w:pPr>
                        <w:pStyle w:val="ListParagraph"/>
                        <w:numPr>
                          <w:ilvl w:val="0"/>
                          <w:numId w:val="34"/>
                        </w:numPr>
                        <w:rPr>
                          <w:rFonts w:asciiTheme="minorHAnsi" w:hAnsiTheme="minorHAnsi" w:cstheme="minorHAnsi"/>
                          <w:sz w:val="22"/>
                          <w:szCs w:val="22"/>
                        </w:rPr>
                      </w:pPr>
                      <w:r w:rsidRPr="008B2437">
                        <w:rPr>
                          <w:rFonts w:asciiTheme="minorHAnsi" w:hAnsiTheme="minorHAnsi" w:cstheme="minorHAnsi"/>
                          <w:b/>
                          <w:sz w:val="22"/>
                          <w:szCs w:val="22"/>
                        </w:rPr>
                        <w:t>Schedule the coming next week in advance</w:t>
                      </w:r>
                      <w:r>
                        <w:rPr>
                          <w:rFonts w:asciiTheme="minorHAnsi" w:hAnsiTheme="minorHAnsi" w:cstheme="minorHAnsi"/>
                          <w:sz w:val="22"/>
                          <w:szCs w:val="22"/>
                        </w:rPr>
                        <w:t xml:space="preserve"> – Try to plan your week according to your ideal average day. Watch and see how much more efficient you are when you plan everything in advance. You’ll feel more in control of your own life.</w:t>
                      </w:r>
                    </w:p>
                    <w:p w:rsidR="00B57CAE" w:rsidRPr="008B2437" w:rsidRDefault="00B57CAE" w:rsidP="002E4D1E">
                      <w:pPr>
                        <w:rPr>
                          <w:rFonts w:asciiTheme="minorHAnsi" w:hAnsiTheme="minorHAnsi" w:cstheme="minorHAnsi"/>
                          <w:sz w:val="22"/>
                          <w:szCs w:val="22"/>
                        </w:rPr>
                      </w:pPr>
                    </w:p>
                    <w:p w:rsidR="00B57CAE" w:rsidRDefault="00B57CAE" w:rsidP="002E4D1E">
                      <w:pPr>
                        <w:pStyle w:val="ListParagraph"/>
                        <w:numPr>
                          <w:ilvl w:val="0"/>
                          <w:numId w:val="34"/>
                        </w:numPr>
                        <w:rPr>
                          <w:rFonts w:asciiTheme="minorHAnsi" w:hAnsiTheme="minorHAnsi" w:cstheme="minorHAnsi"/>
                          <w:sz w:val="22"/>
                          <w:szCs w:val="22"/>
                        </w:rPr>
                      </w:pPr>
                      <w:r w:rsidRPr="008B2437">
                        <w:rPr>
                          <w:rFonts w:asciiTheme="minorHAnsi" w:hAnsiTheme="minorHAnsi" w:cstheme="minorHAnsi"/>
                          <w:b/>
                          <w:sz w:val="22"/>
                          <w:szCs w:val="22"/>
                        </w:rPr>
                        <w:t>Review your planned weeks vs. your “random” weeks</w:t>
                      </w:r>
                      <w:r>
                        <w:rPr>
                          <w:rFonts w:asciiTheme="minorHAnsi" w:hAnsiTheme="minorHAnsi" w:cstheme="minorHAnsi"/>
                          <w:sz w:val="22"/>
                          <w:szCs w:val="22"/>
                        </w:rPr>
                        <w:t xml:space="preserve"> – How do they compare, how are things better? Are you more efficient and find yourself accomplishing things that are more “meaningful?” What can you learn from the comparison?</w:t>
                      </w:r>
                    </w:p>
                    <w:p w:rsidR="00B57CAE" w:rsidRPr="008B2437" w:rsidRDefault="00B57CAE" w:rsidP="002E4D1E">
                      <w:pPr>
                        <w:rPr>
                          <w:rFonts w:asciiTheme="minorHAnsi" w:hAnsiTheme="minorHAnsi" w:cstheme="minorHAnsi"/>
                          <w:sz w:val="22"/>
                          <w:szCs w:val="22"/>
                        </w:rPr>
                      </w:pPr>
                    </w:p>
                    <w:p w:rsidR="00B57CAE" w:rsidRPr="00F43045" w:rsidRDefault="00B57CAE" w:rsidP="002E4D1E">
                      <w:pPr>
                        <w:pStyle w:val="ListParagraph"/>
                        <w:numPr>
                          <w:ilvl w:val="0"/>
                          <w:numId w:val="34"/>
                        </w:numPr>
                        <w:rPr>
                          <w:rFonts w:asciiTheme="minorHAnsi" w:hAnsiTheme="minorHAnsi" w:cstheme="minorHAnsi"/>
                          <w:sz w:val="22"/>
                          <w:szCs w:val="22"/>
                        </w:rPr>
                      </w:pPr>
                      <w:r w:rsidRPr="008B2437">
                        <w:rPr>
                          <w:rFonts w:asciiTheme="minorHAnsi" w:hAnsiTheme="minorHAnsi" w:cstheme="minorHAnsi"/>
                          <w:b/>
                          <w:sz w:val="22"/>
                          <w:szCs w:val="22"/>
                        </w:rPr>
                        <w:t>Get an accountability partner</w:t>
                      </w:r>
                      <w:r>
                        <w:rPr>
                          <w:rFonts w:asciiTheme="minorHAnsi" w:hAnsiTheme="minorHAnsi" w:cstheme="minorHAnsi"/>
                          <w:sz w:val="22"/>
                          <w:szCs w:val="22"/>
                        </w:rPr>
                        <w:t xml:space="preserve"> – Share your schedule with an accountability partner and review it regularly. </w:t>
                      </w:r>
                    </w:p>
                    <w:p w:rsidR="00B57CAE" w:rsidRPr="002F3D9C" w:rsidRDefault="00B57CAE" w:rsidP="002E4D1E">
                      <w:pPr>
                        <w:rPr>
                          <w:rFonts w:asciiTheme="minorHAnsi" w:hAnsiTheme="minorHAnsi" w:cstheme="minorHAnsi"/>
                          <w:sz w:val="22"/>
                          <w:szCs w:val="22"/>
                        </w:rPr>
                      </w:pPr>
                    </w:p>
                  </w:txbxContent>
                </v:textbox>
              </v:shape>
            </w:pict>
          </mc:Fallback>
        </mc:AlternateContent>
      </w:r>
      <w:r>
        <w:rPr>
          <w:noProof/>
          <w:color w:val="auto"/>
          <w:kern w:val="0"/>
          <w:sz w:val="24"/>
          <w:szCs w:val="24"/>
        </w:rPr>
        <mc:AlternateContent>
          <mc:Choice Requires="wps">
            <w:drawing>
              <wp:anchor distT="36576" distB="36576" distL="36576" distR="36576" simplePos="0" relativeHeight="252001280" behindDoc="0" locked="0" layoutInCell="1" allowOverlap="1">
                <wp:simplePos x="0" y="0"/>
                <wp:positionH relativeFrom="column">
                  <wp:posOffset>180975</wp:posOffset>
                </wp:positionH>
                <wp:positionV relativeFrom="paragraph">
                  <wp:posOffset>136525</wp:posOffset>
                </wp:positionV>
                <wp:extent cx="4705350" cy="466725"/>
                <wp:effectExtent l="0" t="0" r="0" b="0"/>
                <wp:wrapNone/>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705350" cy="4667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57CAE" w:rsidRPr="006F10B0" w:rsidRDefault="00B57CAE" w:rsidP="009957A0">
                            <w:pPr>
                              <w:rPr>
                                <w:rFonts w:ascii="Trebuchet MS" w:hAnsi="Trebuchet MS"/>
                                <w:b/>
                                <w:color w:val="17365D" w:themeColor="text2" w:themeShade="BF"/>
                                <w:sz w:val="44"/>
                                <w:szCs w:val="44"/>
                              </w:rPr>
                            </w:pPr>
                            <w:r>
                              <w:rPr>
                                <w:rFonts w:ascii="Trebuchet MS" w:hAnsi="Trebuchet MS"/>
                                <w:b/>
                                <w:color w:val="17365D" w:themeColor="text2" w:themeShade="BF"/>
                                <w:sz w:val="44"/>
                                <w:szCs w:val="44"/>
                              </w:rPr>
                              <w:t>Make the Most of Every Day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13" o:spid="_x0000_s1088" type="#_x0000_t202" style="position:absolute;margin-left:14.25pt;margin-top:10.75pt;width:370.5pt;height:36.75pt;z-index:252001280;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kakvIwCAACFBQAADgAAAGRycy9lMm9Eb2MueG1srFTfb9owEH6ftP/B8vsIUKBb1FAxqk6TUFuN&#10;Tn02jl2i2j7PNiTsr9/ZSYB1e+m0l8S++3w/v7ur60YrshfOV2AKOhoMKRGGQ1mZ54J+f7z98JES&#10;H5gpmQIjCnoQnl7P37+7qm0uxrAFVQpH0IjxeW0Lug3B5lnm+VZo5gdghUGlBKdZwKt7zkrHarSu&#10;VTYeDmdZDa60DrjwHqU3rZLOk30pBQ/3UnoRiCooxhbS16XvJn6z+RXLnx2z24p3YbB/iEKzyqDT&#10;o6kbFhjZueoPU7riDjzIMOCgM5Cy4iLlgNmMhq+yWW+ZFSkXLI63xzL5/2eW3+0fHKlK7N0FJYZp&#10;7NGjaAL5DA1BEdantj5H2NoiMDQoR2zK1dsV8BePkOwM0z7wiI71aKTT8Y+ZEnyILTgcyx7dcBRO&#10;LofTiymqOOoms9nleBr9ZqfX1vnwRYAm8VBQh21NEbD9yocW2kOiMwO3lVIoZ7kypC7oLJr/TYPG&#10;lYkSkUjSmYlptJGnUzgo0Rr5JiQWKSUQBYmeYqkc2TMkFuNcmDDqglYG0RElMYi3POzwp6je8rjN&#10;o/cMJhwf68qAaxsWp+oUdvnShyxbfNdI3+YdSxCaTZPYMUujEkUbKA/IBAftLHnLbyvsyor58MAc&#10;Dg82EhdCuMePVIDVh+5EyRbcz7/JIx45jVpKahzGgvofO+YEJeqrQbZ/Gk0mcXrTZTK9HOPFnWs2&#10;5xqz00vAtoxw9ViejhEfVH+UDvQT7o1F9IoqZjj6Lmjoj8vQrgjcO1wsFgmE82pZWJm15f0ARM49&#10;Nk/M2Y6YASl9B/3YsvwVP1ts7K+BxS6ArBJ5T1XtGoCznujf7aW4TM7vCXXanvNfAAAA//8DAFBL&#10;AwQUAAYACAAAACEA55rA394AAAAIAQAADwAAAGRycy9kb3ducmV2LnhtbEyPQUsDMRCF74L/IYzg&#10;zWZbaLtdN1uK6EUQsRbE23QTN6vJZE3Sdv33jqd6ejO8x5tv6vXonTiamPpACqaTAoShNuieOgW7&#10;14ebEkTKSBpdIKPgxyRYN5cXNVY6nOjFHLe5E1xCqUIFNuehkjK11nhMkzAYYu8jRI+Z19hJHfHE&#10;5d7JWVEspMee+ILFwdxZ035tD17BsnzX9jM+jru3p823fR6ku0ep1PXVuLkFkc2Yz2H4w2d0aJhp&#10;Hw6kk3AKZuWck6xTVvaXixUPewWreQGyqeX/B5pfAAAA//8DAFBLAQItABQABgAIAAAAIQDkmcPA&#10;+wAAAOEBAAATAAAAAAAAAAAAAAAAAAAAAABbQ29udGVudF9UeXBlc10ueG1sUEsBAi0AFAAGAAgA&#10;AAAhACOyauHXAAAAlAEAAAsAAAAAAAAAAAAAAAAALAEAAF9yZWxzLy5yZWxzUEsBAi0AFAAGAAgA&#10;AAAhAIZGpLyMAgAAhQUAAA4AAAAAAAAAAAAAAAAALAIAAGRycy9lMm9Eb2MueG1sUEsBAi0AFAAG&#10;AAgAAAAhAOeawN/eAAAACAEAAA8AAAAAAAAAAAAAAAAA5AQAAGRycy9kb3ducmV2LnhtbFBLBQYA&#10;AAAABAAEAPMAAADvBQAAAAA=&#10;" filled="f" stroked="f" strokeweight=".5pt">
                <v:path arrowok="t"/>
                <v:textbox>
                  <w:txbxContent>
                    <w:p w:rsidR="00B57CAE" w:rsidRPr="006F10B0" w:rsidRDefault="00B57CAE" w:rsidP="009957A0">
                      <w:pPr>
                        <w:rPr>
                          <w:rFonts w:ascii="Trebuchet MS" w:hAnsi="Trebuchet MS"/>
                          <w:b/>
                          <w:color w:val="17365D" w:themeColor="text2" w:themeShade="BF"/>
                          <w:sz w:val="44"/>
                          <w:szCs w:val="44"/>
                        </w:rPr>
                      </w:pPr>
                      <w:r>
                        <w:rPr>
                          <w:rFonts w:ascii="Trebuchet MS" w:hAnsi="Trebuchet MS"/>
                          <w:b/>
                          <w:color w:val="17365D" w:themeColor="text2" w:themeShade="BF"/>
                          <w:sz w:val="44"/>
                          <w:szCs w:val="44"/>
                        </w:rPr>
                        <w:t>Make the Most of Every Day</w:t>
                      </w:r>
                    </w:p>
                  </w:txbxContent>
                </v:textbox>
              </v:shape>
            </w:pict>
          </mc:Fallback>
        </mc:AlternateContent>
      </w:r>
      <w:r>
        <w:rPr>
          <w:noProof/>
        </w:rPr>
        <mc:AlternateContent>
          <mc:Choice Requires="wps">
            <w:drawing>
              <wp:anchor distT="0" distB="0" distL="114300" distR="114300" simplePos="0" relativeHeight="251851776" behindDoc="0" locked="0" layoutInCell="1" allowOverlap="1">
                <wp:simplePos x="0" y="0"/>
                <wp:positionH relativeFrom="column">
                  <wp:posOffset>-703580</wp:posOffset>
                </wp:positionH>
                <wp:positionV relativeFrom="paragraph">
                  <wp:posOffset>1450975</wp:posOffset>
                </wp:positionV>
                <wp:extent cx="3533775" cy="2005330"/>
                <wp:effectExtent l="78423" t="73977" r="75247" b="100648"/>
                <wp:wrapNone/>
                <wp:docPr id="31" name="Elbow Connector 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16200000" flipH="1">
                          <a:off x="0" y="0"/>
                          <a:ext cx="3533775" cy="2005330"/>
                        </a:xfrm>
                        <a:prstGeom prst="bentConnector3">
                          <a:avLst/>
                        </a:prstGeom>
                        <a:ln w="19050">
                          <a:gradFill>
                            <a:gsLst>
                              <a:gs pos="62000">
                                <a:schemeClr val="accent1">
                                  <a:lumMod val="75000"/>
                                </a:schemeClr>
                              </a:gs>
                              <a:gs pos="85000">
                                <a:schemeClr val="tx2">
                                  <a:lumMod val="75000"/>
                                </a:schemeClr>
                              </a:gs>
                              <a:gs pos="100000">
                                <a:schemeClr val="accent1">
                                  <a:tint val="23500"/>
                                  <a:satMod val="160000"/>
                                </a:schemeClr>
                              </a:gs>
                            </a:gsLst>
                            <a:lin ang="5400000" scaled="0"/>
                          </a:gradFill>
                          <a:headEnd type="oval"/>
                          <a:tailEnd type="stealth" w="lg"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Elbow Connector 31" o:spid="_x0000_s1026" type="#_x0000_t34" style="position:absolute;margin-left:-55.35pt;margin-top:114.25pt;width:278.25pt;height:157.9pt;rotation:90;flip:x;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mr0Qn8CAADMBQAADgAAAGRycy9lMm9Eb2MueG1srFTNbhMxEL4j8Q6W72TzQ5ISZdND2sKh0IjC&#10;AzheO2vh9Vi2m928PWM72YRSkKjYg7We//nm8yyvu0aTvXBegSnpaDCkRBgOlTK7kn7/dvfuihIf&#10;mKmYBiNKehCeXq/evlm2diHGUIOuhCMYxPhFa0tah2AXReF5LRrmB2CFQaUE17CAV7crKsdajN7o&#10;YjwczooWXGUdcOE9Sm+ykq5SfCkFDw9SehGILinWFtLp0rmNZ7FassXOMVsrfiyDvaKKhimDSftQ&#10;Nyww8uTUb6EaxR14kGHAoSlASsVF6gG7GQ2fdfNYMytSLwiOtz1M/v+F5V/2G0dUVdLJiBLDGpzR&#10;rd5CS9ZgDMIHjqAGYWqtX6D12mxcbJR35tHeA//hUVf8oowXb7NZJ11DHCDuoxnOCz9KpFb2EwoS&#10;YAgB6dI8Dv08RBcIR+FkOpnM51NKOOrQG69pYgVbxLixDOt8+CigIfGnpFthQl/4JCVg+3sfYo1n&#10;4+ioDWmxhg/D6TCZIQeqO6V1GqJHl/xDLCDaqfRklogp1tqRPUNKMc4xY+5EPzWfocry+TR2mrP2&#10;LqmGnb8MfJXsoqS3ygFCN075XhN0lHF+IepluUGZkHONJ1hFfgmehb6H0SyN609NIJ67E05aGcLi&#10;i5++z7mJ50wLZNUJhEt4a8GqW1ORcLDINkAgc/LAlD7LfRBMh5rGMekdJVrggsGfXI82R9ZloiXK&#10;hYMWsWltvgqJnEYG5ck8w/aEwikSWkc3idPvHTMp/up4tI+uIm2af3HuPVJmMKF3bpQB9xLXQpfe&#10;IeIus/0Jgdx3hGAL1WHjYl/xhisjUy6vt7iTLu/J6ryEVz8BAAD//wMAUEsDBBQABgAIAAAAIQCO&#10;2APp4AAAAAkBAAAPAAAAZHJzL2Rvd25yZXYueG1sTI/NTsMwEITvSLyDtUjcqJOShhLiVIgfCU7Q&#10;Agdu23hJIuJ1iN02vD3LCY6zM5r5tlxNrld7GkPn2UA6S0AR19523Bh4fbk/W4IKEdli75kMfFOA&#10;VXV8VGJh/YHXtN/ERkkJhwINtDEOhdahbslhmPmBWLwPPzqMIsdG2xEPUu56PU+SXDvsWBZaHOim&#10;pfpzs3MGhof3u/Xb19PwGLMU0+cpu9XWG3N6Ml1fgYo0xb8w/OILOlTCtPU7tkH1Bi4vJCjnZJmC&#10;Ev98vliA2hrI8ywHXZX6/wfVDwAAAP//AwBQSwECLQAUAAYACAAAACEA5JnDwPsAAADhAQAAEwAA&#10;AAAAAAAAAAAAAAAAAAAAW0NvbnRlbnRfVHlwZXNdLnhtbFBLAQItABQABgAIAAAAIQAjsmrh1wAA&#10;AJQBAAALAAAAAAAAAAAAAAAAACwBAABfcmVscy8ucmVsc1BLAQItABQABgAIAAAAIQDSavRCfwIA&#10;AMwFAAAOAAAAAAAAAAAAAAAAACwCAABkcnMvZTJvRG9jLnhtbFBLAQItABQABgAIAAAAIQCO2APp&#10;4AAAAAkBAAAPAAAAAAAAAAAAAAAAANcEAABkcnMvZG93bnJldi54bWxQSwUGAAAAAAQABADzAAAA&#10;5AUAAAAA&#10;" strokeweight="1.5pt">
                <v:stroke startarrow="oval" endarrow="classic" endarrowwidth="wide" endarrowlength="long"/>
                <o:lock v:ext="edit" shapetype="f"/>
              </v:shape>
            </w:pict>
          </mc:Fallback>
        </mc:AlternateContent>
      </w:r>
      <w:r w:rsidR="006A77D3">
        <w:rPr>
          <w:noProof/>
        </w:rPr>
        <w:drawing>
          <wp:anchor distT="0" distB="0" distL="114300" distR="114300" simplePos="0" relativeHeight="251708416" behindDoc="0" locked="0" layoutInCell="1" allowOverlap="1">
            <wp:simplePos x="0" y="0"/>
            <wp:positionH relativeFrom="margin">
              <wp:posOffset>-483870</wp:posOffset>
            </wp:positionH>
            <wp:positionV relativeFrom="margin">
              <wp:posOffset>-8890</wp:posOffset>
            </wp:positionV>
            <wp:extent cx="7966710" cy="135255"/>
            <wp:effectExtent l="0" t="0" r="0" b="0"/>
            <wp:wrapSquare wrapText="bothSides"/>
            <wp:docPr id="259" name="Picture 259" descr="C:\Program Files (x86)\Microsoft Office\MEDIA\OFFICE12\Lines\BD21326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C:\Program Files (x86)\Microsoft Office\MEDIA\OFFICE12\Lines\BD21326_.gif"/>
                    <pic:cNvPicPr>
                      <a:picLocks noChangeAspect="1" noChangeArrowheads="1"/>
                    </pic:cNvPicPr>
                  </pic:nvPicPr>
                  <pic:blipFill>
                    <a:blip r:embed="rId14"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7966710" cy="135255"/>
                    </a:xfrm>
                    <a:prstGeom prst="rect">
                      <a:avLst/>
                    </a:prstGeom>
                    <a:solidFill>
                      <a:schemeClr val="tx2">
                        <a:lumMod val="100000"/>
                        <a:lumOff val="0"/>
                      </a:schemeClr>
                    </a:solidFill>
                    <a:ln>
                      <a:noFill/>
                    </a:ln>
                  </pic:spPr>
                </pic:pic>
              </a:graphicData>
            </a:graphic>
          </wp:anchor>
        </w:drawing>
      </w:r>
      <w:r>
        <w:rPr>
          <w:noProof/>
          <w:color w:val="auto"/>
          <w:kern w:val="0"/>
          <w:sz w:val="24"/>
          <w:szCs w:val="24"/>
        </w:rPr>
        <mc:AlternateContent>
          <mc:Choice Requires="wps">
            <w:drawing>
              <wp:anchor distT="0" distB="0" distL="114300" distR="114300" simplePos="0" relativeHeight="251837440" behindDoc="0" locked="0" layoutInCell="1" allowOverlap="1">
                <wp:simplePos x="0" y="0"/>
                <wp:positionH relativeFrom="column">
                  <wp:posOffset>4895850</wp:posOffset>
                </wp:positionH>
                <wp:positionV relativeFrom="paragraph">
                  <wp:posOffset>676275</wp:posOffset>
                </wp:positionV>
                <wp:extent cx="2066925" cy="2286000"/>
                <wp:effectExtent l="298450" t="130175" r="136525" b="466725"/>
                <wp:wrapNone/>
                <wp:docPr id="8" name="Line Callout 1 (No Border) 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66925" cy="2286000"/>
                        </a:xfrm>
                        <a:prstGeom prst="callout1">
                          <a:avLst>
                            <a:gd name="adj1" fmla="val 18750"/>
                            <a:gd name="adj2" fmla="val -8333"/>
                            <a:gd name="adj3" fmla="val 113083"/>
                            <a:gd name="adj4" fmla="val 46921"/>
                          </a:avLst>
                        </a:prstGeom>
                        <a:gradFill rotWithShape="1">
                          <a:gsLst>
                            <a:gs pos="0">
                              <a:srgbClr val="C3D69B"/>
                            </a:gs>
                            <a:gs pos="35001">
                              <a:srgbClr val="DDD9C3"/>
                            </a:gs>
                            <a:gs pos="65421">
                              <a:srgbClr val="E1E3DF"/>
                            </a:gs>
                            <a:gs pos="100000">
                              <a:srgbClr val="E5EEFF"/>
                            </a:gs>
                          </a:gsLst>
                          <a:lin ang="16200000" scaled="1"/>
                        </a:gradFill>
                        <a:ln w="9525">
                          <a:solidFill>
                            <a:schemeClr val="accent1">
                              <a:lumMod val="95000"/>
                              <a:lumOff val="0"/>
                            </a:schemeClr>
                          </a:solidFill>
                          <a:miter lim="800000"/>
                          <a:headEnd/>
                          <a:tailEnd/>
                        </a:ln>
                        <a:effectLst>
                          <a:outerShdw blurRad="63500" dist="20000" dir="5400000" rotWithShape="0">
                            <a:srgbClr val="000000">
                              <a:alpha val="37999"/>
                            </a:srgbClr>
                          </a:outerShdw>
                        </a:effectLst>
                      </wps:spPr>
                      <wps:txbx>
                        <w:txbxContent>
                          <w:p w:rsidR="00B57CAE" w:rsidRDefault="00B57CAE" w:rsidP="009957A0">
                            <w:pPr>
                              <w:jc w:val="center"/>
                              <w:rPr>
                                <w:rFonts w:asciiTheme="majorHAnsi" w:eastAsiaTheme="majorEastAsia" w:hAnsiTheme="majorHAnsi" w:cstheme="majorBidi"/>
                                <w:b/>
                                <w:color w:val="17365D" w:themeColor="text2" w:themeShade="BF"/>
                                <w:sz w:val="28"/>
                                <w:szCs w:val="28"/>
                              </w:rPr>
                            </w:pPr>
                            <w:r w:rsidRPr="003A6E2A">
                              <w:rPr>
                                <w:rFonts w:asciiTheme="majorHAnsi" w:eastAsiaTheme="majorEastAsia" w:hAnsiTheme="majorHAnsi" w:cstheme="majorBidi"/>
                                <w:b/>
                                <w:color w:val="17365D" w:themeColor="text2" w:themeShade="BF"/>
                                <w:sz w:val="28"/>
                                <w:szCs w:val="28"/>
                              </w:rPr>
                              <w:t>Words of Wisdom:</w:t>
                            </w:r>
                          </w:p>
                          <w:p w:rsidR="00B57CAE" w:rsidRPr="003A6E2A" w:rsidRDefault="00B57CAE" w:rsidP="009957A0">
                            <w:pPr>
                              <w:jc w:val="center"/>
                              <w:rPr>
                                <w:rFonts w:asciiTheme="majorHAnsi" w:eastAsiaTheme="majorEastAsia" w:hAnsiTheme="majorHAnsi" w:cstheme="majorBidi"/>
                                <w:b/>
                                <w:color w:val="17365D" w:themeColor="text2" w:themeShade="BF"/>
                                <w:sz w:val="28"/>
                                <w:szCs w:val="28"/>
                              </w:rPr>
                            </w:pPr>
                          </w:p>
                          <w:p w:rsidR="00B57CAE" w:rsidRDefault="00B57CAE" w:rsidP="009957A0">
                            <w:pPr>
                              <w:jc w:val="center"/>
                              <w:rPr>
                                <w:rFonts w:asciiTheme="majorHAnsi" w:eastAsiaTheme="majorEastAsia" w:hAnsiTheme="majorHAnsi" w:cstheme="majorBidi"/>
                                <w:color w:val="17365D" w:themeColor="text2" w:themeShade="BF"/>
                                <w:sz w:val="28"/>
                                <w:szCs w:val="28"/>
                              </w:rPr>
                            </w:pPr>
                            <w:r w:rsidRPr="003A6E2A">
                              <w:rPr>
                                <w:rFonts w:asciiTheme="majorHAnsi" w:eastAsiaTheme="majorEastAsia" w:hAnsiTheme="majorHAnsi" w:cstheme="majorBidi"/>
                                <w:color w:val="17365D" w:themeColor="text2" w:themeShade="BF"/>
                                <w:sz w:val="28"/>
                                <w:szCs w:val="28"/>
                              </w:rPr>
                              <w:t xml:space="preserve"> “</w:t>
                            </w:r>
                            <w:r>
                              <w:rPr>
                                <w:rFonts w:asciiTheme="majorHAnsi" w:eastAsiaTheme="majorEastAsia" w:hAnsiTheme="majorHAnsi" w:cstheme="majorBidi"/>
                                <w:color w:val="17365D" w:themeColor="text2" w:themeShade="BF"/>
                                <w:sz w:val="28"/>
                                <w:szCs w:val="28"/>
                              </w:rPr>
                              <w:t>Belief in oneself is one of the most important bricks in building any successful venture</w:t>
                            </w:r>
                            <w:r w:rsidRPr="003A6E2A">
                              <w:rPr>
                                <w:rFonts w:asciiTheme="majorHAnsi" w:eastAsiaTheme="majorEastAsia" w:hAnsiTheme="majorHAnsi" w:cstheme="majorBidi"/>
                                <w:color w:val="17365D" w:themeColor="text2" w:themeShade="BF"/>
                                <w:sz w:val="28"/>
                                <w:szCs w:val="28"/>
                              </w:rPr>
                              <w:t>.”</w:t>
                            </w:r>
                          </w:p>
                          <w:p w:rsidR="00B57CAE" w:rsidRPr="003A6E2A" w:rsidRDefault="00B57CAE" w:rsidP="009957A0">
                            <w:pPr>
                              <w:jc w:val="center"/>
                              <w:rPr>
                                <w:rFonts w:asciiTheme="majorHAnsi" w:eastAsiaTheme="majorEastAsia" w:hAnsiTheme="majorHAnsi" w:cstheme="majorBidi"/>
                                <w:color w:val="17365D" w:themeColor="text2" w:themeShade="BF"/>
                                <w:sz w:val="28"/>
                                <w:szCs w:val="28"/>
                              </w:rPr>
                            </w:pPr>
                          </w:p>
                          <w:p w:rsidR="00B57CAE" w:rsidRPr="009957A0" w:rsidRDefault="00B57CAE" w:rsidP="009957A0">
                            <w:pPr>
                              <w:pStyle w:val="ListParagraph"/>
                              <w:numPr>
                                <w:ilvl w:val="0"/>
                                <w:numId w:val="16"/>
                              </w:numPr>
                              <w:jc w:val="center"/>
                              <w:rPr>
                                <w:rFonts w:asciiTheme="majorHAnsi" w:eastAsiaTheme="majorEastAsia" w:hAnsiTheme="majorHAnsi" w:cstheme="majorBidi"/>
                                <w:i/>
                                <w:color w:val="17365D" w:themeColor="text2" w:themeShade="BF"/>
                                <w:sz w:val="28"/>
                                <w:szCs w:val="28"/>
                              </w:rPr>
                            </w:pPr>
                            <w:r>
                              <w:rPr>
                                <w:rFonts w:asciiTheme="majorHAnsi" w:eastAsiaTheme="majorEastAsia" w:hAnsiTheme="majorHAnsi" w:cstheme="majorBidi"/>
                                <w:i/>
                                <w:color w:val="17365D" w:themeColor="text2" w:themeShade="BF"/>
                                <w:sz w:val="28"/>
                                <w:szCs w:val="28"/>
                              </w:rPr>
                              <w:t>Lydia M. Child</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41" coordsize="21600,21600" o:spt="41" adj="-8280,24300,-1800,4050" path="m@0@1l@2@3nfem0,0l21600,,21600,21600,,21600ns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textborder="f"/>
              </v:shapetype>
              <v:shape id="Line Callout 1 (No Border) 37" o:spid="_x0000_s1089" type="#_x0000_t41" style="position:absolute;margin-left:385.5pt;margin-top:53.25pt;width:162.75pt;height:180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meJ8S8DAADBBgAADgAAAGRycy9lMm9Eb2MueG1srFXfb9MwEH5H4n+w/AQPLEnTpk21dGJth5DG&#10;mBiIZzdxGoNjB9ttOv56zpe0pNueEC+R7fv53Xd3ubw61JLsubFCq4xGFyElXOW6EGqb0W9fb97N&#10;KLGOqYJJrXhGH7mlV4vXry7bZs5HutKy4IaAE2XnbZPRyrlmHgQ2r3jN7IVuuAJhqU3NHFzNNigM&#10;a8F7LYNRGCZBq03RGJ1za+F11QnpAv2XJc/d57K03BGZUcjN4dfgd+O/weKSzbeGNZXI+zTYP2RR&#10;M6Eg6MnVijlGdkY8c1WL3GirS3eR6zrQZSlyjhgATRQ+QfNQsYYjFiiObU5lsv/PbX63vzdEFBkF&#10;ohSrgaJboThZMin1zpGIvLnT5BqKzM1bEk99wdrGzsHuobk3HrJtbnX+04IgOJP4iwUdsmk/6QIc&#10;s53TWKRDaWpvCfDJAbl4PHHBD47k8DgKkyQdTSjJQTYazZIwRLYCNj+aN8a6D1zXxB8ymncpRxiC&#10;7W+tQ0KKHhYrfkSUlLUEfvdMkmg2nRz5H+iMhjrvZnEc9z0y0ImHOlEUh7MXlMZDpTFgibwjSL9P&#10;DU5HAH3jFDdCSmK0+y5chdzDRCGarT2isaTRQH+Iz9ZsN0tpCMDJ6DJeJel1H2Nr0WevHU/CsHN0&#10;ZrFardIlZg65nFskkzHk632cWayjdby6eTFGBPwAQ89NJuv1zdAEY/VwpFCE+U0RJTDM3p5YoJFD&#10;Ox6rBbOJdfGOpSJtRtMJtAXG0VKcZLgx+KkaLM+5ch0EuauhAbsqpVCKnnV4ht3QPR9b6+QFmbLD&#10;ALVwsKmkqGFUulxxd1ScFWtV4NkxIbszgJTK58hxB/VwYaC4eaiKlmzkznxhADPx3FBSCN/BWAN/&#10;gQU1GXdBnvTDCxVGve6dyaZiHaJ4mqZpz1TPIWI65YC3QXo4vH5euwF3h80B90KCTPhh3ujiEcYZ&#10;GhRnFrY+HCptflPSwgbNqP21Y4ZTIj8q6NE0Go/9ysXLeDIdwcUMJZuhhKkcXMEUO0OhJ/xl6bpF&#10;vWuM2FYQq6NT6fewSErhjhunywvw+CRhTyKyfqf7RTy8o9bfP8/iDwAAAP//AwBQSwMEFAAGAAgA&#10;AAAhAAa8ZubfAAAADAEAAA8AAABkcnMvZG93bnJldi54bWxMj8FOwzAQRO9I/IO1SFwQdYoggRCn&#10;QkhcoBfSHjg68SaxiNdR7LaBr2dzordZzWj2TbGZ3SCOOAXrScF6lYBAaryx1CnY795uH0GEqMno&#10;wRMq+MEAm/LyotC58Sf6xGMVO8ElFHKtoI9xzKUMTY9Oh5Ufkdhr/eR05HPqpJn0icvdIO+SJJVO&#10;W+IPvR7xtcfmuzo4BbTdfTSY1e97/Kram6219W9rlbq+ml+eQUSc438YFnxGh5KZan8gE8SgIMvW&#10;vCWykaQPIJZE8rSoWsF9ykKWhTwfUf4BAAD//wMAUEsBAi0AFAAGAAgAAAAhAOSZw8D7AAAA4QEA&#10;ABMAAAAAAAAAAAAAAAAAAAAAAFtDb250ZW50X1R5cGVzXS54bWxQSwECLQAUAAYACAAAACEAI7Jq&#10;4dcAAACUAQAACwAAAAAAAAAAAAAAAAAsAQAAX3JlbHMvLnJlbHNQSwECLQAUAAYACAAAACEAQmeJ&#10;8S8DAADBBgAADgAAAAAAAAAAAAAAAAAsAgAAZHJzL2Uyb0RvYy54bWxQSwECLQAUAAYACAAAACEA&#10;Brxm5t8AAAAMAQAADwAAAAAAAAAAAAAAAACHBQAAZHJzL2Rvd25yZXYueG1sUEsFBgAAAAAEAAQA&#10;8wAAAJMGAAAAAA==&#10;" adj="10135,24426" fillcolor="#c3d69b" strokecolor="#4579b8 [3044]">
                <v:fill color2="#e5eeff" rotate="t" colors="0 #c3d69b;22938f #ddd9c3;42874f #e1e3df;1 #e5eeff" type="gradient"/>
                <v:shadow on="t" opacity="24903f" origin=",.5" offset="0,20000emu"/>
                <v:textbox>
                  <w:txbxContent>
                    <w:p w:rsidR="00B57CAE" w:rsidRDefault="00B57CAE" w:rsidP="009957A0">
                      <w:pPr>
                        <w:jc w:val="center"/>
                        <w:rPr>
                          <w:rFonts w:asciiTheme="majorHAnsi" w:eastAsiaTheme="majorEastAsia" w:hAnsiTheme="majorHAnsi" w:cstheme="majorBidi"/>
                          <w:b/>
                          <w:color w:val="17365D" w:themeColor="text2" w:themeShade="BF"/>
                          <w:sz w:val="28"/>
                          <w:szCs w:val="28"/>
                        </w:rPr>
                      </w:pPr>
                      <w:r w:rsidRPr="003A6E2A">
                        <w:rPr>
                          <w:rFonts w:asciiTheme="majorHAnsi" w:eastAsiaTheme="majorEastAsia" w:hAnsiTheme="majorHAnsi" w:cstheme="majorBidi"/>
                          <w:b/>
                          <w:color w:val="17365D" w:themeColor="text2" w:themeShade="BF"/>
                          <w:sz w:val="28"/>
                          <w:szCs w:val="28"/>
                        </w:rPr>
                        <w:t>Words of Wisdom:</w:t>
                      </w:r>
                    </w:p>
                    <w:p w:rsidR="00B57CAE" w:rsidRPr="003A6E2A" w:rsidRDefault="00B57CAE" w:rsidP="009957A0">
                      <w:pPr>
                        <w:jc w:val="center"/>
                        <w:rPr>
                          <w:rFonts w:asciiTheme="majorHAnsi" w:eastAsiaTheme="majorEastAsia" w:hAnsiTheme="majorHAnsi" w:cstheme="majorBidi"/>
                          <w:b/>
                          <w:color w:val="17365D" w:themeColor="text2" w:themeShade="BF"/>
                          <w:sz w:val="28"/>
                          <w:szCs w:val="28"/>
                        </w:rPr>
                      </w:pPr>
                    </w:p>
                    <w:p w:rsidR="00B57CAE" w:rsidRDefault="00B57CAE" w:rsidP="009957A0">
                      <w:pPr>
                        <w:jc w:val="center"/>
                        <w:rPr>
                          <w:rFonts w:asciiTheme="majorHAnsi" w:eastAsiaTheme="majorEastAsia" w:hAnsiTheme="majorHAnsi" w:cstheme="majorBidi"/>
                          <w:color w:val="17365D" w:themeColor="text2" w:themeShade="BF"/>
                          <w:sz w:val="28"/>
                          <w:szCs w:val="28"/>
                        </w:rPr>
                      </w:pPr>
                      <w:r w:rsidRPr="003A6E2A">
                        <w:rPr>
                          <w:rFonts w:asciiTheme="majorHAnsi" w:eastAsiaTheme="majorEastAsia" w:hAnsiTheme="majorHAnsi" w:cstheme="majorBidi"/>
                          <w:color w:val="17365D" w:themeColor="text2" w:themeShade="BF"/>
                          <w:sz w:val="28"/>
                          <w:szCs w:val="28"/>
                        </w:rPr>
                        <w:t xml:space="preserve"> “</w:t>
                      </w:r>
                      <w:r>
                        <w:rPr>
                          <w:rFonts w:asciiTheme="majorHAnsi" w:eastAsiaTheme="majorEastAsia" w:hAnsiTheme="majorHAnsi" w:cstheme="majorBidi"/>
                          <w:color w:val="17365D" w:themeColor="text2" w:themeShade="BF"/>
                          <w:sz w:val="28"/>
                          <w:szCs w:val="28"/>
                        </w:rPr>
                        <w:t>Belief in oneself is one of the most important bricks in building any successful venture</w:t>
                      </w:r>
                      <w:r w:rsidRPr="003A6E2A">
                        <w:rPr>
                          <w:rFonts w:asciiTheme="majorHAnsi" w:eastAsiaTheme="majorEastAsia" w:hAnsiTheme="majorHAnsi" w:cstheme="majorBidi"/>
                          <w:color w:val="17365D" w:themeColor="text2" w:themeShade="BF"/>
                          <w:sz w:val="28"/>
                          <w:szCs w:val="28"/>
                        </w:rPr>
                        <w:t>.”</w:t>
                      </w:r>
                    </w:p>
                    <w:p w:rsidR="00B57CAE" w:rsidRPr="003A6E2A" w:rsidRDefault="00B57CAE" w:rsidP="009957A0">
                      <w:pPr>
                        <w:jc w:val="center"/>
                        <w:rPr>
                          <w:rFonts w:asciiTheme="majorHAnsi" w:eastAsiaTheme="majorEastAsia" w:hAnsiTheme="majorHAnsi" w:cstheme="majorBidi"/>
                          <w:color w:val="17365D" w:themeColor="text2" w:themeShade="BF"/>
                          <w:sz w:val="28"/>
                          <w:szCs w:val="28"/>
                        </w:rPr>
                      </w:pPr>
                    </w:p>
                    <w:p w:rsidR="00B57CAE" w:rsidRPr="009957A0" w:rsidRDefault="00B57CAE" w:rsidP="009957A0">
                      <w:pPr>
                        <w:pStyle w:val="ListParagraph"/>
                        <w:numPr>
                          <w:ilvl w:val="0"/>
                          <w:numId w:val="16"/>
                        </w:numPr>
                        <w:jc w:val="center"/>
                        <w:rPr>
                          <w:rFonts w:asciiTheme="majorHAnsi" w:eastAsiaTheme="majorEastAsia" w:hAnsiTheme="majorHAnsi" w:cstheme="majorBidi"/>
                          <w:i/>
                          <w:color w:val="17365D" w:themeColor="text2" w:themeShade="BF"/>
                          <w:sz w:val="28"/>
                          <w:szCs w:val="28"/>
                        </w:rPr>
                      </w:pPr>
                      <w:r>
                        <w:rPr>
                          <w:rFonts w:asciiTheme="majorHAnsi" w:eastAsiaTheme="majorEastAsia" w:hAnsiTheme="majorHAnsi" w:cstheme="majorBidi"/>
                          <w:i/>
                          <w:color w:val="17365D" w:themeColor="text2" w:themeShade="BF"/>
                          <w:sz w:val="28"/>
                          <w:szCs w:val="28"/>
                        </w:rPr>
                        <w:t>Lydia M. Child</w:t>
                      </w:r>
                    </w:p>
                  </w:txbxContent>
                </v:textbox>
                <o:callout v:ext="edit" minusx="t" minusy="t"/>
              </v:shape>
            </w:pict>
          </mc:Fallback>
        </mc:AlternateContent>
      </w:r>
      <w:r w:rsidR="009B372D">
        <w:rPr>
          <w:noProof/>
        </w:rPr>
        <w:br w:type="page"/>
      </w:r>
    </w:p>
    <w:p w:rsidR="00D239FA" w:rsidRDefault="00751BE8">
      <w:r>
        <w:rPr>
          <w:noProof/>
        </w:rPr>
        <w:lastRenderedPageBreak/>
        <w:drawing>
          <wp:anchor distT="0" distB="0" distL="114300" distR="114300" simplePos="0" relativeHeight="251757568" behindDoc="1" locked="0" layoutInCell="1" allowOverlap="1">
            <wp:simplePos x="0" y="0"/>
            <wp:positionH relativeFrom="column">
              <wp:posOffset>2152650</wp:posOffset>
            </wp:positionH>
            <wp:positionV relativeFrom="paragraph">
              <wp:posOffset>127635</wp:posOffset>
            </wp:positionV>
            <wp:extent cx="3875405" cy="2343150"/>
            <wp:effectExtent l="0" t="0" r="0" b="0"/>
            <wp:wrapSquare wrapText="bothSides"/>
            <wp:docPr id="286" name="Picture 286" descr="http://www.nonprofitquarterly.org/images/stories/social%20icon%20coll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nonprofitquarterly.org/images/stories/social%20icon%20collage.jpg"/>
                    <pic:cNvPicPr>
                      <a:picLocks noChangeAspect="1" noChangeArrowheads="1"/>
                    </pic:cNvPicPr>
                  </pic:nvPicPr>
                  <pic:blipFill>
                    <a:blip r:embed="rId84" cstate="email">
                      <a:extLst>
                        <a:ext uri="{28A0092B-C50C-407E-A947-70E740481C1C}">
                          <a14:useLocalDpi xmlns:a14="http://schemas.microsoft.com/office/drawing/2010/main" val="0"/>
                        </a:ext>
                      </a:extLst>
                    </a:blip>
                    <a:srcRect/>
                    <a:stretch>
                      <a:fillRect/>
                    </a:stretch>
                  </pic:blipFill>
                  <pic:spPr bwMode="auto">
                    <a:xfrm>
                      <a:off x="0" y="0"/>
                      <a:ext cx="3875405" cy="2343150"/>
                    </a:xfrm>
                    <a:prstGeom prst="rect">
                      <a:avLst/>
                    </a:prstGeom>
                    <a:noFill/>
                    <a:ln>
                      <a:noFill/>
                    </a:ln>
                  </pic:spPr>
                </pic:pic>
              </a:graphicData>
            </a:graphic>
          </wp:anchor>
        </w:drawing>
      </w:r>
    </w:p>
    <w:p w:rsidR="00D239FA" w:rsidRDefault="00D239FA"/>
    <w:p w:rsidR="00D239FA" w:rsidRDefault="00D239FA"/>
    <w:p w:rsidR="003E6F76" w:rsidRDefault="00B9080D" w:rsidP="00D460DD">
      <w:r>
        <w:rPr>
          <w:noProof/>
        </w:rPr>
        <mc:AlternateContent>
          <mc:Choice Requires="wps">
            <w:drawing>
              <wp:anchor distT="0" distB="0" distL="114300" distR="114300" simplePos="0" relativeHeight="251934720" behindDoc="0" locked="0" layoutInCell="1" allowOverlap="1">
                <wp:simplePos x="0" y="0"/>
                <wp:positionH relativeFrom="column">
                  <wp:posOffset>123825</wp:posOffset>
                </wp:positionH>
                <wp:positionV relativeFrom="paragraph">
                  <wp:posOffset>6078220</wp:posOffset>
                </wp:positionV>
                <wp:extent cx="2260600" cy="1696720"/>
                <wp:effectExtent l="101600" t="177800" r="25400" b="182880"/>
                <wp:wrapNone/>
                <wp:docPr id="89" name="Text Box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20994879">
                          <a:off x="0" y="0"/>
                          <a:ext cx="2260600" cy="16967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57CAE" w:rsidRPr="005F1A50" w:rsidRDefault="00B57CAE" w:rsidP="005F1A50">
                            <w:pPr>
                              <w:jc w:val="center"/>
                              <w:rPr>
                                <w:rFonts w:ascii="Impasto" w:hAnsi="Impasto"/>
                                <w:color w:val="C00000"/>
                                <w:sz w:val="24"/>
                                <w:szCs w:val="24"/>
                              </w:rPr>
                            </w:pPr>
                            <w:r w:rsidRPr="005F1A50">
                              <w:rPr>
                                <w:rFonts w:ascii="Impasto" w:hAnsi="Impasto"/>
                                <w:color w:val="C00000"/>
                                <w:sz w:val="24"/>
                                <w:szCs w:val="24"/>
                              </w:rPr>
                              <w:t>REAL ESTATE NEWS FROM</w:t>
                            </w:r>
                          </w:p>
                          <w:p w:rsidR="00B57CAE" w:rsidRPr="005F1A50" w:rsidRDefault="00B57CAE" w:rsidP="005F1A50">
                            <w:pPr>
                              <w:jc w:val="center"/>
                              <w:rPr>
                                <w:rFonts w:ascii="Impasto" w:hAnsi="Impasto"/>
                                <w:color w:val="C00000"/>
                                <w:sz w:val="56"/>
                                <w:szCs w:val="56"/>
                              </w:rPr>
                            </w:pPr>
                            <w:r w:rsidRPr="005F1A50">
                              <w:rPr>
                                <w:rFonts w:ascii="Impasto" w:hAnsi="Impasto"/>
                                <w:color w:val="C00000"/>
                                <w:sz w:val="56"/>
                                <w:szCs w:val="56"/>
                              </w:rPr>
                              <w:t>JOSH</w:t>
                            </w:r>
                            <w:r w:rsidRPr="005F1A50">
                              <w:rPr>
                                <w:rFonts w:ascii="Impasto" w:hAnsi="Impasto"/>
                                <w:color w:val="C00000"/>
                                <w:sz w:val="56"/>
                                <w:szCs w:val="56"/>
                              </w:rPr>
                              <w:br/>
                              <w:t>CANTWELL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9" o:spid="_x0000_s1090" type="#_x0000_t202" style="position:absolute;margin-left:9.75pt;margin-top:478.6pt;width:178pt;height:133.6pt;rotation:-660953fd;z-index:25193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weyo5kCAACVBQAADgAAAGRycy9lMm9Eb2MueG1srFRRb9sgEH6ftP+AeF/teKnbRHWqrFWnSVFb&#10;rZ36TDA0VoFjQGJnv34HttOo20unvSC4+zju7vu4i8tOK7ITzjdgKjo5ySkRhkPdmOeK/ni8+XRO&#10;iQ/M1EyBERXdC08vFx8/XLR2LgrYgKqFIxjE+HlrK7oJwc6zzPON0MyfgBUGnRKcZgGP7jmrHWsx&#10;ulZZkedl1oKrrQMuvEfrde+kixRfSsHDnZReBKIqirmFtLq0ruOaLS7Y/Nkxu2n4kAb7hyw0aww+&#10;egh1zQIjW9f8EUo33IEHGU446AykbLhINWA1k/xNNQ8bZkWqBZvj7aFN/v+F5be7e0eauqLnM0oM&#10;08jRo+gC+QIdQRP2p7V+jrAHi8DQoR15TrV6uwL+4hGSHWH6Cx7RsR+ddJo4wL4X+Ww2PT+bpatY&#10;OME4yMj+wEJ8laOxKMq8zNHF0TcpZ+VZkXjK+mgxqnU+fBWgSdxU1CHNKSzbrXyI+bxCItzATaNU&#10;oloZ0la0/HyapwsHD95QJmJFEs0QJpbVV5J2Ya9ExCjzXUhsWqogGpJcxZVyZMdQaIxzYcIkNi/F&#10;RXRESUziPRcH/GtW77nc1zG+DCYcLuvGgEvVv0m7fhlTlj1+INb3dccWhG7dJbWUxSiNNdR7VEbi&#10;GEnzlt80yMqK+XDPHH4mNOKACHe4SAXYfRh2lGzA/fqbPeJR4+ilpMXPWVH/c8ucoER9M6j+2WQ6&#10;xbAhHaanUSDEHXvWxx6z1VeAtExSdmkb8UGNW+lAP+EcWcZX0cUMx7crGsbtVehHBs4hLpbLBML/&#10;a1lYmQfLxw8R1fjYPTFnB2EG1PQtjN+Yzd/os8dGfg0stwFkk8QbG913dSAA/35S0jCn4nA5PifU&#10;6zRd/AYAAP//AwBQSwMEFAAGAAgAAAAhADAObSnfAAAACwEAAA8AAABkcnMvZG93bnJldi54bWxM&#10;j8FOwzAQRO9I/IO1SNyo09DQJsSpCqIHbm1B4rqNlzgQ21HsNuHvWU7lODtPszPlerKdONMQWu8U&#10;zGcJCHK1161rFLy/be9WIEJEp7HzjhT8UIB1dX1VYqH96PZ0PsRGcIgLBSowMfaFlKE2ZDHMfE+O&#10;vU8/WIwsh0bqAUcOt51Mk+RBWmwdfzDY07Oh+vtwsgq+xk0zN+GV+h3uP552+ct2ZRKlbm+mzSOI&#10;SFO8wPBXn6tDxZ2O/uR0EB3rPGNSQZ4tUxAM3C8zvhzZSdPFAmRVyv8bql8AAAD//wMAUEsBAi0A&#10;FAAGAAgAAAAhAOSZw8D7AAAA4QEAABMAAAAAAAAAAAAAAAAAAAAAAFtDb250ZW50X1R5cGVzXS54&#10;bWxQSwECLQAUAAYACAAAACEAI7Jq4dcAAACUAQAACwAAAAAAAAAAAAAAAAAsAQAAX3JlbHMvLnJl&#10;bHNQSwECLQAUAAYACAAAACEA5weyo5kCAACVBQAADgAAAAAAAAAAAAAAAAAsAgAAZHJzL2Uyb0Rv&#10;Yy54bWxQSwECLQAUAAYACAAAACEAMA5tKd8AAAALAQAADwAAAAAAAAAAAAAAAADxBAAAZHJzL2Rv&#10;d25yZXYueG1sUEsFBgAAAAAEAAQA8wAAAP0FAAAAAA==&#10;" filled="f" stroked="f" strokeweight=".5pt">
                <v:path arrowok="t"/>
                <v:textbox>
                  <w:txbxContent>
                    <w:p w:rsidR="00B57CAE" w:rsidRPr="005F1A50" w:rsidRDefault="00B57CAE" w:rsidP="005F1A50">
                      <w:pPr>
                        <w:jc w:val="center"/>
                        <w:rPr>
                          <w:rFonts w:ascii="Impasto" w:hAnsi="Impasto"/>
                          <w:color w:val="C00000"/>
                          <w:sz w:val="24"/>
                          <w:szCs w:val="24"/>
                        </w:rPr>
                      </w:pPr>
                      <w:r w:rsidRPr="005F1A50">
                        <w:rPr>
                          <w:rFonts w:ascii="Impasto" w:hAnsi="Impasto"/>
                          <w:color w:val="C00000"/>
                          <w:sz w:val="24"/>
                          <w:szCs w:val="24"/>
                        </w:rPr>
                        <w:t>REAL ESTATE NEWS FROM</w:t>
                      </w:r>
                    </w:p>
                    <w:p w:rsidR="00B57CAE" w:rsidRPr="005F1A50" w:rsidRDefault="00B57CAE" w:rsidP="005F1A50">
                      <w:pPr>
                        <w:jc w:val="center"/>
                        <w:rPr>
                          <w:rFonts w:ascii="Impasto" w:hAnsi="Impasto"/>
                          <w:color w:val="C00000"/>
                          <w:sz w:val="56"/>
                          <w:szCs w:val="56"/>
                        </w:rPr>
                      </w:pPr>
                      <w:r w:rsidRPr="005F1A50">
                        <w:rPr>
                          <w:rFonts w:ascii="Impasto" w:hAnsi="Impasto"/>
                          <w:color w:val="C00000"/>
                          <w:sz w:val="56"/>
                          <w:szCs w:val="56"/>
                        </w:rPr>
                        <w:t>JOSH</w:t>
                      </w:r>
                      <w:r w:rsidRPr="005F1A50">
                        <w:rPr>
                          <w:rFonts w:ascii="Impasto" w:hAnsi="Impasto"/>
                          <w:color w:val="C00000"/>
                          <w:sz w:val="56"/>
                          <w:szCs w:val="56"/>
                        </w:rPr>
                        <w:br/>
                        <w:t>CANTWELL</w:t>
                      </w:r>
                    </w:p>
                  </w:txbxContent>
                </v:textbox>
              </v:shape>
            </w:pict>
          </mc:Fallback>
        </mc:AlternateContent>
      </w:r>
      <w:r>
        <w:rPr>
          <w:noProof/>
        </w:rPr>
        <mc:AlternateContent>
          <mc:Choice Requires="wps">
            <w:drawing>
              <wp:anchor distT="0" distB="0" distL="114300" distR="114300" simplePos="0" relativeHeight="251759616" behindDoc="0" locked="0" layoutInCell="1" allowOverlap="1">
                <wp:simplePos x="0" y="0"/>
                <wp:positionH relativeFrom="column">
                  <wp:posOffset>257175</wp:posOffset>
                </wp:positionH>
                <wp:positionV relativeFrom="paragraph">
                  <wp:posOffset>2124075</wp:posOffset>
                </wp:positionV>
                <wp:extent cx="6391275" cy="1838325"/>
                <wp:effectExtent l="0" t="0" r="0" b="0"/>
                <wp:wrapSquare wrapText="bothSides"/>
                <wp:docPr id="42"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391275" cy="1838325"/>
                        </a:xfrm>
                        <a:prstGeom prst="rect">
                          <a:avLst/>
                        </a:prstGeom>
                        <a:noFill/>
                        <a:ln w="6350">
                          <a:noFill/>
                        </a:ln>
                        <a:effectLst/>
                      </wps:spPr>
                      <wps:txbx>
                        <w:txbxContent>
                          <w:p w:rsidR="00B57CAE" w:rsidRPr="008642E3" w:rsidRDefault="00B57CAE" w:rsidP="00AF78F6">
                            <w:pPr>
                              <w:jc w:val="center"/>
                              <w:rPr>
                                <w:rFonts w:ascii="Trebuchet MS" w:hAnsi="Trebuchet MS"/>
                                <w:sz w:val="22"/>
                                <w:szCs w:val="22"/>
                              </w:rPr>
                            </w:pPr>
                            <w:r w:rsidRPr="008642E3">
                              <w:rPr>
                                <w:rFonts w:ascii="Trebuchet MS" w:hAnsi="Trebuchet MS"/>
                                <w:sz w:val="22"/>
                                <w:szCs w:val="22"/>
                              </w:rPr>
                              <w:t xml:space="preserve">Strategic Real Estate Coach main blog: </w:t>
                            </w:r>
                            <w:hyperlink r:id="rId85" w:history="1">
                              <w:r w:rsidRPr="008642E3">
                                <w:rPr>
                                  <w:rStyle w:val="Hyperlink"/>
                                  <w:rFonts w:ascii="Trebuchet MS" w:hAnsi="Trebuchet MS"/>
                                  <w:sz w:val="22"/>
                                  <w:szCs w:val="22"/>
                                </w:rPr>
                                <w:t>www.strategicrealestatecoach.com</w:t>
                              </w:r>
                            </w:hyperlink>
                          </w:p>
                          <w:p w:rsidR="00B57CAE" w:rsidRPr="008642E3" w:rsidRDefault="00B57CAE" w:rsidP="00AF78F6">
                            <w:pPr>
                              <w:jc w:val="center"/>
                              <w:rPr>
                                <w:rFonts w:ascii="Trebuchet MS" w:hAnsi="Trebuchet MS"/>
                                <w:sz w:val="22"/>
                                <w:szCs w:val="22"/>
                              </w:rPr>
                            </w:pPr>
                            <w:r w:rsidRPr="008642E3">
                              <w:rPr>
                                <w:rFonts w:ascii="Trebuchet MS" w:hAnsi="Trebuchet MS"/>
                                <w:sz w:val="22"/>
                                <w:szCs w:val="22"/>
                              </w:rPr>
                              <w:t xml:space="preserve">Top Real Estate Investor blog: </w:t>
                            </w:r>
                            <w:hyperlink r:id="rId86" w:history="1">
                              <w:r w:rsidRPr="008642E3">
                                <w:rPr>
                                  <w:rStyle w:val="Hyperlink"/>
                                  <w:rFonts w:ascii="Trebuchet MS" w:hAnsi="Trebuchet MS"/>
                                  <w:sz w:val="22"/>
                                  <w:szCs w:val="22"/>
                                </w:rPr>
                                <w:t>www.toprealestateinvestor.com</w:t>
                              </w:r>
                            </w:hyperlink>
                          </w:p>
                          <w:p w:rsidR="00B57CAE" w:rsidRPr="008642E3" w:rsidRDefault="00B57CAE" w:rsidP="00AF78F6">
                            <w:pPr>
                              <w:jc w:val="center"/>
                              <w:rPr>
                                <w:rFonts w:ascii="Trebuchet MS" w:hAnsi="Trebuchet MS"/>
                                <w:color w:val="0000FF"/>
                                <w:sz w:val="22"/>
                                <w:szCs w:val="22"/>
                                <w:u w:val="single"/>
                              </w:rPr>
                            </w:pPr>
                            <w:r w:rsidRPr="008642E3">
                              <w:rPr>
                                <w:rFonts w:ascii="Trebuchet MS" w:hAnsi="Trebuchet MS"/>
                                <w:sz w:val="22"/>
                                <w:szCs w:val="22"/>
                              </w:rPr>
                              <w:t xml:space="preserve">SREC Facebook Fan Page: </w:t>
                            </w:r>
                            <w:hyperlink r:id="rId87" w:history="1">
                              <w:r w:rsidRPr="008642E3">
                                <w:rPr>
                                  <w:rFonts w:ascii="Trebuchet MS" w:hAnsi="Trebuchet MS"/>
                                  <w:color w:val="0000FF"/>
                                  <w:sz w:val="22"/>
                                  <w:szCs w:val="22"/>
                                  <w:u w:val="single"/>
                                </w:rPr>
                                <w:t>www.facebook.com/Srecnow</w:t>
                              </w:r>
                            </w:hyperlink>
                          </w:p>
                          <w:p w:rsidR="00B57CAE" w:rsidRPr="008642E3" w:rsidRDefault="00B57CAE" w:rsidP="00AF78F6">
                            <w:pPr>
                              <w:jc w:val="center"/>
                              <w:rPr>
                                <w:rFonts w:ascii="Trebuchet MS" w:hAnsi="Trebuchet MS"/>
                                <w:color w:val="0000FF"/>
                                <w:sz w:val="22"/>
                                <w:szCs w:val="22"/>
                                <w:u w:val="single"/>
                              </w:rPr>
                            </w:pPr>
                            <w:r w:rsidRPr="008642E3">
                              <w:rPr>
                                <w:rFonts w:ascii="Trebuchet MS" w:hAnsi="Trebuchet MS"/>
                                <w:sz w:val="22"/>
                                <w:szCs w:val="22"/>
                              </w:rPr>
                              <w:t xml:space="preserve">Strategic Real Estate Coach – YouTube: </w:t>
                            </w:r>
                            <w:hyperlink r:id="rId88" w:history="1">
                              <w:r w:rsidRPr="008642E3">
                                <w:rPr>
                                  <w:rFonts w:ascii="Trebuchet MS" w:hAnsi="Trebuchet MS"/>
                                  <w:color w:val="0000FF"/>
                                  <w:sz w:val="22"/>
                                  <w:szCs w:val="22"/>
                                  <w:u w:val="single"/>
                                </w:rPr>
                                <w:t>www.youtube.com/StrategicRECoach</w:t>
                              </w:r>
                            </w:hyperlink>
                          </w:p>
                          <w:p w:rsidR="00B57CAE" w:rsidRPr="008642E3" w:rsidRDefault="00B57CAE" w:rsidP="00AF78F6">
                            <w:pPr>
                              <w:jc w:val="center"/>
                              <w:rPr>
                                <w:rFonts w:ascii="Trebuchet MS" w:hAnsi="Trebuchet MS"/>
                                <w:color w:val="0000FF"/>
                                <w:sz w:val="22"/>
                                <w:szCs w:val="22"/>
                                <w:u w:val="single"/>
                              </w:rPr>
                            </w:pPr>
                            <w:r w:rsidRPr="008642E3">
                              <w:rPr>
                                <w:rFonts w:ascii="Trebuchet MS" w:hAnsi="Trebuchet MS"/>
                                <w:sz w:val="22"/>
                                <w:szCs w:val="22"/>
                              </w:rPr>
                              <w:t xml:space="preserve">Josh Cantwell Facebook Fan Page: </w:t>
                            </w:r>
                            <w:hyperlink r:id="rId89" w:history="1">
                              <w:r w:rsidRPr="008642E3">
                                <w:rPr>
                                  <w:rFonts w:ascii="Trebuchet MS" w:hAnsi="Trebuchet MS"/>
                                  <w:color w:val="0000FF"/>
                                  <w:sz w:val="22"/>
                                  <w:szCs w:val="22"/>
                                  <w:u w:val="single"/>
                                </w:rPr>
                                <w:t>www.facebook.com/josh.cantwell1</w:t>
                              </w:r>
                            </w:hyperlink>
                          </w:p>
                          <w:p w:rsidR="00B57CAE" w:rsidRPr="008642E3" w:rsidRDefault="00B57CAE" w:rsidP="00AF78F6">
                            <w:pPr>
                              <w:jc w:val="center"/>
                              <w:rPr>
                                <w:rFonts w:ascii="Trebuchet MS" w:hAnsi="Trebuchet MS"/>
                                <w:color w:val="0000FF"/>
                                <w:sz w:val="22"/>
                                <w:szCs w:val="22"/>
                                <w:u w:val="single"/>
                              </w:rPr>
                            </w:pPr>
                            <w:r w:rsidRPr="008642E3">
                              <w:rPr>
                                <w:rFonts w:ascii="Trebuchet MS" w:hAnsi="Trebuchet MS"/>
                                <w:sz w:val="22"/>
                                <w:szCs w:val="22"/>
                              </w:rPr>
                              <w:t xml:space="preserve">Josh Cantwell – Twitter: </w:t>
                            </w:r>
                            <w:hyperlink r:id="rId90" w:history="1">
                              <w:r w:rsidRPr="008642E3">
                                <w:rPr>
                                  <w:rFonts w:ascii="Trebuchet MS" w:hAnsi="Trebuchet MS"/>
                                  <w:color w:val="0000FF"/>
                                  <w:sz w:val="22"/>
                                  <w:szCs w:val="22"/>
                                  <w:u w:val="single"/>
                                </w:rPr>
                                <w:t>www.twitter.com/joshcantwell</w:t>
                              </w:r>
                            </w:hyperlink>
                          </w:p>
                          <w:p w:rsidR="00B57CAE" w:rsidRPr="008642E3" w:rsidRDefault="00B57CAE" w:rsidP="00AF78F6">
                            <w:pPr>
                              <w:jc w:val="center"/>
                              <w:rPr>
                                <w:rFonts w:ascii="Trebuchet MS" w:hAnsi="Trebuchet MS"/>
                                <w:color w:val="0000FF"/>
                                <w:sz w:val="22"/>
                                <w:szCs w:val="22"/>
                                <w:u w:val="single"/>
                              </w:rPr>
                            </w:pPr>
                            <w:r w:rsidRPr="008642E3">
                              <w:rPr>
                                <w:rFonts w:ascii="Trebuchet MS" w:hAnsi="Trebuchet MS"/>
                                <w:sz w:val="22"/>
                                <w:szCs w:val="22"/>
                              </w:rPr>
                              <w:t xml:space="preserve">Josh Cantwell – LinkedIn: </w:t>
                            </w:r>
                            <w:hyperlink r:id="rId91" w:history="1">
                              <w:r w:rsidRPr="008642E3">
                                <w:rPr>
                                  <w:rFonts w:ascii="Trebuchet MS" w:hAnsi="Trebuchet MS"/>
                                  <w:color w:val="0000FF"/>
                                  <w:sz w:val="22"/>
                                  <w:szCs w:val="22"/>
                                  <w:u w:val="single"/>
                                </w:rPr>
                                <w:t>www.linkedin.com/in/joshcantwell</w:t>
                              </w:r>
                            </w:hyperlink>
                          </w:p>
                          <w:p w:rsidR="00B57CAE" w:rsidRPr="008642E3" w:rsidRDefault="00B57CAE" w:rsidP="00AF78F6">
                            <w:pPr>
                              <w:jc w:val="center"/>
                              <w:rPr>
                                <w:rFonts w:ascii="Trebuchet MS" w:hAnsi="Trebuchet MS"/>
                                <w:color w:val="0000FF"/>
                                <w:sz w:val="22"/>
                                <w:szCs w:val="22"/>
                                <w:u w:val="single"/>
                              </w:rPr>
                            </w:pPr>
                            <w:r w:rsidRPr="008642E3">
                              <w:rPr>
                                <w:rFonts w:ascii="Trebuchet MS" w:hAnsi="Trebuchet MS"/>
                                <w:sz w:val="22"/>
                                <w:szCs w:val="22"/>
                              </w:rPr>
                              <w:t xml:space="preserve">Derek Walkush – Twitter: </w:t>
                            </w:r>
                            <w:hyperlink r:id="rId92" w:history="1">
                              <w:r w:rsidRPr="008642E3">
                                <w:rPr>
                                  <w:rFonts w:ascii="Trebuchet MS" w:hAnsi="Trebuchet MS"/>
                                  <w:color w:val="0000FF"/>
                                  <w:sz w:val="22"/>
                                  <w:szCs w:val="22"/>
                                  <w:u w:val="single"/>
                                </w:rPr>
                                <w:t>www.twitter.com/derekwalkush</w:t>
                              </w:r>
                            </w:hyperlink>
                          </w:p>
                          <w:p w:rsidR="00B57CAE" w:rsidRPr="008642E3" w:rsidRDefault="00B57CAE" w:rsidP="00AF78F6">
                            <w:pPr>
                              <w:jc w:val="center"/>
                              <w:rPr>
                                <w:rFonts w:ascii="Trebuchet MS" w:hAnsi="Trebuchet MS"/>
                                <w:color w:val="0000FF"/>
                                <w:sz w:val="22"/>
                                <w:szCs w:val="22"/>
                                <w:u w:val="single"/>
                              </w:rPr>
                            </w:pPr>
                            <w:r w:rsidRPr="008642E3">
                              <w:rPr>
                                <w:rFonts w:ascii="Trebuchet MS" w:hAnsi="Trebuchet MS"/>
                                <w:sz w:val="22"/>
                                <w:szCs w:val="22"/>
                              </w:rPr>
                              <w:t xml:space="preserve">Derek Walkush – LinkedIn: </w:t>
                            </w:r>
                            <w:hyperlink r:id="rId93" w:history="1">
                              <w:r w:rsidRPr="008642E3">
                                <w:rPr>
                                  <w:rFonts w:ascii="Trebuchet MS" w:hAnsi="Trebuchet MS"/>
                                  <w:color w:val="0000FF"/>
                                  <w:sz w:val="22"/>
                                  <w:szCs w:val="22"/>
                                  <w:u w:val="single"/>
                                </w:rPr>
                                <w:t>www.linkedin.com/in/DerekWalkush</w:t>
                              </w:r>
                            </w:hyperlink>
                            <w:r w:rsidRPr="008642E3">
                              <w:rPr>
                                <w:rFonts w:ascii="Trebuchet MS" w:hAnsi="Trebuchet MS"/>
                                <w:color w:val="0000FF"/>
                                <w:sz w:val="22"/>
                                <w:szCs w:val="22"/>
                                <w:u w:val="single"/>
                              </w:rPr>
                              <w:t xml:space="preserve"> </w:t>
                            </w:r>
                          </w:p>
                          <w:p w:rsidR="00B57CAE" w:rsidRPr="008642E3" w:rsidRDefault="00B57CAE" w:rsidP="00AF78F6">
                            <w:pPr>
                              <w:jc w:val="center"/>
                              <w:rPr>
                                <w:rFonts w:ascii="Trebuchet MS" w:hAnsi="Trebuchet MS"/>
                                <w:color w:val="auto"/>
                                <w:sz w:val="22"/>
                                <w:szCs w:val="22"/>
                              </w:rPr>
                            </w:pPr>
                            <w:r w:rsidRPr="008642E3">
                              <w:rPr>
                                <w:rFonts w:ascii="Trebuchet MS" w:hAnsi="Trebuchet MS"/>
                                <w:color w:val="auto"/>
                                <w:sz w:val="22"/>
                                <w:szCs w:val="22"/>
                              </w:rPr>
                              <w:t xml:space="preserve">Sharp Concepts Realty: </w:t>
                            </w:r>
                            <w:hyperlink r:id="rId94" w:history="1">
                              <w:r w:rsidRPr="00B33EB6">
                                <w:rPr>
                                  <w:rStyle w:val="Hyperlink"/>
                                  <w:rFonts w:ascii="Trebuchet MS" w:hAnsi="Trebuchet MS"/>
                                  <w:sz w:val="22"/>
                                  <w:szCs w:val="22"/>
                                </w:rPr>
                                <w:t>www.freeclevelandhomesearch.com</w:t>
                              </w:r>
                            </w:hyperlink>
                            <w:r w:rsidRPr="008642E3">
                              <w:rPr>
                                <w:rFonts w:ascii="Trebuchet MS" w:hAnsi="Trebuchet MS"/>
                                <w:color w:val="auto"/>
                                <w:sz w:val="22"/>
                                <w:szCs w:val="22"/>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2" o:spid="_x0000_s1091" type="#_x0000_t202" style="position:absolute;margin-left:20.25pt;margin-top:167.25pt;width:503.25pt;height:144.7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OhZUQCAACFBAAADgAAAGRycy9lMm9Eb2MueG1srFRLb9swDL4P2H8QdF8cO4+mRpwia5FhQNAW&#10;SIqeFVmOjVmiJimxu18/SrbToNtp2EUWyU98faSXd62syVkYW4HKaDwaUyIUh7xSx4y+7DdfFpRY&#10;x1TOalAio2/C0rvV50/LRqcigRLqXBiCTpRNG53R0jmdRpHlpZDMjkALhcYCjGQORXOMcsMa9C7r&#10;KBmP51EDJtcGuLAWtQ+dka6C/6IQ3D0VhRWO1BnF3Fw4TTgP/oxWS5YeDdNlxfs02D9kIVmlMOjF&#10;1QNzjJxM9YcrWXEDFgo34iAjKIqKi1ADVhOPP1SzK5kWoRZsjtWXNtn/55Y/np8NqfKMThNKFJPI&#10;0V60jnyFlqAK+9NomyJspxHoWtQjz6FWq7fAf1iERFeY7oFFtO9HWxjpv1gpwYdIwdul7T4MR+V8&#10;chsnNzNKONrixWQxSWY+cPT+XBvrvgmQxF8yapDXkAI7b63roAPER1Owqeoa9SytFWl8iNk4PLhY&#10;0HmtPECEKend+Dq61P3NtYc29GY+GRpxgPwN+2CgmySr+abClLbMumdmcHSwQlwH94RHUQOGhv5G&#10;SQnm19/0Ho+MopWSBkcxo/bniRlBSf1dIde38XTqZzcI09lNgoK5thyuLeok7wGnPcbF0zxcPd7V&#10;w7UwIF9xa9Y+KpqY4hg7o9yZQbh33Yrg3nGxXgcYzqtmbqt2mg8D4Fu+b1+Z0T0vDil9hGFsWfqB&#10;ng7bEbQ+OSiqwJ1vddfXfpJw1gP7/V76ZbqWA+r977H6DQAA//8DAFBLAwQUAAYACAAAACEA42+c&#10;K+EAAAALAQAADwAAAGRycy9kb3ducmV2LnhtbEyP3UrEMBBG7wXfIYzgjbiJ27pKbbrI4h8iiHUf&#10;YNqMbbGZ1CbdrT692Su9m2EO35wvX8+2FzsafedYw8VCgSCunem40bB9vz+/BuEDssHeMWn4Jg/r&#10;4vgox8y4Pb/RrgyNiCHsM9TQhjBkUvq6JYt+4QbiePtwo8UQ17GRZsR9DLe9XCq1khY7jh9aHGjT&#10;Uv1ZTlYDfw0vm7O7qfyp7EOaPHb4un161vr0ZL69ARFoDn8wHPSjOhTRqXITGy96Dam6jKSGJEnj&#10;cABUehXbVRpWy1SBLHL5v0PxCwAA//8DAFBLAQItABQABgAIAAAAIQDkmcPA+wAAAOEBAAATAAAA&#10;AAAAAAAAAAAAAAAAAABbQ29udGVudF9UeXBlc10ueG1sUEsBAi0AFAAGAAgAAAAhACOyauHXAAAA&#10;lAEAAAsAAAAAAAAAAAAAAAAALAEAAF9yZWxzLy5yZWxzUEsBAi0AFAAGAAgAAAAhAP2DoWVEAgAA&#10;hQQAAA4AAAAAAAAAAAAAAAAALAIAAGRycy9lMm9Eb2MueG1sUEsBAi0AFAAGAAgAAAAhAONvnCvh&#10;AAAACwEAAA8AAAAAAAAAAAAAAAAAnAQAAGRycy9kb3ducmV2LnhtbFBLBQYAAAAABAAEAPMAAACq&#10;BQAAAAA=&#10;" filled="f" stroked="f" strokeweight=".5pt">
                <v:path arrowok="t"/>
                <v:textbox>
                  <w:txbxContent>
                    <w:p w:rsidR="00B57CAE" w:rsidRPr="008642E3" w:rsidRDefault="00B57CAE" w:rsidP="00AF78F6">
                      <w:pPr>
                        <w:jc w:val="center"/>
                        <w:rPr>
                          <w:rFonts w:ascii="Trebuchet MS" w:hAnsi="Trebuchet MS"/>
                          <w:sz w:val="22"/>
                          <w:szCs w:val="22"/>
                        </w:rPr>
                      </w:pPr>
                      <w:r w:rsidRPr="008642E3">
                        <w:rPr>
                          <w:rFonts w:ascii="Trebuchet MS" w:hAnsi="Trebuchet MS"/>
                          <w:sz w:val="22"/>
                          <w:szCs w:val="22"/>
                        </w:rPr>
                        <w:t xml:space="preserve">Strategic Real Estate Coach main blog: </w:t>
                      </w:r>
                      <w:hyperlink r:id="rId95" w:history="1">
                        <w:r w:rsidRPr="008642E3">
                          <w:rPr>
                            <w:rStyle w:val="Hyperlink"/>
                            <w:rFonts w:ascii="Trebuchet MS" w:hAnsi="Trebuchet MS"/>
                            <w:sz w:val="22"/>
                            <w:szCs w:val="22"/>
                          </w:rPr>
                          <w:t>www.strategicrealestatecoach.com</w:t>
                        </w:r>
                      </w:hyperlink>
                    </w:p>
                    <w:p w:rsidR="00B57CAE" w:rsidRPr="008642E3" w:rsidRDefault="00B57CAE" w:rsidP="00AF78F6">
                      <w:pPr>
                        <w:jc w:val="center"/>
                        <w:rPr>
                          <w:rFonts w:ascii="Trebuchet MS" w:hAnsi="Trebuchet MS"/>
                          <w:sz w:val="22"/>
                          <w:szCs w:val="22"/>
                        </w:rPr>
                      </w:pPr>
                      <w:r w:rsidRPr="008642E3">
                        <w:rPr>
                          <w:rFonts w:ascii="Trebuchet MS" w:hAnsi="Trebuchet MS"/>
                          <w:sz w:val="22"/>
                          <w:szCs w:val="22"/>
                        </w:rPr>
                        <w:t xml:space="preserve">Top Real Estate Investor blog: </w:t>
                      </w:r>
                      <w:hyperlink r:id="rId96" w:history="1">
                        <w:r w:rsidRPr="008642E3">
                          <w:rPr>
                            <w:rStyle w:val="Hyperlink"/>
                            <w:rFonts w:ascii="Trebuchet MS" w:hAnsi="Trebuchet MS"/>
                            <w:sz w:val="22"/>
                            <w:szCs w:val="22"/>
                          </w:rPr>
                          <w:t>www.toprealestateinvestor.com</w:t>
                        </w:r>
                      </w:hyperlink>
                    </w:p>
                    <w:p w:rsidR="00B57CAE" w:rsidRPr="008642E3" w:rsidRDefault="00B57CAE" w:rsidP="00AF78F6">
                      <w:pPr>
                        <w:jc w:val="center"/>
                        <w:rPr>
                          <w:rFonts w:ascii="Trebuchet MS" w:hAnsi="Trebuchet MS"/>
                          <w:color w:val="0000FF"/>
                          <w:sz w:val="22"/>
                          <w:szCs w:val="22"/>
                          <w:u w:val="single"/>
                        </w:rPr>
                      </w:pPr>
                      <w:r w:rsidRPr="008642E3">
                        <w:rPr>
                          <w:rFonts w:ascii="Trebuchet MS" w:hAnsi="Trebuchet MS"/>
                          <w:sz w:val="22"/>
                          <w:szCs w:val="22"/>
                        </w:rPr>
                        <w:t xml:space="preserve">SREC Facebook Fan Page: </w:t>
                      </w:r>
                      <w:hyperlink r:id="rId97" w:history="1">
                        <w:r w:rsidRPr="008642E3">
                          <w:rPr>
                            <w:rFonts w:ascii="Trebuchet MS" w:hAnsi="Trebuchet MS"/>
                            <w:color w:val="0000FF"/>
                            <w:sz w:val="22"/>
                            <w:szCs w:val="22"/>
                            <w:u w:val="single"/>
                          </w:rPr>
                          <w:t>www.facebook.com/Srecnow</w:t>
                        </w:r>
                      </w:hyperlink>
                    </w:p>
                    <w:p w:rsidR="00B57CAE" w:rsidRPr="008642E3" w:rsidRDefault="00B57CAE" w:rsidP="00AF78F6">
                      <w:pPr>
                        <w:jc w:val="center"/>
                        <w:rPr>
                          <w:rFonts w:ascii="Trebuchet MS" w:hAnsi="Trebuchet MS"/>
                          <w:color w:val="0000FF"/>
                          <w:sz w:val="22"/>
                          <w:szCs w:val="22"/>
                          <w:u w:val="single"/>
                        </w:rPr>
                      </w:pPr>
                      <w:r w:rsidRPr="008642E3">
                        <w:rPr>
                          <w:rFonts w:ascii="Trebuchet MS" w:hAnsi="Trebuchet MS"/>
                          <w:sz w:val="22"/>
                          <w:szCs w:val="22"/>
                        </w:rPr>
                        <w:t xml:space="preserve">Strategic Real Estate Coach – YouTube: </w:t>
                      </w:r>
                      <w:hyperlink r:id="rId98" w:history="1">
                        <w:r w:rsidRPr="008642E3">
                          <w:rPr>
                            <w:rFonts w:ascii="Trebuchet MS" w:hAnsi="Trebuchet MS"/>
                            <w:color w:val="0000FF"/>
                            <w:sz w:val="22"/>
                            <w:szCs w:val="22"/>
                            <w:u w:val="single"/>
                          </w:rPr>
                          <w:t>www.youtube.com/StrategicRECoach</w:t>
                        </w:r>
                      </w:hyperlink>
                    </w:p>
                    <w:p w:rsidR="00B57CAE" w:rsidRPr="008642E3" w:rsidRDefault="00B57CAE" w:rsidP="00AF78F6">
                      <w:pPr>
                        <w:jc w:val="center"/>
                        <w:rPr>
                          <w:rFonts w:ascii="Trebuchet MS" w:hAnsi="Trebuchet MS"/>
                          <w:color w:val="0000FF"/>
                          <w:sz w:val="22"/>
                          <w:szCs w:val="22"/>
                          <w:u w:val="single"/>
                        </w:rPr>
                      </w:pPr>
                      <w:r w:rsidRPr="008642E3">
                        <w:rPr>
                          <w:rFonts w:ascii="Trebuchet MS" w:hAnsi="Trebuchet MS"/>
                          <w:sz w:val="22"/>
                          <w:szCs w:val="22"/>
                        </w:rPr>
                        <w:t xml:space="preserve">Josh Cantwell Facebook Fan Page: </w:t>
                      </w:r>
                      <w:hyperlink r:id="rId99" w:history="1">
                        <w:r w:rsidRPr="008642E3">
                          <w:rPr>
                            <w:rFonts w:ascii="Trebuchet MS" w:hAnsi="Trebuchet MS"/>
                            <w:color w:val="0000FF"/>
                            <w:sz w:val="22"/>
                            <w:szCs w:val="22"/>
                            <w:u w:val="single"/>
                          </w:rPr>
                          <w:t>www.facebook.com/josh.cantwell1</w:t>
                        </w:r>
                      </w:hyperlink>
                    </w:p>
                    <w:p w:rsidR="00B57CAE" w:rsidRPr="008642E3" w:rsidRDefault="00B57CAE" w:rsidP="00AF78F6">
                      <w:pPr>
                        <w:jc w:val="center"/>
                        <w:rPr>
                          <w:rFonts w:ascii="Trebuchet MS" w:hAnsi="Trebuchet MS"/>
                          <w:color w:val="0000FF"/>
                          <w:sz w:val="22"/>
                          <w:szCs w:val="22"/>
                          <w:u w:val="single"/>
                        </w:rPr>
                      </w:pPr>
                      <w:r w:rsidRPr="008642E3">
                        <w:rPr>
                          <w:rFonts w:ascii="Trebuchet MS" w:hAnsi="Trebuchet MS"/>
                          <w:sz w:val="22"/>
                          <w:szCs w:val="22"/>
                        </w:rPr>
                        <w:t xml:space="preserve">Josh Cantwell – Twitter: </w:t>
                      </w:r>
                      <w:hyperlink r:id="rId100" w:history="1">
                        <w:r w:rsidRPr="008642E3">
                          <w:rPr>
                            <w:rFonts w:ascii="Trebuchet MS" w:hAnsi="Trebuchet MS"/>
                            <w:color w:val="0000FF"/>
                            <w:sz w:val="22"/>
                            <w:szCs w:val="22"/>
                            <w:u w:val="single"/>
                          </w:rPr>
                          <w:t>www.twitter.com/joshcantwell</w:t>
                        </w:r>
                      </w:hyperlink>
                    </w:p>
                    <w:p w:rsidR="00B57CAE" w:rsidRPr="008642E3" w:rsidRDefault="00B57CAE" w:rsidP="00AF78F6">
                      <w:pPr>
                        <w:jc w:val="center"/>
                        <w:rPr>
                          <w:rFonts w:ascii="Trebuchet MS" w:hAnsi="Trebuchet MS"/>
                          <w:color w:val="0000FF"/>
                          <w:sz w:val="22"/>
                          <w:szCs w:val="22"/>
                          <w:u w:val="single"/>
                        </w:rPr>
                      </w:pPr>
                      <w:r w:rsidRPr="008642E3">
                        <w:rPr>
                          <w:rFonts w:ascii="Trebuchet MS" w:hAnsi="Trebuchet MS"/>
                          <w:sz w:val="22"/>
                          <w:szCs w:val="22"/>
                        </w:rPr>
                        <w:t xml:space="preserve">Josh Cantwell – LinkedIn: </w:t>
                      </w:r>
                      <w:hyperlink r:id="rId101" w:history="1">
                        <w:r w:rsidRPr="008642E3">
                          <w:rPr>
                            <w:rFonts w:ascii="Trebuchet MS" w:hAnsi="Trebuchet MS"/>
                            <w:color w:val="0000FF"/>
                            <w:sz w:val="22"/>
                            <w:szCs w:val="22"/>
                            <w:u w:val="single"/>
                          </w:rPr>
                          <w:t>www.linkedin.com/in/joshcantwell</w:t>
                        </w:r>
                      </w:hyperlink>
                    </w:p>
                    <w:p w:rsidR="00B57CAE" w:rsidRPr="008642E3" w:rsidRDefault="00B57CAE" w:rsidP="00AF78F6">
                      <w:pPr>
                        <w:jc w:val="center"/>
                        <w:rPr>
                          <w:rFonts w:ascii="Trebuchet MS" w:hAnsi="Trebuchet MS"/>
                          <w:color w:val="0000FF"/>
                          <w:sz w:val="22"/>
                          <w:szCs w:val="22"/>
                          <w:u w:val="single"/>
                        </w:rPr>
                      </w:pPr>
                      <w:r w:rsidRPr="008642E3">
                        <w:rPr>
                          <w:rFonts w:ascii="Trebuchet MS" w:hAnsi="Trebuchet MS"/>
                          <w:sz w:val="22"/>
                          <w:szCs w:val="22"/>
                        </w:rPr>
                        <w:t xml:space="preserve">Derek Walkush – Twitter: </w:t>
                      </w:r>
                      <w:hyperlink r:id="rId102" w:history="1">
                        <w:r w:rsidRPr="008642E3">
                          <w:rPr>
                            <w:rFonts w:ascii="Trebuchet MS" w:hAnsi="Trebuchet MS"/>
                            <w:color w:val="0000FF"/>
                            <w:sz w:val="22"/>
                            <w:szCs w:val="22"/>
                            <w:u w:val="single"/>
                          </w:rPr>
                          <w:t>www.twitter.com/derekwalkush</w:t>
                        </w:r>
                      </w:hyperlink>
                    </w:p>
                    <w:p w:rsidR="00B57CAE" w:rsidRPr="008642E3" w:rsidRDefault="00B57CAE" w:rsidP="00AF78F6">
                      <w:pPr>
                        <w:jc w:val="center"/>
                        <w:rPr>
                          <w:rFonts w:ascii="Trebuchet MS" w:hAnsi="Trebuchet MS"/>
                          <w:color w:val="0000FF"/>
                          <w:sz w:val="22"/>
                          <w:szCs w:val="22"/>
                          <w:u w:val="single"/>
                        </w:rPr>
                      </w:pPr>
                      <w:r w:rsidRPr="008642E3">
                        <w:rPr>
                          <w:rFonts w:ascii="Trebuchet MS" w:hAnsi="Trebuchet MS"/>
                          <w:sz w:val="22"/>
                          <w:szCs w:val="22"/>
                        </w:rPr>
                        <w:t xml:space="preserve">Derek Walkush – LinkedIn: </w:t>
                      </w:r>
                      <w:hyperlink r:id="rId103" w:history="1">
                        <w:r w:rsidRPr="008642E3">
                          <w:rPr>
                            <w:rFonts w:ascii="Trebuchet MS" w:hAnsi="Trebuchet MS"/>
                            <w:color w:val="0000FF"/>
                            <w:sz w:val="22"/>
                            <w:szCs w:val="22"/>
                            <w:u w:val="single"/>
                          </w:rPr>
                          <w:t>www.linkedin.com/in/DerekWalkush</w:t>
                        </w:r>
                      </w:hyperlink>
                      <w:r w:rsidRPr="008642E3">
                        <w:rPr>
                          <w:rFonts w:ascii="Trebuchet MS" w:hAnsi="Trebuchet MS"/>
                          <w:color w:val="0000FF"/>
                          <w:sz w:val="22"/>
                          <w:szCs w:val="22"/>
                          <w:u w:val="single"/>
                        </w:rPr>
                        <w:t xml:space="preserve"> </w:t>
                      </w:r>
                    </w:p>
                    <w:p w:rsidR="00B57CAE" w:rsidRPr="008642E3" w:rsidRDefault="00B57CAE" w:rsidP="00AF78F6">
                      <w:pPr>
                        <w:jc w:val="center"/>
                        <w:rPr>
                          <w:rFonts w:ascii="Trebuchet MS" w:hAnsi="Trebuchet MS"/>
                          <w:color w:val="auto"/>
                          <w:sz w:val="22"/>
                          <w:szCs w:val="22"/>
                        </w:rPr>
                      </w:pPr>
                      <w:r w:rsidRPr="008642E3">
                        <w:rPr>
                          <w:rFonts w:ascii="Trebuchet MS" w:hAnsi="Trebuchet MS"/>
                          <w:color w:val="auto"/>
                          <w:sz w:val="22"/>
                          <w:szCs w:val="22"/>
                        </w:rPr>
                        <w:t xml:space="preserve">Sharp Concepts Realty: </w:t>
                      </w:r>
                      <w:hyperlink r:id="rId104" w:history="1">
                        <w:r w:rsidRPr="00B33EB6">
                          <w:rPr>
                            <w:rStyle w:val="Hyperlink"/>
                            <w:rFonts w:ascii="Trebuchet MS" w:hAnsi="Trebuchet MS"/>
                            <w:sz w:val="22"/>
                            <w:szCs w:val="22"/>
                          </w:rPr>
                          <w:t>www.freeclevelandhomesearch.com</w:t>
                        </w:r>
                      </w:hyperlink>
                      <w:r w:rsidRPr="008642E3">
                        <w:rPr>
                          <w:rFonts w:ascii="Trebuchet MS" w:hAnsi="Trebuchet MS"/>
                          <w:color w:val="auto"/>
                          <w:sz w:val="22"/>
                          <w:szCs w:val="22"/>
                        </w:rPr>
                        <w:t xml:space="preserve"> </w:t>
                      </w:r>
                    </w:p>
                  </w:txbxContent>
                </v:textbox>
                <w10:wrap type="square"/>
              </v:shape>
            </w:pict>
          </mc:Fallback>
        </mc:AlternateContent>
      </w:r>
      <w:r>
        <w:rPr>
          <w:noProof/>
        </w:rPr>
        <mc:AlternateContent>
          <mc:Choice Requires="wps">
            <w:drawing>
              <wp:anchor distT="36575" distB="36575" distL="36576" distR="36576" simplePos="0" relativeHeight="251685888" behindDoc="0" locked="0" layoutInCell="1" allowOverlap="1">
                <wp:simplePos x="0" y="0"/>
                <wp:positionH relativeFrom="page">
                  <wp:posOffset>1638300</wp:posOffset>
                </wp:positionH>
                <wp:positionV relativeFrom="page">
                  <wp:posOffset>5086349</wp:posOffset>
                </wp:positionV>
                <wp:extent cx="4483100" cy="0"/>
                <wp:effectExtent l="76200" t="76200" r="88900" b="101600"/>
                <wp:wrapNone/>
                <wp:docPr id="6" name="Line 2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83100" cy="0"/>
                        </a:xfrm>
                        <a:prstGeom prst="line">
                          <a:avLst/>
                        </a:prstGeom>
                        <a:ln>
                          <a:solidFill>
                            <a:schemeClr val="tx2">
                              <a:lumMod val="75000"/>
                            </a:schemeClr>
                          </a:solidFill>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Line 277" o:spid="_x0000_s1026" style="position:absolute;z-index:251685888;visibility:visible;mso-wrap-style:square;mso-width-percent:0;mso-height-percent:0;mso-wrap-distance-left:2.88pt;mso-wrap-distance-top:36575emu;mso-wrap-distance-right:2.88pt;mso-wrap-distance-bottom:36575emu;mso-position-horizontal:absolute;mso-position-horizontal-relative:page;mso-position-vertical:absolute;mso-position-vertical-relative:page;mso-width-percent:0;mso-height-percent:0;mso-width-relative:page;mso-height-relative:page" from="129pt,400.5pt" to="482pt,400.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WK93B0CAACvBAAADgAAAGRycy9lMm9Eb2MueG1srFTbjtMwEH1H4h8sv9OkZdmuoqb70GV5KbBi&#10;lw9w7XFj4Ztst0n/nrHTBhaQuIgXK7bnnDlzxpPV7WA0OUKIytmWzmc1JWC5E8ruW/r56f7VDSUx&#10;MSuYdhZaeoJIb9cvX6x638DCdU4LCARJbGx639IuJd9UVeQdGBZnzoPFS+mCYQm3YV+JwHpkN7pa&#10;1PV11bsgfHAcYsTTu/GSrgu/lMDTRykjJKJbitpSWUNZd3mt1ivW7APzneJnGewfVBimLCadqO5Y&#10;YuQQ1E9URvHgopNpxp2pnJSKQ6kBq5nXP1Tz2DEPpRY0J/rJpvj/aPmH40MgSrT0mhLLDLZoqyyQ&#10;xXKZvel9bDBkYx9Cro4P9tFvHf8SiXWbjtk9FI1PJ4/AeUZUzyB5Ez1m2PXvncAYdkiuGDXIYDIl&#10;WkCG0o/T1A8YEuF4eHV183peY9v45a5izQXoQ0zvwBmSP1qqUXUhZsdtTFkIay4hOY+2eY1OK3Gv&#10;tC6b/MhgowM5MnweaVgUAn0wqHU8W76pMf/IVt5kDi/cz5g6YOKtFSQVHxzSUdK31ICgRAMORv5C&#10;FtYkpvSfRKL6rLi4mQ0cWxHTScNYzSeQ2DY0aV5ET+JG3YxzsGlsSGbC6AyTWPkErH8PPMdnKJRh&#10;+hvwhCiZnU0T2Cjrwq+yp+EiWY7xFwfGuvNr2jlxegiXh4ZTUbpxnuA8dt/vC/zbf2b9FQAA//8D&#10;AFBLAwQUAAYACAAAACEA+RtJTd8AAAALAQAADwAAAGRycy9kb3ducmV2LnhtbEyP3UrDQBCF7wXf&#10;YRnBG7GbFC1pmk0R/y6EIqZ9gG12TEL3J2S3m/XtHUHQuzMzhzPfqbbJaBZx8oOzAvJFBgxt69Rg&#10;OwGH/cttAcwHaZXUzqKAL/SwrS8vKlkqN9sPjE3oGIVYX0oBfQhjyblvezTSL9yIlm6fbjIy0Dh1&#10;XE1ypnCj+TLLVtzIwdKHXo742GN7as5GAOYmNm/P6bRbPx3eb+akX2PMhbi+Sg8bYAFT+DPDDz6h&#10;Q01MR3e2yjMtYHlfUJcgoMhyEuRYr+5IHH83vK74/w71NwAAAP//AwBQSwECLQAUAAYACAAAACEA&#10;5JnDwPsAAADhAQAAEwAAAAAAAAAAAAAAAAAAAAAAW0NvbnRlbnRfVHlwZXNdLnhtbFBLAQItABQA&#10;BgAIAAAAIQAjsmrh1wAAAJQBAAALAAAAAAAAAAAAAAAAACwBAABfcmVscy8ucmVsc1BLAQItABQA&#10;BgAIAAAAIQAlYr3cHQIAAK8EAAAOAAAAAAAAAAAAAAAAACwCAABkcnMvZTJvRG9jLnhtbFBLAQIt&#10;ABQABgAIAAAAIQD5G0lN3wAAAAsBAAAPAAAAAAAAAAAAAAAAAHUEAABkcnMvZG93bnJldi54bWxQ&#10;SwUGAAAAAAQABADzAAAAgQUAAAAA&#10;" strokecolor="#17365d [2415]">
                <v:stroke startarrow="oval" endarrow="oval"/>
                <w10:wrap anchorx="page" anchory="page"/>
              </v:line>
            </w:pict>
          </mc:Fallback>
        </mc:AlternateContent>
      </w:r>
      <w:r>
        <w:rPr>
          <w:noProof/>
        </w:rPr>
        <mc:AlternateContent>
          <mc:Choice Requires="wpg">
            <w:drawing>
              <wp:anchor distT="0" distB="0" distL="114300" distR="114300" simplePos="0" relativeHeight="251932672" behindDoc="0" locked="0" layoutInCell="1" allowOverlap="1">
                <wp:simplePos x="0" y="0"/>
                <wp:positionH relativeFrom="column">
                  <wp:posOffset>209550</wp:posOffset>
                </wp:positionH>
                <wp:positionV relativeFrom="paragraph">
                  <wp:posOffset>4312285</wp:posOffset>
                </wp:positionV>
                <wp:extent cx="1819275" cy="838200"/>
                <wp:effectExtent l="0" t="0" r="9525" b="0"/>
                <wp:wrapNone/>
                <wp:docPr id="623616" name="Group 6236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19275" cy="838200"/>
                          <a:chOff x="0" y="0"/>
                          <a:chExt cx="1819275" cy="838200"/>
                        </a:xfrm>
                      </wpg:grpSpPr>
                      <pic:pic xmlns:pic="http://schemas.openxmlformats.org/drawingml/2006/picture">
                        <pic:nvPicPr>
                          <pic:cNvPr id="73" name="Picture 73" descr="Millennium Capital Investments"/>
                          <pic:cNvPicPr>
                            <a:picLocks noChangeAspect="1"/>
                          </pic:cNvPicPr>
                        </pic:nvPicPr>
                        <pic:blipFill>
                          <a:blip r:embed="rId105" cstate="email">
                            <a:extLst>
                              <a:ext uri="{28A0092B-C50C-407E-A947-70E740481C1C}">
                                <a14:useLocalDpi xmlns:a14="http://schemas.microsoft.com/office/drawing/2010/main" val="0"/>
                              </a:ext>
                            </a:extLst>
                          </a:blip>
                          <a:srcRect/>
                          <a:stretch>
                            <a:fillRect/>
                          </a:stretch>
                        </pic:blipFill>
                        <pic:spPr bwMode="auto">
                          <a:xfrm>
                            <a:off x="66675" y="0"/>
                            <a:ext cx="1428750" cy="409575"/>
                          </a:xfrm>
                          <a:prstGeom prst="rect">
                            <a:avLst/>
                          </a:prstGeom>
                          <a:solidFill>
                            <a:schemeClr val="tx2">
                              <a:lumMod val="75000"/>
                            </a:schemeClr>
                          </a:solidFill>
                          <a:ln>
                            <a:noFill/>
                          </a:ln>
                        </pic:spPr>
                      </pic:pic>
                      <wps:wsp>
                        <wps:cNvPr id="74" name="Text Box 74"/>
                        <wps:cNvSpPr txBox="1"/>
                        <wps:spPr>
                          <a:xfrm>
                            <a:off x="0" y="390525"/>
                            <a:ext cx="1819275" cy="4476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57CAE" w:rsidRPr="005F1A50" w:rsidRDefault="00B57CAE">
                              <w:pPr>
                                <w:rPr>
                                  <w:rFonts w:asciiTheme="minorHAnsi" w:hAnsiTheme="minorHAnsi" w:cstheme="minorHAnsi"/>
                                  <w:sz w:val="22"/>
                                  <w:szCs w:val="22"/>
                                </w:rPr>
                              </w:pPr>
                              <w:r w:rsidRPr="005F1A50">
                                <w:rPr>
                                  <w:rFonts w:asciiTheme="minorHAnsi" w:hAnsiTheme="minorHAnsi" w:cstheme="minorHAnsi"/>
                                  <w:sz w:val="22"/>
                                  <w:szCs w:val="22"/>
                                </w:rPr>
                                <w:t>6659 Pearl Rd., Suite 202</w:t>
                              </w:r>
                            </w:p>
                            <w:p w:rsidR="00B57CAE" w:rsidRPr="005F1A50" w:rsidRDefault="00B57CAE">
                              <w:pPr>
                                <w:rPr>
                                  <w:rFonts w:asciiTheme="minorHAnsi" w:hAnsiTheme="minorHAnsi" w:cstheme="minorHAnsi"/>
                                  <w:sz w:val="22"/>
                                  <w:szCs w:val="22"/>
                                </w:rPr>
                              </w:pPr>
                              <w:r w:rsidRPr="005F1A50">
                                <w:rPr>
                                  <w:rFonts w:asciiTheme="minorHAnsi" w:hAnsiTheme="minorHAnsi" w:cstheme="minorHAnsi"/>
                                  <w:sz w:val="22"/>
                                  <w:szCs w:val="22"/>
                                </w:rPr>
                                <w:t>Parma Hts., Ohio 44130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oup 623616" o:spid="_x0000_s1092" style="position:absolute;margin-left:16.5pt;margin-top:339.55pt;width:143.25pt;height:66pt;z-index:251932672" coordsize="1819275,83820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B4vcvVpBAAAjgoAAA4AAABkcnMvZTJvRG9jLnhtbKRWWW/jNhB+L9D/QOjd&#10;sezIlxBn4XUOBMjuBpsU+0xTlC1EIlWSPtKi/73fkJLjOEabbh8sD4fDOb45yItPu6pkG2lsodU0&#10;6p3FEZNK6KxQy2n029NNZxwx67jKeKmVnEYv0kafLn/95WJbp7KvV7rMpGFQomy6rafRyrk67Xat&#10;WMmK2zNdS4XNXJuKOyzNspsZvoX2quz243jY3WqT1UYLaS24V2EzuvT681wK9y3PrXSsnEbwzfmv&#10;8d8FfbuXFzxdGl6vCtG4wX/Ci4oXCkb3qq6442xtineqqkIYbXXuzoSuujrPCyF9DIimFx9Fc2v0&#10;uvaxLNPtst7DBGiPcPppteLr5sGwIptGw/75sDeMmOIV8uRNs4YHkLb1MoXsrakf6wcTIgV5r8Wz&#10;xXb3eJ/Wy1fhXW4qOoSA2c6j/7JHX+4cE2D2xr1JfzSImMDe+HyM9Ib0iBVy+O6YWF3/88EuT4NZ&#10;79zemboQKX4NmKDegfnvRYdTbm1k1CipPqSj4uZ5XXeQ95q7YlGUhXvxNYwMk1Nq81AIwpYWr3kZ&#10;nbc5wTZZZcTJpBUo4y9FWUqlinXF5rwuHC/ZndpI6yqpnCX4WmVBNafQfdKY0vMVV0s5szW6BPCT&#10;dPetuF++8WtRFvUNjFIyiW4QgCtHFXkCxFDtV1qsybvQvkaWAEMruypqGzGTymohUY3mLuuhEjA6&#10;HKoRs6AoARNPUSz31jVU6LA/++NZHE/6nzvzQTzvJPHoujObJKPOKL4eJXEy7s1787/odC9J11Yi&#10;fF5e1UXjOrjvnD/ZTs3gCY3qG55tuB8rBJx3rf33LoJFCJGv1ojvABlyoJ2RTqyIzAFkw4fwfsOj&#10;/go0pcSi6dhi+0VnQIOvnfZgHHXVcDik9jnRWUl/PBpg/FFnJfFkALHgc6uhNtbdSl0xIoA+nPUW&#10;+AahBNFWxMegyyJry8DPajkvTYDD7fr+aLmu4G7gwXhoZgqTRjuJe7DsoaZSkXKlSXMwShwPBwHQ&#10;kMCD5hHuC9uWH1YfyyHdFqcm7eOK1xJuk9qD1kva1nuiIfVZ79goIeQaMRqFzO3Ab9qH+MHTdvYc&#10;jbzzSTzoe/B9vbyfe0kyoiT+r+zsAeRpqdgWo/0cyT8FLZzwd2ST5Ff3PeVeSkmnSvVd5rgj/OD2&#10;6W9TGLLLhUA/h/nRSJNUqO6PH2zk6Wjw6r9Y3Z/wlrVy+8NVobTx0e8rL7idPbcu50Ee9XUQN5Fu&#10;t9iFy3Gf9oXOXpB1o9Em6Chbi5sCPXPPrXvgBm8HMPEect/wyUsN9HVDRWylzR+n+CSP+sVuxLZ4&#10;i0wj+/ua0/1S3ilU9qSXJPR48YtkMOpjYQ53Foc7al3NNeYS5ie88yTJu7Ilc6OrH2iEGVnFFlcC&#10;tqeRa8m5wwobeHYJOZt5Olxb9+qxxmXX83jSRHja/eCmbsaGQ5d81W0v8fRoegRZSpDSM8ywvPCj&#10;hYAOqDYJQF97yj96QL15VR2uvdTrM/Lyb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L+2YH3hAAAACgEAAA8AAABkcnMvZG93bnJldi54bWxMj0FLw0AUhO+C/2F5gje7WUNrG/NS&#10;SlFPRbAVxNs2+5qEZt+G7DZJ/73rSY/DDDPf5OvJtmKg3jeOEdQsAUFcOtNwhfB5eH1YgvBBs9Gt&#10;Y0K4kod1cXuT68y4kT9o2IdKxBL2mUaoQ+gyKX1Zk9V+5jri6J1cb3WIsq+k6fUYy20rH5NkIa1u&#10;OC7UuqNtTeV5f7EIb6MeN6l6GXbn0/b6fZi/f+0UId7fTZtnEIGm8BeGX/yIDkVkOroLGy9ahDSN&#10;VwLC4mmlQMRAqlZzEEeEpVIKZJHL/xeKHwAAAP//AwBQSwMECgAAAAAAAAAhAH9O6RR5GgAAeRoA&#10;ABQAAABkcnMvbWVkaWEvaW1hZ2UxLnBuZ4lQTkcNChoKAAAADUlIRFIAAACWAAAAKwgGAAAAmlVx&#10;SQAAAAFzUkdCAK7OHOkAAAAEZ0FNQQAAsY8L/GEFAAAACXBIWXMAAA7DAAAOwwHHb6hkAAAaDklE&#10;QVR4Xu1cCVhV1fbHhtf8lMssF0EQVJxKe46lmaa9bFDTSkQhRRRJUZxwCgXJqVIzyxxyysx5KtE0&#10;Z3NCU0kRU3AIUQQElEmU/f+t09r3v+/hXsA+ey993O9b3zlnr732Xmvt31l773XOuTY2/4Hf1GPF&#10;T01OvLNh8pligWPm1DPFvv+Bbiu6eJA9EB2X/3L08YK0qGOFPWOO5jjE/FrsG32iICsqvqD2g2x3&#10;hW1/oQci9+e/9OHh3HORh/I91W4i4wpqfXgoNyPyV/GPv7D7iqYfNA/Y1ez1TPjuNJ+Ru7KzI/dk&#10;VtPbFxkpHhq1O/vSiD15JXgPmi8q7LknHuj6cGVjj0UG92DhVPMD8cL780OsNTt8W3qXYT+mj7on&#10;3VY0cv94QAhRKeZkUZuJCbf3TEq8cwXH45NO3V4Rc/L2OxMSi10tWfJPY7fGdtX7C6daMcKxZqSw&#10;dXs/tzSLw9anHr1/PFKh6T3xQOQvhc+OP5qfHh2f7yUbjDla4Bt1rGBh1JH8tPFxBYtH78t0t7ER&#10;lSTf4PpeEzvPAcK59mSAK1rYVuudV5oyISsv3SAA3xOFKxq5Pzwwem/OhuhDGW7WtB11IOetUXuz&#10;i0Cr+6+4+rSs595o6GE7j/537DxCbtka/euWZm3QoqTMkKUXbO8Pj1RoeU88MHRL+s6yGorckfz4&#10;sK0ZwaibPmRL2uCA2afb9Jx9+qitZ3BlB4f+JrBZaydgzpnLfhXAKsvNDxZ/wNqUg+W1aFBsmsuA&#10;dSmres5OzPH/7FTP8sp1n3Eyxe+LExURq7wOexDq9f0mOSpoSXKn8trSafLhhu9+cuJ88JLki0GL&#10;k8oFri5Tjqf4TfxrgFVcXNwUNATkXV4b7rd6WJ8+AvveA/XHeZkzxN/CvoC5CY0C5ybuVxfnpSn2&#10;VlTcwo7j4voEfn3Wu9fcMwd6fnl6Sq95Se5dp/zqbE2u4/i4Kx0YWHDOiIKCAqGnW7duCfCel23g&#10;3O727dsl6hUWFlK9vlQPx3b5+fm3bt68SfVycN2Qyu/cuXNAbb+oqAjjITzBdwCZtYm64m8xEKUo&#10;AZ1n5+bmCrITPjmF62f+7jrb9Jqc8Ey3ab/e9J+a+lRZyr4648xjb4w9nBrxU2aP4dsy1g3deEWM&#10;XPO7GLEsWYR8mSC6fHjwUss+26Mad99kekb4VYp4ssOoA9eHb8tqHINnh+mFxZ/cuHFDZGdnmxE5&#10;Dg4LUIDlRo7U16MyBViJOTk5Wh1qE+UzGVg/UntSlkDGwCKw5qv9E6DLsvu/yaebgW4MaQtuJLKz&#10;yX9Tp3L33TnmWESnCUfGlyXQbti+EYFzfhNj92SLOfuzxK6EXLE7IU/sTcwX+38rEIeSCsWc7y+J&#10;Nr02C0SpHeMO5c2cGH8rpN3QfQWTE249TxSfWfQGosRaGngCBQGFjjTYN4ruTF4hxMOkB4DQUeXT&#10;eV5eHjl1PUgDLo7zpDzzwhRgfkttkpwEFrf7OPovpHIiGrSy7P5v8mkahL6Z0hZE7Dv3zbT/ypAt&#10;T70+6mD+qyN3O1hz4pRE8ezrYw4WDVp3WayJyxYbj2SLDaCNR7NF7LEcsTX+pth5Klf8fCZfHE4u&#10;EMOmHBGuDeactrGJfOilkO1n1HbhLA+KFBx9bmugAv1ypeDmiJ8yDwXHiUfhzJlUhmMxgZDOaRrU&#10;6wcnH0SdfByX6voYR+2TnAosBuQe2WdpwIKeDxHdLbAg8/Dd5u1YRrupLNjoCvtyQXl0w92tPuWt&#10;zzqUsLc03cpsu334nvFtwnZNt1QxOr7YLSb+VuHLH+wUX+zOEEv2pItFu66JhTuvicW7r4lv92WI&#10;lQevi40A3I8nbmiR7MDZAjFtcYJwrjP93Au9tq5R26XwrgBruQQABjk+bG2qR+jySwSW8zy9bbcE&#10;LLTRDTSUaRQfTUleOONPAwttNQf9gmkzHXpcw3ksrfmUaNhY6VvqUAdlRlAibMuAXBrO35Uy0MfW&#10;gkw7lD+K8u9QPwP9ZeB8GkUppS/Z/nDwRlIb4D+JYwd9e7SwRxnpIWXksTPfUPUt8FwgVxnlh+F/&#10;qXcXju4Po3wWdEtn3dbg+rEywaRWaBW545GWwT8lNw/a8qwsf2tachX/WQnTJpy4ldVj1mnh92m8&#10;+Dw2VUz7/rL4eEOK+Hh9ili4/bI4mXRVzPspTSzZnS5WA2CbEMF2ELh+yxc9B20StdssnGgJWLyu&#10;eo+mMQIXIlIh1Rv2XXJ/WlTzemKqwjdFLBi4h8ol8aL+DWUgx8kFL/FojaUM1h7qj0gfsdDvJOqX&#10;pkkpz9PpDfTZggdohLwZCPw8DU8GoHLlmo/WRIiUNG21YRkfqicjJd80yzBgieqajxfoEVJX2sCo&#10;dpK+aNMRei5V22IdqoLX00I/Gxgoware0v/Q+6aqN+RvoZ330IcW2eX6js7R//K7AhZVbtFzy7+b&#10;+MUe6jD2YKdOUXHb3v7oaELI8ks/jo/LFy8GbRWh88+KyO/Oi5FLksWwRefE9I0XxNVrGeJaeoY4&#10;ce6a+GJLqvh6R5pYsT9TAxdFrkNJBcKz4eTcyg0iqygDqy1IyQH4OWMAishIBodX9LJzERTRyKkU&#10;eage8dWFNgz/CPxzkkfTHcrMgKXK6YFF7RFRH4pebagdcjLvUnvCuZOpHV6PXWKQdIZcslz3EB/X&#10;RSRLNshyBs9slqmKOt+jz2K5vkPbt0lGRm9ZTtFB6oQ6G8HPl/pKYKFOOMpTpQyDhIDVGrwjcg3L&#10;OmjAAq8deAlyXcoy1/V6U5voN1fqJu3nG4zu0rtLebQJ3RXQpFtsdov3t5z5d8S+1yN3iEeijhRc&#10;HbkzSzzXeb0IXXhW9J2dKA4mXBVRy8+K9Izr4npWlomOnU0XM2Mvi6+3p4mVB66LLZgW92LN1S10&#10;lbDzGtlaBRYNKEckAxyUTsrToJz9PSdkyKzjqQwyAssQqkd8/Q4OBr5AxktZPbBUOT2wZBRQgYXz&#10;X2QUQFur+S5/FP3myMiEdhrxIDWXkYH6gSytgd4G1aYIINtB+TbF7scoqkkeRWXUnwLywXmCuu6j&#10;qKTILVD1lTwcQ/XAYp3t5Q2iAot5z5K+VE7AAlAL0Y4f7KpF4yB1IHnotI5305vU9SpNt2VHrcjI&#10;hxq/u6ldU//Nic0Dt2xt2mNTK9/2K8/UavVd08i916qOxg6wz+Jk0TJ4mwj4MlH4zTglDp3JENez&#10;seCmxbGOjiddF7MALlqDrY/LEttP5opFP5wV9p5DploDFgxIJMeRMUt/SEqfs+a3eAbdXhgRVhqw&#10;CIDEtzQV3g2w0I8XRQM5RZKzpb5w+Dkq5zt8Fg9QI9JXKf9B1kc7KcpUu1eZnh8BL0fyALqLSmSa&#10;Ics5WlZV/PUV2cIA1qZCdWojOTkVKjqrtmgRi2+IOqreAE6conec1AH+zAHvce4nQi5H9DODRYB5&#10;vrLY0fffq1bXe2NtfL0O35vWIN6tvmvr9eLSk32/Od9iyOY00Sxgi+gcc1S8Ny1eRK29IG7k/mGk&#10;SnkUVZgSLiIdse2K+O7nTBF7/I+oZVc9DElYk3EOMvkJJxlgwE7ZVub1gs0A2nI2gDLqYXROfP16&#10;iCJWacBS5fQRSx0odnh7aktOOei3vuLwU1TOg7dZBRaV800wSNaHbSnK1GUGLPBylGnYFM1g8wzd&#10;dFcuYEkZ1sEkQ+BUbDEDlrST7Zmg6B0nZSB/UrkhIqh9ZbliWnLogVXJ4/lFrdybLC70bPbNQEuo&#10;MzZaMLxuh1XpoSsvCWPDBaLLpGOiY9QRsedkuriY+ccgE+XnY02CsHo9K1tkZGaKtGvp4tCpy2Lx&#10;jlRtx0hpiR0nbwqDe//j1oB1I7comozl8Lsfzk/iBTftVsIkzxqw5FpAPxWqcnpgycy8zLxDNkBG&#10;OHY4RQaNqI6cinCdKYFF7ctIS4tmFVjK1FUCWJKHds2AJct5HWUGLKkv3ZBqxJIyfCOaZOQalm0p&#10;ASwqZzCacn9oO07RoQSw5HJE9bMZdlzqzR5Vtf5X553qLzbN4yXBFfmQy7Nz59d/czXyUXMBqjjx&#10;6vCfRYeR+8XptD8WnPmIJLm5WNjqgBWzMklMWntJzMNaa+2hLDFp3kGssQanGp/7vAZHBwcaLBqY&#10;Ju2XfPqa3xr4oUi7hnG3iYfrfK4bRn0xzyyPRRFL8ngwzBbvqpweWNQekQQW+MH6KGzpWgWW5oP/&#10;n4bNgKVExBLAkjw9sGS5JWCp+qrAkjK8FDADluShvhmwpN4MRjNgKTqYAUtGf56mS0YslzrTR7nU&#10;nX7U6DvXYHF+VArfHLa3qleLhcLnpSUA1AHROnSnaNpjs9h//GqpwBq37JyYsOqi+GrrVS390KDV&#10;OLwM2Osj5/pfDKnx6ozHYKgGLFLy+VcWfNHo9aX2wFMeXUsC/6oEFjla7hJVnQlYKk8fsVSeHlhK&#10;PxpYCVjq80XoMxbt9bNAvWTEojaUaGkGLCXClACWEi3NIpYuKplFLFVfFVhSRr8uk0sNBk8JYMmd&#10;IM0I6lSo6GAGLDX6l4hYRt9PDI6+k5PcnptpUro0cMHZlZr5bzzhUvdz0bjbBtEscIt4KSBWxMWn&#10;lQqsT9cli+iVfwBrwIRYYefeW9i6BLRwafTVk051py9q0HrWYY5KFNY1gMMRZ+X0ynesZhgZTk6i&#10;MhldlLn/BcnjKcIsYsn2SE4PLMmjqY6B0lVGOJn2UH2DekuZ5khgySgrUxOyPvpLkREGepkBC7wc&#10;JfqYAUsXlcyApdqiAkvK6KMc+UPy9BFLp7cJWNAtTtHbDFhq9C8BLMdaUauca07oWlakUvlV685Y&#10;3TJ4qzA+N1P4tl8mBsfsF3sPpohdP18QO/Ymi10Hzovjl7LEkaQMcTDxqvj518ti1/EUMX5ZkvAL&#10;X0WvLQtDtfeFg/eY8Y41x//qVGtibJNXZ8+lAWUwaMDC9Ta6loTrGSqwqNwSsKhM8vQRS7ZlCVhK&#10;PxqwIPsylcnIgOt2qh9khEV5ggSWDtSmiEXAUoBQAlgKT01FzNCBxwxYqr4qsKS+KrAoNyj1ZdCb&#10;RSyd3mbAkjqgjhmw1Ju7JLB8xpx18IrQ1jnl/bnUnZb1Yp+tqc91Xieq1p8m3Jt8DZDNx/mXwqXe&#10;DDyy+VjUfPlL0TxglWg7cJNo3W+9aP7OfGGsN0zYeYQizRAOUI1OBrCmuXhGap+Bte+6hB7ByASo&#10;9roNrr/SAaGtBJYKHlVvmgrvIbC8ZBTlQZqiRMYqpC+Xyyx2o78DsBQgUPTXPn7BkbLmpg2WPmLd&#10;c2DZeQ7ZbO8Z1q28oDL6Rhqc6kzN8O2/4uk6HVbf9GyxRDjhAwqXup8BVDM1UDnVnohPwMYLR58x&#10;wqHGcABpMFO4oA8uDG69YulBtOwTRv4TgOhIA6UkCA249qNrptvsIEeUU/pB1iXndZKZX4oqOl5/&#10;pZ+pOl4HjjQPQe6KykN7jxIPZaeVyHAT5dpbr1I3jrDaLtoCqIfJvtHOFeUmOawAlN6syFN4uxWZ&#10;r9UbC32annvSFCz1pTkd19o3CjgNlDcW6xYOXl3QCXnjcvlPil/+pbsZIxUdTig6mF4cQFtROt3e&#10;NsMQfWBq8PjgqsEjNMDdPUBLftHvSfcAZ1tX//VVXLuPsvHtavpq2bHeRE9n34kpVMez5Spvt4Zf&#10;36BIRV/mOPtOwVc6HwFQY4W912DkqT5gChUGj76YAgOLK7t236cHMZQcwc4xbedRNgdUk5zBpPWJ&#10;8x1KmVq/L0U4EP1M5dzuT3DcWn0ffD0G9emLIb0MvbBVjYAqAc+gv0k6UH0eWLlT9VfKNB632VRf&#10;zvqdx7G6Fd4a8PpZae9d8C5asaU3gVunr0yP3Ea5trtWdPsdZW9Z6gdlL4F31kJb9FJhKyu6jTAf&#10;2xoDHrN1C1oLysf6B2Dq6W+oFnTHwTsCABkqbF0D50kBl1qTGzrVmnCOrg3Veze2rdZvmL1XeKHB&#10;vS9Nb8LBKxzRKQyRaihkhwBYiFDgGar1QjsBfSBW4pMvCSxtJPhHwGIgZbMTj0hgqfWU+gSsPZZ4&#10;KIsD74AVuVlWZGhAaoJXCcfR+oFUwKslE8kGK4DXgKXnYXDpTQcfKzIbUU6JYDM51jPYmr4ojwBR&#10;9E1SZbn/QejznL4cvGBLOqjA0vETcf2GFb0/1gcN7drJyd/RtlpAiyrGHrPtAA6kIDCtxQAUQUVV&#10;jP6pVYzd022rBeXa1xiRgevDBtT7p1vPvgBifQePwQ0cfcbNtPcefdPBe5QGSGTWAap+x+yq9fZ3&#10;8Pkw1GKnfwyKIwx5lih89LqIuLgLL6JMC+041qZyHLVpAMcasq56RLkdyNsKjwbQxwrPaKmc+9Re&#10;B+HBqoE2phFAQYdBFB0bSJtUG3R6PWWlX5qeHrPSN70ybfKJ3s5S9HViH9Hr1jNYz+9xbMY2aL4s&#10;Z3v0uo2l+rVRTksXs3bYX6VnFp52CbYHmBCBABBEHlv33tHSgY7eo9s61Bj7rTWQGI2Dn3CoMWwO&#10;gHXaxSfcnuo5eo1t5uwdVa5/mHFyGvKUnddwU3/W+qkov089YHDu7mvr1muEwS0g0EZZexGwHGuM&#10;MW1HrZhXyc4rPNTOc3Aisuut7b3HBpflBiCeXiB7G+F60uCRK7Jzcwu6oEx7Vsl3SFscX1QiRGPw&#10;20oC72WcVwF5qOV8Z5nqKfW1N2P5btZ2m3ztqspb0pvvZK1NnLcGPa/I2HNUlfx/KX3S10Oa3rJf&#10;na6aDOtBm5Q+TNSHv9qvTq6R0of27jv7Qupg6tdCf56KLEVRikZSjpYCJXxHPmUde7B+XXDsBDK9&#10;+FjWeJfgO3pHAFgjywKWJmeoPrixwXNggp1n+Byn+kOsfpjBoFqC/Ap0K1516nTKwcJC7Qudd9iA&#10;93FO+aRsBQBjcF2AnQm9bLcIgMzCNruAwAk6xwnNrTj/BnWycNzDGWfaUVJHb6Bfeu5YwM8gO3Jf&#10;LVH2G5fttAIsf7SRyu3NRzsR9PyJn8FR0rQz5a1wpIXuWLnNR71JuI4mW0ALQMsop0Q7RpzTZkVL&#10;EuNID+RpDXaRyy9Blspno5x2ryf5md56XNOLg9Eou8z5K/l+2HQl4Uuv4URzX5dxPg+0nfuiT8gu&#10;8Ptj59FNLfIV69iN6xxif/6O6wvgfU86gOi1ILJjH+tnWhr8CWANbevoNTS8vIIOnkNj7NxDFhrc&#10;Q04YXPs1lXK2nl0r18CmgQfzNX7YjPfhbWwc3Pq/cPpMCjlMAoteA05gZ5pybnAcJR0vwChaYH/L&#10;A0tpitnUHn60Q6KBpBxZN5b3wvlm0KsgAmEO56JOUzusT2RZr4LAqVupDkcH+rghB3SdBo/7pQW4&#10;tpjFMZaBSmvFV0CpXF6Vn03Sq0CjQW+CrkK+EZcfwvW/QN6g30CfghcMMEWSrWw37S5p/bcclMnJ&#10;T5KhGy6BbMNPS5HwI7CduA4ELwR0GefOLJvH4JlKviIh1vEkrn3Ynytw3gy0Fm3lQ490nLdHVZol&#10;aINUruWORewYqg9qi+nN6hpLFXKsPtDJ4DlY+/DV0dinnsEjOBlrt1ikMFYY3IPoH2lu0pQLhbTv&#10;CnHU2gUv0NbYT/vvB5TRIpZ4rzEAtFdU6AfDUkBgFRdgUPNBl3BOzx1nywGWdclZ+scy1B9oPjmY&#10;oh+6eVICS32wivISfxJHwKI6Elhog75h7AI77kAnuuNp0SyBZUR5MWQ+QtlikNzxVmWbKA2g3UjU&#10;F+hpigzy2R2nCGj3qn1YgXqRZIvqawYHvdZMvvoRdB20g64lsPgRmJZ2QFkE+YrBSaCkqJ+OOhTd&#10;AySwuD8f9ucKtpduZIpid+RDe8jSzXF3776rBhg8wprYVR9YLmDZeQ3cpObAKCla2T2gI+W3aLdJ&#10;+S67akHkhPfZwZQ4rGRrDDyXknqd7kSauwcwsMjxcvutfZxJwIJBlNN5lElLuhKw2KEvqMDiPtQk&#10;I4XyYmqfgaSFcho4HiDtOSOuTY9glPa2Uh0dsCjv9gPLUsQwbb+h5zVQNsoSQG9yu/RqMk2F+whs&#10;BCwQ5ZZod7sQxwagz8AvYnvkm6qRZIseWAQWvrnIT8cIWGyeFrEYoLtQRtGKHqhnglxABCzqvzvr&#10;rqFRsdWH+5fAovXwBhDttj9Eu7QMoT5NiVVVt3Kd23oNqmOoHqrlsUr72XuEtbT3CtEcof4qOwV4&#10;2HkORDJ1KrLzUcjC9y70btB/Z16e9rpKfru3xp3tM2DWFJzTeuk10G7QIhBtodfwnE9f4zTkwaL1&#10;iemfbdhRW8ihoFD453EinM9kWS2CsmMpwlH6oivXp8GgL1pW8jVlrd8E3VFtoNCPtg5SHfwaUf8g&#10;AqkfyAuDUMh9mYCFclrvkU6ZkNG+uGH7NBCgjBKSn1GD3CZFliiuRz6gerT9/weOS7j9VgxsD5SR&#10;Pp+DaP1EdYNAZ/ic0jdkF/n4CI4tQQQsMoCmZ9JtLcgNdJra1gGrDbdDoKT0iTb145yA+wxHPxIp&#10;c5NmFTNOnv0ckfDUXl+x9jMauzxh69FvgY1N15LfxGnJ2MD99ni0Y+fRL7+ya4/OtlXfbT52wre0&#10;q1gGimfqzgNOZcvY8ctgkHYNmkvnfK2+4vwm8ZV6dEfSwKtltOOS7QxSzqmMpivJMx110YEGTba3&#10;ALqNU2Tocy9KRpKsv3LXP8d1TPk8S/1wGS0PtoOWSH+QLxhkqn3fgP8ESNOHifxI5fQRhfQdbRpi&#10;rPRHs4KUpc/H6PGOdq3orvojCLpQxKJ8HuXy5HhREtn0iVpZgcciH+ukE9YEaUFu695nAy3OS2u8&#10;iut79StX86v4t5k/NQIPqBAizrtVjL0/LGEegcoY+KmdWy/TH3k8oC6oMOuv8ICDQ9enqxh75hiM&#10;PU3/R0rRp4prwCd2eM74V/RZ0eb/iAcMzj1q402FC1Wqdgup7Oo3uLKx+3Ga3v5HzK8wsxQP/B9H&#10;l6TVza7MpAAAAABJRU5ErkJgglBLAQItABQABgAIAAAAIQBKsGcLCAEAABMCAAATAAAAAAAAAAAA&#10;AAAAAAAAAABbQ29udGVudF9UeXBlc10ueG1sUEsBAi0AFAAGAAgAAAAhACOyauHXAAAAlAEAAAsA&#10;AAAAAAAAAAAAAAAAOQEAAF9yZWxzLy5yZWxzUEsBAi0AFAAGAAgAAAAhAB4vcvVpBAAAjgoAAA4A&#10;AAAAAAAAAAAAAAAAOQIAAGRycy9lMm9Eb2MueG1sUEsBAi0AFAAGAAgAAAAhAKomDr68AAAAIQEA&#10;ABkAAAAAAAAAAAAAAAAAzgYAAGRycy9fcmVscy9lMm9Eb2MueG1sLnJlbHNQSwECLQAUAAYACAAA&#10;ACEAv7ZgfeEAAAAKAQAADwAAAAAAAAAAAAAAAADBBwAAZHJzL2Rvd25yZXYueG1sUEsBAi0ACgAA&#10;AAAAAAAhAH9O6RR5GgAAeRoAABQAAAAAAAAAAAAAAAAAzwgAAGRycy9tZWRpYS9pbWFnZTEucG5n&#10;UEsFBgAAAAAGAAYAfAEAAHojAAAAAA==&#10;">
                <v:shape id="Picture 73" o:spid="_x0000_s1093" type="#_x0000_t75" alt="Millennium Capital Investments" style="position:absolute;left:66675;width:1428750;height:40957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xb&#10;w4vDAAAA2wAAAA8AAABkcnMvZG93bnJldi54bWxEj0+LwjAUxO/CfofwhL1pqgu6VKOIrKBH/8H2&#10;9kyebbF5KU3U6qffLAgeh5n5DTOdt7YSN2p86VjBoJ+AINbOlJwrOOxXvW8QPiAbrByTggd5mM8+&#10;OlNMjbvzlm67kIsIYZ+igiKEOpXS64Is+r6riaN3do3FEGWTS9PgPcJtJYdJMpIWS44LBda0LEhf&#10;dlerYHORy+tp8LPKktFvdliM9dE+tVKf3XYxARGoDe/wq702CsZf8P8l/gA5+wM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HFvDi8MAAADbAAAADwAAAAAAAAAAAAAAAACcAgAA&#10;ZHJzL2Rvd25yZXYueG1sUEsFBgAAAAAEAAQA9wAAAIwDAAAAAA==&#10;" filled="t" fillcolor="#17365d [2415]">
                  <v:imagedata r:id="rId106" o:title="Millennium Capital Investments"/>
                  <v:path arrowok="t"/>
                </v:shape>
                <v:shape id="Text Box 74" o:spid="_x0000_s1094" type="#_x0000_t202" style="position:absolute;top:390525;width:1819275;height:44767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28/ksxQAA&#10;ANsAAAAPAAAAZHJzL2Rvd25yZXYueG1sRI9Pi8IwFMTvC36H8ARva6qsq1SjSEFWxD345+Lt2Tzb&#10;YvNSm6jVT79ZEDwOM/MbZjJrTCluVLvCsoJeNwJBnFpdcKZgv1t8jkA4j6yxtEwKHuRgNm19TDDW&#10;9s4bum19JgKEXYwKcu+rWEqX5mTQdW1FHLyTrQ36IOtM6hrvAW5K2Y+ib2mw4LCQY0VJTul5ezUK&#10;VsniFzfHvhk9y+RnfZpXl/1hoFSn3czHIDw1/h1+tZdawfAL/r+EHyCn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bz+SzFAAAA2wAAAA8AAAAAAAAAAAAAAAAAlwIAAGRycy9k&#10;b3ducmV2LnhtbFBLBQYAAAAABAAEAPUAAACJAwAAAAA=&#10;" filled="f" stroked="f" strokeweight=".5pt">
                  <v:textbox>
                    <w:txbxContent>
                      <w:p w:rsidR="00B57CAE" w:rsidRPr="005F1A50" w:rsidRDefault="00B57CAE">
                        <w:pPr>
                          <w:rPr>
                            <w:rFonts w:asciiTheme="minorHAnsi" w:hAnsiTheme="minorHAnsi" w:cstheme="minorHAnsi"/>
                            <w:sz w:val="22"/>
                            <w:szCs w:val="22"/>
                          </w:rPr>
                        </w:pPr>
                        <w:r w:rsidRPr="005F1A50">
                          <w:rPr>
                            <w:rFonts w:asciiTheme="minorHAnsi" w:hAnsiTheme="minorHAnsi" w:cstheme="minorHAnsi"/>
                            <w:sz w:val="22"/>
                            <w:szCs w:val="22"/>
                          </w:rPr>
                          <w:t>6659 Pearl Rd., Suite 202</w:t>
                        </w:r>
                      </w:p>
                      <w:p w:rsidR="00B57CAE" w:rsidRPr="005F1A50" w:rsidRDefault="00B57CAE">
                        <w:pPr>
                          <w:rPr>
                            <w:rFonts w:asciiTheme="minorHAnsi" w:hAnsiTheme="minorHAnsi" w:cstheme="minorHAnsi"/>
                            <w:sz w:val="22"/>
                            <w:szCs w:val="22"/>
                          </w:rPr>
                        </w:pPr>
                        <w:r w:rsidRPr="005F1A50">
                          <w:rPr>
                            <w:rFonts w:asciiTheme="minorHAnsi" w:hAnsiTheme="minorHAnsi" w:cstheme="minorHAnsi"/>
                            <w:sz w:val="22"/>
                            <w:szCs w:val="22"/>
                          </w:rPr>
                          <w:t>Parma Hts., Ohio 44130</w:t>
                        </w:r>
                      </w:p>
                    </w:txbxContent>
                  </v:textbox>
                </v:shape>
              </v:group>
            </w:pict>
          </mc:Fallback>
        </mc:AlternateContent>
      </w:r>
      <w:r w:rsidR="005F1A50">
        <w:rPr>
          <w:noProof/>
        </w:rPr>
        <w:drawing>
          <wp:anchor distT="0" distB="0" distL="114300" distR="114300" simplePos="0" relativeHeight="251933696" behindDoc="1" locked="0" layoutInCell="1" allowOverlap="1">
            <wp:simplePos x="0" y="0"/>
            <wp:positionH relativeFrom="margin">
              <wp:posOffset>361950</wp:posOffset>
            </wp:positionH>
            <wp:positionV relativeFrom="margin">
              <wp:posOffset>6019800</wp:posOffset>
            </wp:positionV>
            <wp:extent cx="1657350" cy="781050"/>
            <wp:effectExtent l="0" t="0" r="0" b="0"/>
            <wp:wrapTight wrapText="bothSides">
              <wp:wrapPolygon edited="0">
                <wp:start x="16386" y="0"/>
                <wp:lineTo x="0" y="4215"/>
                <wp:lineTo x="0" y="16859"/>
                <wp:lineTo x="745" y="21073"/>
                <wp:lineTo x="2979" y="21073"/>
                <wp:lineTo x="3972" y="21073"/>
                <wp:lineTo x="15393" y="17385"/>
                <wp:lineTo x="18124" y="16859"/>
                <wp:lineTo x="20110" y="13171"/>
                <wp:lineTo x="18621" y="0"/>
                <wp:lineTo x="16386" y="0"/>
              </wp:wrapPolygon>
            </wp:wrapTight>
            <wp:docPr id="88" name="Picture 88" descr="http://urgentmemo.com/images/urgent_stam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urgentmemo.com/images/urgent_stamp.gif"/>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657350" cy="781050"/>
                    </a:xfrm>
                    <a:prstGeom prst="rect">
                      <a:avLst/>
                    </a:prstGeom>
                    <a:noFill/>
                    <a:ln>
                      <a:noFill/>
                    </a:ln>
                  </pic:spPr>
                </pic:pic>
              </a:graphicData>
            </a:graphic>
          </wp:anchor>
        </w:drawing>
      </w:r>
      <w:r>
        <w:rPr>
          <w:noProof/>
        </w:rPr>
        <mc:AlternateContent>
          <mc:Choice Requires="wps">
            <w:drawing>
              <wp:anchor distT="36576" distB="36576" distL="36576" distR="36576" simplePos="0" relativeHeight="251763712" behindDoc="0" locked="0" layoutInCell="1" allowOverlap="1">
                <wp:simplePos x="0" y="0"/>
                <wp:positionH relativeFrom="page">
                  <wp:posOffset>942975</wp:posOffset>
                </wp:positionH>
                <wp:positionV relativeFrom="page">
                  <wp:posOffset>1171575</wp:posOffset>
                </wp:positionV>
                <wp:extent cx="1533525" cy="1374775"/>
                <wp:effectExtent l="79375" t="79375" r="76200" b="95250"/>
                <wp:wrapNone/>
                <wp:docPr id="5" name="Text 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wps:cNvSpPr>
                      <wps:spPr bwMode="auto">
                        <a:xfrm>
                          <a:off x="0" y="0"/>
                          <a:ext cx="1533525" cy="1374775"/>
                        </a:xfrm>
                        <a:prstGeom prst="rect">
                          <a:avLst/>
                        </a:prstGeom>
                        <a:gradFill rotWithShape="1">
                          <a:gsLst>
                            <a:gs pos="0">
                              <a:srgbClr val="948A54"/>
                            </a:gs>
                            <a:gs pos="59000">
                              <a:srgbClr val="C4BD97"/>
                            </a:gs>
                            <a:gs pos="100000">
                              <a:srgbClr val="EBF1DE"/>
                            </a:gs>
                          </a:gsLst>
                          <a:lin ang="16200000"/>
                        </a:gradFill>
                        <a:ln>
                          <a:noFill/>
                        </a:ln>
                        <a:effectLst>
                          <a:outerShdw blurRad="63500" dist="23000" dir="5400000" rotWithShape="0">
                            <a:srgbClr val="00000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B57CAE" w:rsidRPr="005F1A50" w:rsidRDefault="00B57CAE" w:rsidP="008642E3">
                            <w:pPr>
                              <w:pStyle w:val="Heading1"/>
                              <w:jc w:val="center"/>
                              <w:rPr>
                                <w:rFonts w:asciiTheme="minorHAnsi" w:hAnsiTheme="minorHAnsi" w:cstheme="minorHAnsi"/>
                                <w:i/>
                                <w:color w:val="17365D" w:themeColor="text2" w:themeShade="BF"/>
                                <w:spacing w:val="0"/>
                                <w:sz w:val="56"/>
                                <w:szCs w:val="56"/>
                              </w:rPr>
                            </w:pPr>
                            <w:r w:rsidRPr="005F1A50">
                              <w:rPr>
                                <w:rFonts w:asciiTheme="minorHAnsi" w:hAnsiTheme="minorHAnsi" w:cstheme="minorHAnsi"/>
                                <w:i/>
                                <w:color w:val="17365D" w:themeColor="text2" w:themeShade="BF"/>
                                <w:spacing w:val="0"/>
                                <w:sz w:val="56"/>
                                <w:szCs w:val="56"/>
                              </w:rPr>
                              <w:t>Follow</w:t>
                            </w:r>
                          </w:p>
                          <w:p w:rsidR="00B57CAE" w:rsidRPr="005F1A50" w:rsidRDefault="00B57CAE" w:rsidP="008642E3">
                            <w:pPr>
                              <w:pStyle w:val="Heading1"/>
                              <w:jc w:val="center"/>
                              <w:rPr>
                                <w:rFonts w:asciiTheme="minorHAnsi" w:hAnsiTheme="minorHAnsi" w:cstheme="minorHAnsi"/>
                                <w:i/>
                                <w:color w:val="17365D" w:themeColor="text2" w:themeShade="BF"/>
                                <w:spacing w:val="0"/>
                                <w:sz w:val="56"/>
                                <w:szCs w:val="56"/>
                              </w:rPr>
                            </w:pPr>
                            <w:r w:rsidRPr="005F1A50">
                              <w:rPr>
                                <w:rFonts w:asciiTheme="minorHAnsi" w:hAnsiTheme="minorHAnsi" w:cstheme="minorHAnsi"/>
                                <w:i/>
                                <w:color w:val="17365D" w:themeColor="text2" w:themeShade="BF"/>
                                <w:spacing w:val="0"/>
                                <w:sz w:val="56"/>
                                <w:szCs w:val="56"/>
                              </w:rPr>
                              <w:t>Us</w:t>
                            </w:r>
                          </w:p>
                          <w:p w:rsidR="00B57CAE" w:rsidRPr="005F1A50" w:rsidRDefault="00B57CAE" w:rsidP="008642E3">
                            <w:pPr>
                              <w:pStyle w:val="Heading1"/>
                              <w:jc w:val="center"/>
                              <w:rPr>
                                <w:rFonts w:asciiTheme="minorHAnsi" w:hAnsiTheme="minorHAnsi" w:cstheme="minorHAnsi"/>
                                <w:i/>
                                <w:color w:val="17365D" w:themeColor="text2" w:themeShade="BF"/>
                                <w:spacing w:val="0"/>
                                <w:sz w:val="56"/>
                                <w:szCs w:val="56"/>
                              </w:rPr>
                            </w:pPr>
                            <w:r w:rsidRPr="005F1A50">
                              <w:rPr>
                                <w:rFonts w:asciiTheme="minorHAnsi" w:hAnsiTheme="minorHAnsi" w:cstheme="minorHAnsi"/>
                                <w:i/>
                                <w:color w:val="17365D" w:themeColor="text2" w:themeShade="BF"/>
                                <w:spacing w:val="0"/>
                                <w:sz w:val="56"/>
                                <w:szCs w:val="56"/>
                              </w:rPr>
                              <w:t>Online</w:t>
                            </w:r>
                          </w:p>
                        </w:txbxContent>
                      </wps:txbx>
                      <wps:bodyPr rot="0" vert="horz" wrap="square" lIns="36195" tIns="36195" rIns="36195" bIns="36195"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9" o:spid="_x0000_s1095" type="#_x0000_t202" style="position:absolute;margin-left:74.25pt;margin-top:92.25pt;width:120.75pt;height:108.25pt;z-index:251763712;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AgE3CADAACOBgAADgAAAGRycy9lMm9Eb2MueG1srFVdb5swFH2ftP9g+T0FEiABlUxN0kyTug+t&#10;nfbsgAFrYDPbKWTT/vuubZKmXR6maS/IH9fX55x7j7l+M7QNeqRSMcEzHFz5GFGei4LxKsNfHraT&#10;BUZKE16QRnCa4QNV+M3y9avrvkvpVNSiKahEkISrtO8yXGvdpZ6n8pq2RF2JjnLYLIVsiYaprLxC&#10;kh6yt4039f3Y64UsOilyqhSsbtwmXtr8ZUlz/bEsFdWoyTBg0/Yr7Xdnvt7ymqSVJF3N8hEG+QcU&#10;LWEcLj2l2hBN0F6yP1K1LJdCiVJf5aL1RFmynFoOwCbwX7C5r0lHLRcQR3UnmdT/S5t/ePwkESsy&#10;HGHESQsleqCDRisxoDgx8vSdSiHqvoM4PcA6lNlSVd2dyL8pxMW6JryiN1KKvqakAHgBJBuXLYmH&#10;QweZA5PPO0vosiuTete/FwXEkL0WNv1QytYoChohuBOKdzgVzCDMDZBoNoumgDyHvWA2D+fzyN5B&#10;0uPxTir9looWmUGGJXSETU8e75Q2cEh6DBnrV2xZ0yAp9Fema4veILebCs64AeoE0PSdELLarRuJ&#10;Hgk0WRIubqJwBFGp8+go8f0LJ9bhapPML54I4MClI7erbbC5PTsCLKojuIZxBPUA0DE4xJx3NKHL&#10;LTUDqeHmy4Wh6nbdCrWWGVmKvabyvi56tGv28jOBJolnEeRDBTNaTmcmOUzAT1Hornqh2wW6Ns6t&#10;k6ariZNtFiaJbTdgopyetjYnDHb2DB40wQjUtIM1288kmIb+appMtvFiPgnLMJokc38x8YNklcR+&#10;mISb7S9TtCBMa1YUlN8xTo/GD8K/M9b4BDnLWuujHipvOtHIqkTDTkqPZBzLkbtT/FlYy0Br1LA2&#10;wwunJASR1Njplhd2rAlr3Nh7Dt9JM0BngnhHVazNjLOcx/SwG6zNY2sQ48GdKA5gPGh06y54xGFQ&#10;C/kDox4exAyr73siKUbNOw69PouDBJymzyfyfLI7nxCeQ6oMawy9aIZr7V7dfSdZVcNNx0fkBgy/&#10;ZdaKT6iAipnAo2dJjQ+0eVXP5zbq6Tey/A0AAP//AwBQSwMEFAAGAAgAAAAhANrsOx7eAAAACwEA&#10;AA8AAABkcnMvZG93bnJldi54bWxMj0FPhDAQhe8m/odmTLy57SoaRMpGicbEcNBV710YgUCnSLtb&#10;/PfOnvT2XubLm/fyzWJHccDZ9440rFcKBFLtmp5aDR/vTxcpCB8MNWZ0hBp+0MOmOD3JTda4SG94&#10;2IZWcAj5zGjoQpgyKX3doTV+5SYkvn252ZrAdm5lM5vI4XaUl0rdSGt64g+dmbDssB62e6vhOfal&#10;ibEaqtfH4eEzflfly1RrfX623N+BCLiEPxiO9bk6FNxp5/bUeDGyT9JrRlmkCQsmrm4Vr9tpSNRa&#10;gSxy+X9D8QsAAP//AwBQSwECLQAUAAYACAAAACEA5JnDwPsAAADhAQAAEwAAAAAAAAAAAAAAAAAA&#10;AAAAW0NvbnRlbnRfVHlwZXNdLnhtbFBLAQItABQABgAIAAAAIQAjsmrh1wAAAJQBAAALAAAAAAAA&#10;AAAAAAAAACwBAABfcmVscy8ucmVsc1BLAQItABQABgAIAAAAIQB0CATcIAMAAI4GAAAOAAAAAAAA&#10;AAAAAAAAACwCAABkcnMvZTJvRG9jLnhtbFBLAQItABQABgAIAAAAIQDa7Dse3gAAAAsBAAAPAAAA&#10;AAAAAAAAAAAAAHgFAABkcnMvZG93bnJldi54bWxQSwUGAAAAAAQABADzAAAAgwYAAAAA&#10;" fillcolor="#948a54" stroked="f">
                <v:fill color2="#ebf1de" rotate="t" colors="0 #948a54;38666f #c4bd97;1 #ebf1de" type="gradient">
                  <o:fill v:ext="view" type="gradientUnscaled"/>
                </v:fill>
                <v:shadow on="t" opacity="22936f" origin=",.5" offset="0,23000emu"/>
                <o:lock v:ext="edit" shapetype="t"/>
                <v:textbox style="mso-fit-shape-to-text:t" inset="2.85pt,2.85pt,2.85pt,2.85pt">
                  <w:txbxContent>
                    <w:p w:rsidR="00B57CAE" w:rsidRPr="005F1A50" w:rsidRDefault="00B57CAE" w:rsidP="008642E3">
                      <w:pPr>
                        <w:pStyle w:val="Heading1"/>
                        <w:jc w:val="center"/>
                        <w:rPr>
                          <w:rFonts w:asciiTheme="minorHAnsi" w:hAnsiTheme="minorHAnsi" w:cstheme="minorHAnsi"/>
                          <w:i/>
                          <w:color w:val="17365D" w:themeColor="text2" w:themeShade="BF"/>
                          <w:spacing w:val="0"/>
                          <w:sz w:val="56"/>
                          <w:szCs w:val="56"/>
                        </w:rPr>
                      </w:pPr>
                      <w:r w:rsidRPr="005F1A50">
                        <w:rPr>
                          <w:rFonts w:asciiTheme="minorHAnsi" w:hAnsiTheme="minorHAnsi" w:cstheme="minorHAnsi"/>
                          <w:i/>
                          <w:color w:val="17365D" w:themeColor="text2" w:themeShade="BF"/>
                          <w:spacing w:val="0"/>
                          <w:sz w:val="56"/>
                          <w:szCs w:val="56"/>
                        </w:rPr>
                        <w:t>Follow</w:t>
                      </w:r>
                    </w:p>
                    <w:p w:rsidR="00B57CAE" w:rsidRPr="005F1A50" w:rsidRDefault="00B57CAE" w:rsidP="008642E3">
                      <w:pPr>
                        <w:pStyle w:val="Heading1"/>
                        <w:jc w:val="center"/>
                        <w:rPr>
                          <w:rFonts w:asciiTheme="minorHAnsi" w:hAnsiTheme="minorHAnsi" w:cstheme="minorHAnsi"/>
                          <w:i/>
                          <w:color w:val="17365D" w:themeColor="text2" w:themeShade="BF"/>
                          <w:spacing w:val="0"/>
                          <w:sz w:val="56"/>
                          <w:szCs w:val="56"/>
                        </w:rPr>
                      </w:pPr>
                      <w:r w:rsidRPr="005F1A50">
                        <w:rPr>
                          <w:rFonts w:asciiTheme="minorHAnsi" w:hAnsiTheme="minorHAnsi" w:cstheme="minorHAnsi"/>
                          <w:i/>
                          <w:color w:val="17365D" w:themeColor="text2" w:themeShade="BF"/>
                          <w:spacing w:val="0"/>
                          <w:sz w:val="56"/>
                          <w:szCs w:val="56"/>
                        </w:rPr>
                        <w:t>Us</w:t>
                      </w:r>
                    </w:p>
                    <w:p w:rsidR="00B57CAE" w:rsidRPr="005F1A50" w:rsidRDefault="00B57CAE" w:rsidP="008642E3">
                      <w:pPr>
                        <w:pStyle w:val="Heading1"/>
                        <w:jc w:val="center"/>
                        <w:rPr>
                          <w:rFonts w:asciiTheme="minorHAnsi" w:hAnsiTheme="minorHAnsi" w:cstheme="minorHAnsi"/>
                          <w:i/>
                          <w:color w:val="17365D" w:themeColor="text2" w:themeShade="BF"/>
                          <w:spacing w:val="0"/>
                          <w:sz w:val="56"/>
                          <w:szCs w:val="56"/>
                        </w:rPr>
                      </w:pPr>
                      <w:r w:rsidRPr="005F1A50">
                        <w:rPr>
                          <w:rFonts w:asciiTheme="minorHAnsi" w:hAnsiTheme="minorHAnsi" w:cstheme="minorHAnsi"/>
                          <w:i/>
                          <w:color w:val="17365D" w:themeColor="text2" w:themeShade="BF"/>
                          <w:spacing w:val="0"/>
                          <w:sz w:val="56"/>
                          <w:szCs w:val="56"/>
                        </w:rPr>
                        <w:t>Online</w:t>
                      </w:r>
                    </w:p>
                  </w:txbxContent>
                </v:textbox>
                <w10:wrap anchorx="page" anchory="page"/>
              </v:shape>
            </w:pict>
          </mc:Fallback>
        </mc:AlternateContent>
      </w:r>
      <w:r w:rsidR="00AC75C0">
        <w:rPr>
          <w:noProof/>
        </w:rPr>
        <w:drawing>
          <wp:anchor distT="0" distB="0" distL="114300" distR="114300" simplePos="0" relativeHeight="251710464" behindDoc="0" locked="0" layoutInCell="1" allowOverlap="1">
            <wp:simplePos x="0" y="0"/>
            <wp:positionH relativeFrom="margin">
              <wp:posOffset>-554355</wp:posOffset>
            </wp:positionH>
            <wp:positionV relativeFrom="margin">
              <wp:posOffset>38735</wp:posOffset>
            </wp:positionV>
            <wp:extent cx="7966710" cy="135255"/>
            <wp:effectExtent l="0" t="0" r="0" b="0"/>
            <wp:wrapSquare wrapText="bothSides"/>
            <wp:docPr id="260" name="Picture 260" descr="C:\Program Files (x86)\Microsoft Office\MEDIA\OFFICE12\Lines\BD21326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C:\Program Files (x86)\Microsoft Office\MEDIA\OFFICE12\Lines\BD21326_.gif"/>
                    <pic:cNvPicPr>
                      <a:picLocks noChangeAspect="1" noChangeArrowheads="1"/>
                    </pic:cNvPicPr>
                  </pic:nvPicPr>
                  <pic:blipFill>
                    <a:blip r:embed="rId14"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7966710" cy="135255"/>
                    </a:xfrm>
                    <a:prstGeom prst="rect">
                      <a:avLst/>
                    </a:prstGeom>
                    <a:solidFill>
                      <a:schemeClr val="tx2">
                        <a:lumMod val="100000"/>
                        <a:lumOff val="0"/>
                      </a:schemeClr>
                    </a:solidFill>
                    <a:ln>
                      <a:noFill/>
                    </a:ln>
                  </pic:spPr>
                </pic:pic>
              </a:graphicData>
            </a:graphic>
          </wp:anchor>
        </w:drawing>
      </w:r>
    </w:p>
    <w:sectPr w:rsidR="003E6F76" w:rsidSect="00AC75C0">
      <w:footerReference w:type="default" r:id="rId108"/>
      <w:type w:val="nextColumn"/>
      <w:pgSz w:w="12240" w:h="15840" w:code="1"/>
      <w:pgMar w:top="720" w:right="720" w:bottom="720" w:left="720" w:header="720" w:footer="720" w:gutter="0"/>
      <w:cols w:space="720"/>
      <w:docGrid w:linePitch="272"/>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endnote w:type="separator" w:id="-1">
    <w:p w:rsidR="00B57CAE" w:rsidRDefault="00B57CAE" w:rsidP="00D61A3F">
      <w:r>
        <w:separator/>
      </w:r>
    </w:p>
  </w:endnote>
  <w:endnote w:type="continuationSeparator" w:id="0">
    <w:p w:rsidR="00B57CAE" w:rsidRDefault="00B57CAE" w:rsidP="00D61A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Arial">
    <w:panose1 w:val="020B0604020202020204"/>
    <w:charset w:val="00"/>
    <w:family w:val="auto"/>
    <w:pitch w:val="variable"/>
    <w:sig w:usb0="E0002AFF" w:usb1="C0007843"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Cambria">
    <w:panose1 w:val="02040503050406030204"/>
    <w:charset w:val="00"/>
    <w:family w:val="auto"/>
    <w:pitch w:val="variable"/>
    <w:sig w:usb0="E00002FF" w:usb1="400004FF" w:usb2="00000000" w:usb3="00000000" w:csb0="0000019F" w:csb1="00000000"/>
  </w:font>
  <w:font w:name="ＭＳ ゴシック">
    <w:charset w:val="4E"/>
    <w:family w:val="auto"/>
    <w:pitch w:val="variable"/>
    <w:sig w:usb0="E00002FF" w:usb1="6AC7FDFB" w:usb2="00000012" w:usb3="00000000" w:csb0="0002009F" w:csb1="00000000"/>
  </w:font>
  <w:font w:name="Tahoma">
    <w:panose1 w:val="020B0604030504040204"/>
    <w:charset w:val="00"/>
    <w:family w:val="auto"/>
    <w:pitch w:val="variable"/>
    <w:sig w:usb0="00000003" w:usb1="00000000" w:usb2="00000000" w:usb3="00000000" w:csb0="00000001" w:csb1="00000000"/>
  </w:font>
  <w:font w:name="Palatino Linotype">
    <w:panose1 w:val="02040502050505030304"/>
    <w:charset w:val="00"/>
    <w:family w:val="auto"/>
    <w:pitch w:val="variable"/>
    <w:sig w:usb0="E0000287" w:usb1="40000013" w:usb2="00000000" w:usb3="00000000" w:csb0="0000019F" w:csb1="00000000"/>
  </w:font>
  <w:font w:name="Helvetica">
    <w:panose1 w:val="00000000000000000000"/>
    <w:charset w:val="00"/>
    <w:family w:val="auto"/>
    <w:pitch w:val="variable"/>
    <w:sig w:usb0="E00002FF" w:usb1="5000785B" w:usb2="00000000" w:usb3="00000000" w:csb0="0000019F" w:csb1="00000000"/>
  </w:font>
  <w:font w:name="ヒラギノ角ゴ Pro W3">
    <w:charset w:val="4E"/>
    <w:family w:val="auto"/>
    <w:pitch w:val="variable"/>
    <w:sig w:usb0="E00002FF" w:usb1="7AC7FFFF" w:usb2="00000012" w:usb3="00000000" w:csb0="0002000D" w:csb1="00000000"/>
  </w:font>
  <w:font w:name="Trebuchet MS">
    <w:panose1 w:val="020B0603020202020204"/>
    <w:charset w:val="00"/>
    <w:family w:val="auto"/>
    <w:pitch w:val="variable"/>
    <w:sig w:usb0="00000287" w:usb1="00000000" w:usb2="00000000" w:usb3="00000000" w:csb0="0000009F" w:csb1="00000000"/>
  </w:font>
  <w:font w:name="Tranzam">
    <w:altName w:val="Cambria"/>
    <w:panose1 w:val="00000000000000000000"/>
    <w:charset w:val="00"/>
    <w:family w:val="modern"/>
    <w:notTrueType/>
    <w:pitch w:val="variable"/>
    <w:sig w:usb0="8000002F" w:usb1="0000000A" w:usb2="00000000" w:usb3="00000000" w:csb0="00000001" w:csb1="00000000"/>
  </w:font>
  <w:font w:name="Ayuthaya">
    <w:panose1 w:val="00000400000000000000"/>
    <w:charset w:val="00"/>
    <w:family w:val="auto"/>
    <w:pitch w:val="variable"/>
    <w:sig w:usb0="A100026F" w:usb1="00000000" w:usb2="00000000" w:usb3="00000000" w:csb0="000101FF" w:csb1="00000000"/>
  </w:font>
  <w:font w:name="Fluria">
    <w:altName w:val="Cambria"/>
    <w:panose1 w:val="00000000000000000000"/>
    <w:charset w:val="00"/>
    <w:family w:val="modern"/>
    <w:notTrueType/>
    <w:pitch w:val="variable"/>
    <w:sig w:usb0="80000007" w:usb1="00000002" w:usb2="00000000" w:usb3="00000000" w:csb0="00000001" w:csb1="00000000"/>
  </w:font>
  <w:font w:name="Impasto">
    <w:altName w:val="Arial"/>
    <w:panose1 w:val="00000000000000000000"/>
    <w:charset w:val="00"/>
    <w:family w:val="modern"/>
    <w:notTrueType/>
    <w:pitch w:val="variable"/>
    <w:sig w:usb0="8000002F" w:usb1="0000000A" w:usb2="00000000" w:usb3="00000000" w:csb0="00000011" w:csb1="00000000"/>
  </w:font>
  <w:font w:name="ＭＳ 明朝">
    <w:charset w:val="4E"/>
    <w:family w:val="auto"/>
    <w:pitch w:val="variable"/>
    <w:sig w:usb0="E00002FF" w:usb1="6AC7FDFB" w:usb2="00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92399625"/>
      <w:docPartObj>
        <w:docPartGallery w:val="Page Numbers (Bottom of Page)"/>
        <w:docPartUnique/>
      </w:docPartObj>
    </w:sdtPr>
    <w:sdtEndPr>
      <w:rPr>
        <w:noProof/>
      </w:rPr>
    </w:sdtEndPr>
    <w:sdtContent>
      <w:p w:rsidR="00B57CAE" w:rsidRDefault="00B57CAE">
        <w:pPr>
          <w:pStyle w:val="Footer"/>
          <w:jc w:val="center"/>
        </w:pPr>
        <w:r>
          <w:fldChar w:fldCharType="begin"/>
        </w:r>
        <w:r>
          <w:instrText xml:space="preserve"> PAGE   \* MERGEFORMAT </w:instrText>
        </w:r>
        <w:r>
          <w:fldChar w:fldCharType="separate"/>
        </w:r>
        <w:r w:rsidR="00B9080D">
          <w:rPr>
            <w:noProof/>
          </w:rPr>
          <w:t>1</w:t>
        </w:r>
        <w:r>
          <w:rPr>
            <w:noProof/>
          </w:rPr>
          <w:fldChar w:fldCharType="end"/>
        </w:r>
      </w:p>
    </w:sdtContent>
  </w:sdt>
  <w:p w:rsidR="00B57CAE" w:rsidRDefault="00B57CAE">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footnote w:type="separator" w:id="-1">
    <w:p w:rsidR="00B57CAE" w:rsidRDefault="00B57CAE" w:rsidP="00D61A3F">
      <w:r>
        <w:separator/>
      </w:r>
    </w:p>
  </w:footnote>
  <w:footnote w:type="continuationSeparator" w:id="0">
    <w:p w:rsidR="00B57CAE" w:rsidRDefault="00B57CAE" w:rsidP="00D61A3F">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abstractNum w:abstractNumId="0">
    <w:nsid w:val="FFFFFF7C"/>
    <w:multiLevelType w:val="singleLevel"/>
    <w:tmpl w:val="9658330E"/>
    <w:lvl w:ilvl="0">
      <w:start w:val="1"/>
      <w:numFmt w:val="decimal"/>
      <w:lvlText w:val="%1."/>
      <w:lvlJc w:val="left"/>
      <w:pPr>
        <w:tabs>
          <w:tab w:val="num" w:pos="1800"/>
        </w:tabs>
        <w:ind w:left="1800" w:hanging="360"/>
      </w:pPr>
    </w:lvl>
  </w:abstractNum>
  <w:abstractNum w:abstractNumId="1">
    <w:nsid w:val="FFFFFF7D"/>
    <w:multiLevelType w:val="singleLevel"/>
    <w:tmpl w:val="3C2E11E8"/>
    <w:lvl w:ilvl="0">
      <w:start w:val="1"/>
      <w:numFmt w:val="decimal"/>
      <w:lvlText w:val="%1."/>
      <w:lvlJc w:val="left"/>
      <w:pPr>
        <w:tabs>
          <w:tab w:val="num" w:pos="1440"/>
        </w:tabs>
        <w:ind w:left="1440" w:hanging="360"/>
      </w:pPr>
    </w:lvl>
  </w:abstractNum>
  <w:abstractNum w:abstractNumId="2">
    <w:nsid w:val="FFFFFF7E"/>
    <w:multiLevelType w:val="singleLevel"/>
    <w:tmpl w:val="B7DE5E4C"/>
    <w:lvl w:ilvl="0">
      <w:start w:val="1"/>
      <w:numFmt w:val="decimal"/>
      <w:lvlText w:val="%1."/>
      <w:lvlJc w:val="left"/>
      <w:pPr>
        <w:tabs>
          <w:tab w:val="num" w:pos="1080"/>
        </w:tabs>
        <w:ind w:left="1080" w:hanging="360"/>
      </w:pPr>
    </w:lvl>
  </w:abstractNum>
  <w:abstractNum w:abstractNumId="3">
    <w:nsid w:val="FFFFFF7F"/>
    <w:multiLevelType w:val="singleLevel"/>
    <w:tmpl w:val="7FBE1FDA"/>
    <w:lvl w:ilvl="0">
      <w:start w:val="1"/>
      <w:numFmt w:val="decimal"/>
      <w:lvlText w:val="%1."/>
      <w:lvlJc w:val="left"/>
      <w:pPr>
        <w:tabs>
          <w:tab w:val="num" w:pos="720"/>
        </w:tabs>
        <w:ind w:left="720" w:hanging="360"/>
      </w:pPr>
    </w:lvl>
  </w:abstractNum>
  <w:abstractNum w:abstractNumId="4">
    <w:nsid w:val="FFFFFF80"/>
    <w:multiLevelType w:val="singleLevel"/>
    <w:tmpl w:val="3ACE55F0"/>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B1F22E28"/>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578E7314"/>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01C086AA"/>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F640997A"/>
    <w:lvl w:ilvl="0">
      <w:start w:val="1"/>
      <w:numFmt w:val="decimal"/>
      <w:lvlText w:val="%1."/>
      <w:lvlJc w:val="left"/>
      <w:pPr>
        <w:tabs>
          <w:tab w:val="num" w:pos="360"/>
        </w:tabs>
        <w:ind w:left="360" w:hanging="360"/>
      </w:pPr>
    </w:lvl>
  </w:abstractNum>
  <w:abstractNum w:abstractNumId="9">
    <w:nsid w:val="FFFFFF89"/>
    <w:multiLevelType w:val="singleLevel"/>
    <w:tmpl w:val="2B305FC8"/>
    <w:lvl w:ilvl="0">
      <w:start w:val="1"/>
      <w:numFmt w:val="bullet"/>
      <w:pStyle w:val="List0"/>
      <w:lvlText w:val=""/>
      <w:lvlJc w:val="left"/>
      <w:pPr>
        <w:tabs>
          <w:tab w:val="num" w:pos="360"/>
        </w:tabs>
        <w:ind w:left="360" w:hanging="360"/>
      </w:pPr>
      <w:rPr>
        <w:rFonts w:ascii="Symbol" w:hAnsi="Symbol" w:hint="default"/>
      </w:rPr>
    </w:lvl>
  </w:abstractNum>
  <w:abstractNum w:abstractNumId="10">
    <w:nsid w:val="00000002"/>
    <w:multiLevelType w:val="multilevel"/>
    <w:tmpl w:val="894EE874"/>
    <w:lvl w:ilvl="0">
      <w:start w:val="1"/>
      <w:numFmt w:val="decimal"/>
      <w:lvlText w:val="%1."/>
      <w:lvlJc w:val="left"/>
      <w:pPr>
        <w:tabs>
          <w:tab w:val="num" w:pos="393"/>
        </w:tabs>
        <w:ind w:left="393" w:firstLine="360"/>
      </w:pPr>
      <w:rPr>
        <w:rFonts w:hint="default"/>
        <w:position w:val="0"/>
      </w:rPr>
    </w:lvl>
    <w:lvl w:ilvl="1">
      <w:start w:val="1"/>
      <w:numFmt w:val="lowerLetter"/>
      <w:lvlText w:val="%2."/>
      <w:lvlJc w:val="left"/>
      <w:pPr>
        <w:tabs>
          <w:tab w:val="num" w:pos="393"/>
        </w:tabs>
        <w:ind w:left="393" w:firstLine="1080"/>
      </w:pPr>
      <w:rPr>
        <w:rFonts w:hint="default"/>
        <w:position w:val="0"/>
      </w:rPr>
    </w:lvl>
    <w:lvl w:ilvl="2">
      <w:start w:val="1"/>
      <w:numFmt w:val="lowerRoman"/>
      <w:lvlText w:val="%3."/>
      <w:lvlJc w:val="left"/>
      <w:pPr>
        <w:tabs>
          <w:tab w:val="num" w:pos="312"/>
        </w:tabs>
        <w:ind w:left="312" w:firstLine="1874"/>
      </w:pPr>
      <w:rPr>
        <w:rFonts w:hint="default"/>
        <w:position w:val="0"/>
      </w:rPr>
    </w:lvl>
    <w:lvl w:ilvl="3">
      <w:start w:val="1"/>
      <w:numFmt w:val="decimal"/>
      <w:lvlText w:val="%4."/>
      <w:lvlJc w:val="left"/>
      <w:pPr>
        <w:tabs>
          <w:tab w:val="num" w:pos="393"/>
        </w:tabs>
        <w:ind w:left="393" w:firstLine="2520"/>
      </w:pPr>
      <w:rPr>
        <w:rFonts w:hint="default"/>
        <w:position w:val="0"/>
      </w:rPr>
    </w:lvl>
    <w:lvl w:ilvl="4">
      <w:start w:val="1"/>
      <w:numFmt w:val="lowerLetter"/>
      <w:lvlText w:val="%5."/>
      <w:lvlJc w:val="left"/>
      <w:pPr>
        <w:tabs>
          <w:tab w:val="num" w:pos="393"/>
        </w:tabs>
        <w:ind w:left="393" w:firstLine="3240"/>
      </w:pPr>
      <w:rPr>
        <w:rFonts w:hint="default"/>
        <w:position w:val="0"/>
      </w:rPr>
    </w:lvl>
    <w:lvl w:ilvl="5">
      <w:start w:val="1"/>
      <w:numFmt w:val="lowerRoman"/>
      <w:lvlText w:val="%6."/>
      <w:lvlJc w:val="left"/>
      <w:pPr>
        <w:tabs>
          <w:tab w:val="num" w:pos="312"/>
        </w:tabs>
        <w:ind w:left="312" w:firstLine="4034"/>
      </w:pPr>
      <w:rPr>
        <w:rFonts w:hint="default"/>
        <w:position w:val="0"/>
      </w:rPr>
    </w:lvl>
    <w:lvl w:ilvl="6">
      <w:start w:val="1"/>
      <w:numFmt w:val="decimal"/>
      <w:lvlText w:val="%7."/>
      <w:lvlJc w:val="left"/>
      <w:pPr>
        <w:tabs>
          <w:tab w:val="num" w:pos="393"/>
        </w:tabs>
        <w:ind w:left="393" w:firstLine="4680"/>
      </w:pPr>
      <w:rPr>
        <w:rFonts w:hint="default"/>
        <w:position w:val="0"/>
      </w:rPr>
    </w:lvl>
    <w:lvl w:ilvl="7">
      <w:start w:val="1"/>
      <w:numFmt w:val="lowerLetter"/>
      <w:lvlText w:val="%8."/>
      <w:lvlJc w:val="left"/>
      <w:pPr>
        <w:tabs>
          <w:tab w:val="num" w:pos="393"/>
        </w:tabs>
        <w:ind w:left="393" w:firstLine="5400"/>
      </w:pPr>
      <w:rPr>
        <w:rFonts w:hint="default"/>
        <w:position w:val="0"/>
      </w:rPr>
    </w:lvl>
    <w:lvl w:ilvl="8">
      <w:start w:val="1"/>
      <w:numFmt w:val="lowerRoman"/>
      <w:lvlText w:val="%9."/>
      <w:lvlJc w:val="left"/>
      <w:pPr>
        <w:tabs>
          <w:tab w:val="num" w:pos="312"/>
        </w:tabs>
        <w:ind w:left="312" w:firstLine="6194"/>
      </w:pPr>
      <w:rPr>
        <w:rFonts w:hint="default"/>
        <w:position w:val="0"/>
      </w:rPr>
    </w:lvl>
  </w:abstractNum>
  <w:abstractNum w:abstractNumId="11">
    <w:nsid w:val="00000003"/>
    <w:multiLevelType w:val="multilevel"/>
    <w:tmpl w:val="894EE875"/>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00835536"/>
    <w:multiLevelType w:val="hybridMultilevel"/>
    <w:tmpl w:val="74FAF5CC"/>
    <w:lvl w:ilvl="0" w:tplc="D12AB7C2">
      <w:start w:val="2203"/>
      <w:numFmt w:val="bullet"/>
      <w:lvlText w:val="–"/>
      <w:lvlJc w:val="left"/>
      <w:pPr>
        <w:tabs>
          <w:tab w:val="num" w:pos="360"/>
        </w:tabs>
        <w:ind w:left="360" w:hanging="360"/>
      </w:pPr>
      <w:rPr>
        <w:rFonts w:ascii="Arial" w:hAnsi="Arial" w:hint="default"/>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13">
    <w:nsid w:val="087E0406"/>
    <w:multiLevelType w:val="hybridMultilevel"/>
    <w:tmpl w:val="EE664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A27382A"/>
    <w:multiLevelType w:val="hybridMultilevel"/>
    <w:tmpl w:val="C9F2FB3A"/>
    <w:lvl w:ilvl="0" w:tplc="661C99F2">
      <w:start w:val="1"/>
      <w:numFmt w:val="bullet"/>
      <w:lvlText w:val="•"/>
      <w:lvlJc w:val="left"/>
      <w:pPr>
        <w:tabs>
          <w:tab w:val="num" w:pos="720"/>
        </w:tabs>
        <w:ind w:left="720" w:hanging="360"/>
      </w:pPr>
      <w:rPr>
        <w:rFonts w:ascii="Arial" w:hAnsi="Arial" w:hint="default"/>
      </w:rPr>
    </w:lvl>
    <w:lvl w:ilvl="1" w:tplc="72D822D2" w:tentative="1">
      <w:start w:val="1"/>
      <w:numFmt w:val="bullet"/>
      <w:lvlText w:val="•"/>
      <w:lvlJc w:val="left"/>
      <w:pPr>
        <w:tabs>
          <w:tab w:val="num" w:pos="1440"/>
        </w:tabs>
        <w:ind w:left="1440" w:hanging="360"/>
      </w:pPr>
      <w:rPr>
        <w:rFonts w:ascii="Arial" w:hAnsi="Arial" w:hint="default"/>
      </w:rPr>
    </w:lvl>
    <w:lvl w:ilvl="2" w:tplc="3A94A516" w:tentative="1">
      <w:start w:val="1"/>
      <w:numFmt w:val="bullet"/>
      <w:lvlText w:val="•"/>
      <w:lvlJc w:val="left"/>
      <w:pPr>
        <w:tabs>
          <w:tab w:val="num" w:pos="2160"/>
        </w:tabs>
        <w:ind w:left="2160" w:hanging="360"/>
      </w:pPr>
      <w:rPr>
        <w:rFonts w:ascii="Arial" w:hAnsi="Arial" w:hint="default"/>
      </w:rPr>
    </w:lvl>
    <w:lvl w:ilvl="3" w:tplc="C9E85ED4" w:tentative="1">
      <w:start w:val="1"/>
      <w:numFmt w:val="bullet"/>
      <w:lvlText w:val="•"/>
      <w:lvlJc w:val="left"/>
      <w:pPr>
        <w:tabs>
          <w:tab w:val="num" w:pos="2880"/>
        </w:tabs>
        <w:ind w:left="2880" w:hanging="360"/>
      </w:pPr>
      <w:rPr>
        <w:rFonts w:ascii="Arial" w:hAnsi="Arial" w:hint="default"/>
      </w:rPr>
    </w:lvl>
    <w:lvl w:ilvl="4" w:tplc="87345EF6" w:tentative="1">
      <w:start w:val="1"/>
      <w:numFmt w:val="bullet"/>
      <w:lvlText w:val="•"/>
      <w:lvlJc w:val="left"/>
      <w:pPr>
        <w:tabs>
          <w:tab w:val="num" w:pos="3600"/>
        </w:tabs>
        <w:ind w:left="3600" w:hanging="360"/>
      </w:pPr>
      <w:rPr>
        <w:rFonts w:ascii="Arial" w:hAnsi="Arial" w:hint="default"/>
      </w:rPr>
    </w:lvl>
    <w:lvl w:ilvl="5" w:tplc="894C9800" w:tentative="1">
      <w:start w:val="1"/>
      <w:numFmt w:val="bullet"/>
      <w:lvlText w:val="•"/>
      <w:lvlJc w:val="left"/>
      <w:pPr>
        <w:tabs>
          <w:tab w:val="num" w:pos="4320"/>
        </w:tabs>
        <w:ind w:left="4320" w:hanging="360"/>
      </w:pPr>
      <w:rPr>
        <w:rFonts w:ascii="Arial" w:hAnsi="Arial" w:hint="default"/>
      </w:rPr>
    </w:lvl>
    <w:lvl w:ilvl="6" w:tplc="A6048786" w:tentative="1">
      <w:start w:val="1"/>
      <w:numFmt w:val="bullet"/>
      <w:lvlText w:val="•"/>
      <w:lvlJc w:val="left"/>
      <w:pPr>
        <w:tabs>
          <w:tab w:val="num" w:pos="5040"/>
        </w:tabs>
        <w:ind w:left="5040" w:hanging="360"/>
      </w:pPr>
      <w:rPr>
        <w:rFonts w:ascii="Arial" w:hAnsi="Arial" w:hint="default"/>
      </w:rPr>
    </w:lvl>
    <w:lvl w:ilvl="7" w:tplc="88127D38" w:tentative="1">
      <w:start w:val="1"/>
      <w:numFmt w:val="bullet"/>
      <w:lvlText w:val="•"/>
      <w:lvlJc w:val="left"/>
      <w:pPr>
        <w:tabs>
          <w:tab w:val="num" w:pos="5760"/>
        </w:tabs>
        <w:ind w:left="5760" w:hanging="360"/>
      </w:pPr>
      <w:rPr>
        <w:rFonts w:ascii="Arial" w:hAnsi="Arial" w:hint="default"/>
      </w:rPr>
    </w:lvl>
    <w:lvl w:ilvl="8" w:tplc="2A0C6826" w:tentative="1">
      <w:start w:val="1"/>
      <w:numFmt w:val="bullet"/>
      <w:lvlText w:val="•"/>
      <w:lvlJc w:val="left"/>
      <w:pPr>
        <w:tabs>
          <w:tab w:val="num" w:pos="6480"/>
        </w:tabs>
        <w:ind w:left="6480" w:hanging="360"/>
      </w:pPr>
      <w:rPr>
        <w:rFonts w:ascii="Arial" w:hAnsi="Arial" w:hint="default"/>
      </w:rPr>
    </w:lvl>
  </w:abstractNum>
  <w:abstractNum w:abstractNumId="15">
    <w:nsid w:val="0F962165"/>
    <w:multiLevelType w:val="hybridMultilevel"/>
    <w:tmpl w:val="B1B041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10774C65"/>
    <w:multiLevelType w:val="hybridMultilevel"/>
    <w:tmpl w:val="17DCCF78"/>
    <w:lvl w:ilvl="0" w:tplc="D32E3140">
      <w:start w:val="6"/>
      <w:numFmt w:val="decimal"/>
      <w:lvlText w:val="%1."/>
      <w:lvlJc w:val="left"/>
      <w:pPr>
        <w:tabs>
          <w:tab w:val="num" w:pos="720"/>
        </w:tabs>
        <w:ind w:left="720" w:hanging="360"/>
      </w:pPr>
    </w:lvl>
    <w:lvl w:ilvl="1" w:tplc="DA0A3138" w:tentative="1">
      <w:start w:val="1"/>
      <w:numFmt w:val="decimal"/>
      <w:lvlText w:val="%2."/>
      <w:lvlJc w:val="left"/>
      <w:pPr>
        <w:tabs>
          <w:tab w:val="num" w:pos="1440"/>
        </w:tabs>
        <w:ind w:left="1440" w:hanging="360"/>
      </w:pPr>
    </w:lvl>
    <w:lvl w:ilvl="2" w:tplc="BF5A6644" w:tentative="1">
      <w:start w:val="1"/>
      <w:numFmt w:val="decimal"/>
      <w:lvlText w:val="%3."/>
      <w:lvlJc w:val="left"/>
      <w:pPr>
        <w:tabs>
          <w:tab w:val="num" w:pos="2160"/>
        </w:tabs>
        <w:ind w:left="2160" w:hanging="360"/>
      </w:pPr>
    </w:lvl>
    <w:lvl w:ilvl="3" w:tplc="BA1AF4AC" w:tentative="1">
      <w:start w:val="1"/>
      <w:numFmt w:val="decimal"/>
      <w:lvlText w:val="%4."/>
      <w:lvlJc w:val="left"/>
      <w:pPr>
        <w:tabs>
          <w:tab w:val="num" w:pos="2880"/>
        </w:tabs>
        <w:ind w:left="2880" w:hanging="360"/>
      </w:pPr>
    </w:lvl>
    <w:lvl w:ilvl="4" w:tplc="FB709F88" w:tentative="1">
      <w:start w:val="1"/>
      <w:numFmt w:val="decimal"/>
      <w:lvlText w:val="%5."/>
      <w:lvlJc w:val="left"/>
      <w:pPr>
        <w:tabs>
          <w:tab w:val="num" w:pos="3600"/>
        </w:tabs>
        <w:ind w:left="3600" w:hanging="360"/>
      </w:pPr>
    </w:lvl>
    <w:lvl w:ilvl="5" w:tplc="A3C2DB98" w:tentative="1">
      <w:start w:val="1"/>
      <w:numFmt w:val="decimal"/>
      <w:lvlText w:val="%6."/>
      <w:lvlJc w:val="left"/>
      <w:pPr>
        <w:tabs>
          <w:tab w:val="num" w:pos="4320"/>
        </w:tabs>
        <w:ind w:left="4320" w:hanging="360"/>
      </w:pPr>
    </w:lvl>
    <w:lvl w:ilvl="6" w:tplc="E188A4E8" w:tentative="1">
      <w:start w:val="1"/>
      <w:numFmt w:val="decimal"/>
      <w:lvlText w:val="%7."/>
      <w:lvlJc w:val="left"/>
      <w:pPr>
        <w:tabs>
          <w:tab w:val="num" w:pos="5040"/>
        </w:tabs>
        <w:ind w:left="5040" w:hanging="360"/>
      </w:pPr>
    </w:lvl>
    <w:lvl w:ilvl="7" w:tplc="0AF0E9A0" w:tentative="1">
      <w:start w:val="1"/>
      <w:numFmt w:val="decimal"/>
      <w:lvlText w:val="%8."/>
      <w:lvlJc w:val="left"/>
      <w:pPr>
        <w:tabs>
          <w:tab w:val="num" w:pos="5760"/>
        </w:tabs>
        <w:ind w:left="5760" w:hanging="360"/>
      </w:pPr>
    </w:lvl>
    <w:lvl w:ilvl="8" w:tplc="59B62B88" w:tentative="1">
      <w:start w:val="1"/>
      <w:numFmt w:val="decimal"/>
      <w:lvlText w:val="%9."/>
      <w:lvlJc w:val="left"/>
      <w:pPr>
        <w:tabs>
          <w:tab w:val="num" w:pos="6480"/>
        </w:tabs>
        <w:ind w:left="6480" w:hanging="360"/>
      </w:pPr>
    </w:lvl>
  </w:abstractNum>
  <w:abstractNum w:abstractNumId="17">
    <w:nsid w:val="13653C13"/>
    <w:multiLevelType w:val="hybridMultilevel"/>
    <w:tmpl w:val="E9E44F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14B33887"/>
    <w:multiLevelType w:val="hybridMultilevel"/>
    <w:tmpl w:val="9B1280E6"/>
    <w:lvl w:ilvl="0" w:tplc="74E4A98A">
      <w:start w:val="1"/>
      <w:numFmt w:val="bullet"/>
      <w:lvlText w:val="•"/>
      <w:lvlJc w:val="left"/>
      <w:pPr>
        <w:tabs>
          <w:tab w:val="num" w:pos="720"/>
        </w:tabs>
        <w:ind w:left="720" w:hanging="360"/>
      </w:pPr>
      <w:rPr>
        <w:rFonts w:ascii="Arial" w:hAnsi="Arial" w:hint="default"/>
      </w:rPr>
    </w:lvl>
    <w:lvl w:ilvl="1" w:tplc="B5B43FCA" w:tentative="1">
      <w:start w:val="1"/>
      <w:numFmt w:val="bullet"/>
      <w:lvlText w:val="•"/>
      <w:lvlJc w:val="left"/>
      <w:pPr>
        <w:tabs>
          <w:tab w:val="num" w:pos="1440"/>
        </w:tabs>
        <w:ind w:left="1440" w:hanging="360"/>
      </w:pPr>
      <w:rPr>
        <w:rFonts w:ascii="Arial" w:hAnsi="Arial" w:hint="default"/>
      </w:rPr>
    </w:lvl>
    <w:lvl w:ilvl="2" w:tplc="B3A2F4B6" w:tentative="1">
      <w:start w:val="1"/>
      <w:numFmt w:val="bullet"/>
      <w:lvlText w:val="•"/>
      <w:lvlJc w:val="left"/>
      <w:pPr>
        <w:tabs>
          <w:tab w:val="num" w:pos="2160"/>
        </w:tabs>
        <w:ind w:left="2160" w:hanging="360"/>
      </w:pPr>
      <w:rPr>
        <w:rFonts w:ascii="Arial" w:hAnsi="Arial" w:hint="default"/>
      </w:rPr>
    </w:lvl>
    <w:lvl w:ilvl="3" w:tplc="7C88D320" w:tentative="1">
      <w:start w:val="1"/>
      <w:numFmt w:val="bullet"/>
      <w:lvlText w:val="•"/>
      <w:lvlJc w:val="left"/>
      <w:pPr>
        <w:tabs>
          <w:tab w:val="num" w:pos="2880"/>
        </w:tabs>
        <w:ind w:left="2880" w:hanging="360"/>
      </w:pPr>
      <w:rPr>
        <w:rFonts w:ascii="Arial" w:hAnsi="Arial" w:hint="default"/>
      </w:rPr>
    </w:lvl>
    <w:lvl w:ilvl="4" w:tplc="29B44F90" w:tentative="1">
      <w:start w:val="1"/>
      <w:numFmt w:val="bullet"/>
      <w:lvlText w:val="•"/>
      <w:lvlJc w:val="left"/>
      <w:pPr>
        <w:tabs>
          <w:tab w:val="num" w:pos="3600"/>
        </w:tabs>
        <w:ind w:left="3600" w:hanging="360"/>
      </w:pPr>
      <w:rPr>
        <w:rFonts w:ascii="Arial" w:hAnsi="Arial" w:hint="default"/>
      </w:rPr>
    </w:lvl>
    <w:lvl w:ilvl="5" w:tplc="A01CEE6E" w:tentative="1">
      <w:start w:val="1"/>
      <w:numFmt w:val="bullet"/>
      <w:lvlText w:val="•"/>
      <w:lvlJc w:val="left"/>
      <w:pPr>
        <w:tabs>
          <w:tab w:val="num" w:pos="4320"/>
        </w:tabs>
        <w:ind w:left="4320" w:hanging="360"/>
      </w:pPr>
      <w:rPr>
        <w:rFonts w:ascii="Arial" w:hAnsi="Arial" w:hint="default"/>
      </w:rPr>
    </w:lvl>
    <w:lvl w:ilvl="6" w:tplc="9E8CFD32" w:tentative="1">
      <w:start w:val="1"/>
      <w:numFmt w:val="bullet"/>
      <w:lvlText w:val="•"/>
      <w:lvlJc w:val="left"/>
      <w:pPr>
        <w:tabs>
          <w:tab w:val="num" w:pos="5040"/>
        </w:tabs>
        <w:ind w:left="5040" w:hanging="360"/>
      </w:pPr>
      <w:rPr>
        <w:rFonts w:ascii="Arial" w:hAnsi="Arial" w:hint="default"/>
      </w:rPr>
    </w:lvl>
    <w:lvl w:ilvl="7" w:tplc="E97CE504" w:tentative="1">
      <w:start w:val="1"/>
      <w:numFmt w:val="bullet"/>
      <w:lvlText w:val="•"/>
      <w:lvlJc w:val="left"/>
      <w:pPr>
        <w:tabs>
          <w:tab w:val="num" w:pos="5760"/>
        </w:tabs>
        <w:ind w:left="5760" w:hanging="360"/>
      </w:pPr>
      <w:rPr>
        <w:rFonts w:ascii="Arial" w:hAnsi="Arial" w:hint="default"/>
      </w:rPr>
    </w:lvl>
    <w:lvl w:ilvl="8" w:tplc="8A9279EC" w:tentative="1">
      <w:start w:val="1"/>
      <w:numFmt w:val="bullet"/>
      <w:lvlText w:val="•"/>
      <w:lvlJc w:val="left"/>
      <w:pPr>
        <w:tabs>
          <w:tab w:val="num" w:pos="6480"/>
        </w:tabs>
        <w:ind w:left="6480" w:hanging="360"/>
      </w:pPr>
      <w:rPr>
        <w:rFonts w:ascii="Arial" w:hAnsi="Arial" w:hint="default"/>
      </w:rPr>
    </w:lvl>
  </w:abstractNum>
  <w:abstractNum w:abstractNumId="19">
    <w:nsid w:val="15587967"/>
    <w:multiLevelType w:val="hybridMultilevel"/>
    <w:tmpl w:val="D7100B6A"/>
    <w:lvl w:ilvl="0" w:tplc="C98824C0">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15E933C7"/>
    <w:multiLevelType w:val="hybridMultilevel"/>
    <w:tmpl w:val="3594CD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18CB5D93"/>
    <w:multiLevelType w:val="hybridMultilevel"/>
    <w:tmpl w:val="46E8968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nsid w:val="1AD33E7C"/>
    <w:multiLevelType w:val="hybridMultilevel"/>
    <w:tmpl w:val="D5442AAC"/>
    <w:lvl w:ilvl="0" w:tplc="500EB56C">
      <w:start w:val="1"/>
      <w:numFmt w:val="bullet"/>
      <w:lvlText w:val=""/>
      <w:lvlJc w:val="left"/>
      <w:pPr>
        <w:tabs>
          <w:tab w:val="num" w:pos="720"/>
        </w:tabs>
        <w:ind w:left="720" w:hanging="360"/>
      </w:pPr>
      <w:rPr>
        <w:rFonts w:ascii="Wingdings" w:hAnsi="Wingdings" w:hint="default"/>
      </w:rPr>
    </w:lvl>
    <w:lvl w:ilvl="1" w:tplc="675809C6" w:tentative="1">
      <w:start w:val="1"/>
      <w:numFmt w:val="bullet"/>
      <w:lvlText w:val=""/>
      <w:lvlJc w:val="left"/>
      <w:pPr>
        <w:tabs>
          <w:tab w:val="num" w:pos="1440"/>
        </w:tabs>
        <w:ind w:left="1440" w:hanging="360"/>
      </w:pPr>
      <w:rPr>
        <w:rFonts w:ascii="Wingdings" w:hAnsi="Wingdings" w:hint="default"/>
      </w:rPr>
    </w:lvl>
    <w:lvl w:ilvl="2" w:tplc="538A6842" w:tentative="1">
      <w:start w:val="1"/>
      <w:numFmt w:val="bullet"/>
      <w:lvlText w:val=""/>
      <w:lvlJc w:val="left"/>
      <w:pPr>
        <w:tabs>
          <w:tab w:val="num" w:pos="2160"/>
        </w:tabs>
        <w:ind w:left="2160" w:hanging="360"/>
      </w:pPr>
      <w:rPr>
        <w:rFonts w:ascii="Wingdings" w:hAnsi="Wingdings" w:hint="default"/>
      </w:rPr>
    </w:lvl>
    <w:lvl w:ilvl="3" w:tplc="0A584D8E" w:tentative="1">
      <w:start w:val="1"/>
      <w:numFmt w:val="bullet"/>
      <w:lvlText w:val=""/>
      <w:lvlJc w:val="left"/>
      <w:pPr>
        <w:tabs>
          <w:tab w:val="num" w:pos="2880"/>
        </w:tabs>
        <w:ind w:left="2880" w:hanging="360"/>
      </w:pPr>
      <w:rPr>
        <w:rFonts w:ascii="Wingdings" w:hAnsi="Wingdings" w:hint="default"/>
      </w:rPr>
    </w:lvl>
    <w:lvl w:ilvl="4" w:tplc="C4EC25DA" w:tentative="1">
      <w:start w:val="1"/>
      <w:numFmt w:val="bullet"/>
      <w:lvlText w:val=""/>
      <w:lvlJc w:val="left"/>
      <w:pPr>
        <w:tabs>
          <w:tab w:val="num" w:pos="3600"/>
        </w:tabs>
        <w:ind w:left="3600" w:hanging="360"/>
      </w:pPr>
      <w:rPr>
        <w:rFonts w:ascii="Wingdings" w:hAnsi="Wingdings" w:hint="default"/>
      </w:rPr>
    </w:lvl>
    <w:lvl w:ilvl="5" w:tplc="95DEC904" w:tentative="1">
      <w:start w:val="1"/>
      <w:numFmt w:val="bullet"/>
      <w:lvlText w:val=""/>
      <w:lvlJc w:val="left"/>
      <w:pPr>
        <w:tabs>
          <w:tab w:val="num" w:pos="4320"/>
        </w:tabs>
        <w:ind w:left="4320" w:hanging="360"/>
      </w:pPr>
      <w:rPr>
        <w:rFonts w:ascii="Wingdings" w:hAnsi="Wingdings" w:hint="default"/>
      </w:rPr>
    </w:lvl>
    <w:lvl w:ilvl="6" w:tplc="57D05272" w:tentative="1">
      <w:start w:val="1"/>
      <w:numFmt w:val="bullet"/>
      <w:lvlText w:val=""/>
      <w:lvlJc w:val="left"/>
      <w:pPr>
        <w:tabs>
          <w:tab w:val="num" w:pos="5040"/>
        </w:tabs>
        <w:ind w:left="5040" w:hanging="360"/>
      </w:pPr>
      <w:rPr>
        <w:rFonts w:ascii="Wingdings" w:hAnsi="Wingdings" w:hint="default"/>
      </w:rPr>
    </w:lvl>
    <w:lvl w:ilvl="7" w:tplc="7452D7CA" w:tentative="1">
      <w:start w:val="1"/>
      <w:numFmt w:val="bullet"/>
      <w:lvlText w:val=""/>
      <w:lvlJc w:val="left"/>
      <w:pPr>
        <w:tabs>
          <w:tab w:val="num" w:pos="5760"/>
        </w:tabs>
        <w:ind w:left="5760" w:hanging="360"/>
      </w:pPr>
      <w:rPr>
        <w:rFonts w:ascii="Wingdings" w:hAnsi="Wingdings" w:hint="default"/>
      </w:rPr>
    </w:lvl>
    <w:lvl w:ilvl="8" w:tplc="F5C63426" w:tentative="1">
      <w:start w:val="1"/>
      <w:numFmt w:val="bullet"/>
      <w:lvlText w:val=""/>
      <w:lvlJc w:val="left"/>
      <w:pPr>
        <w:tabs>
          <w:tab w:val="num" w:pos="6480"/>
        </w:tabs>
        <w:ind w:left="6480" w:hanging="360"/>
      </w:pPr>
      <w:rPr>
        <w:rFonts w:ascii="Wingdings" w:hAnsi="Wingdings" w:hint="default"/>
      </w:rPr>
    </w:lvl>
  </w:abstractNum>
  <w:abstractNum w:abstractNumId="23">
    <w:nsid w:val="1F040A13"/>
    <w:multiLevelType w:val="multilevel"/>
    <w:tmpl w:val="585C12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20533B27"/>
    <w:multiLevelType w:val="hybridMultilevel"/>
    <w:tmpl w:val="EB6C2D96"/>
    <w:lvl w:ilvl="0" w:tplc="3224FC34">
      <w:start w:val="1"/>
      <w:numFmt w:val="bullet"/>
      <w:lvlText w:val="•"/>
      <w:lvlJc w:val="left"/>
      <w:pPr>
        <w:tabs>
          <w:tab w:val="num" w:pos="720"/>
        </w:tabs>
        <w:ind w:left="720" w:hanging="360"/>
      </w:pPr>
      <w:rPr>
        <w:rFonts w:ascii="Arial" w:hAnsi="Arial" w:hint="default"/>
      </w:rPr>
    </w:lvl>
    <w:lvl w:ilvl="1" w:tplc="234EAA96">
      <w:start w:val="5797"/>
      <w:numFmt w:val="bullet"/>
      <w:lvlText w:val="–"/>
      <w:lvlJc w:val="left"/>
      <w:pPr>
        <w:tabs>
          <w:tab w:val="num" w:pos="1440"/>
        </w:tabs>
        <w:ind w:left="1440" w:hanging="360"/>
      </w:pPr>
      <w:rPr>
        <w:rFonts w:ascii="Arial" w:hAnsi="Arial" w:hint="default"/>
      </w:rPr>
    </w:lvl>
    <w:lvl w:ilvl="2" w:tplc="DF542172" w:tentative="1">
      <w:start w:val="1"/>
      <w:numFmt w:val="bullet"/>
      <w:lvlText w:val="•"/>
      <w:lvlJc w:val="left"/>
      <w:pPr>
        <w:tabs>
          <w:tab w:val="num" w:pos="2160"/>
        </w:tabs>
        <w:ind w:left="2160" w:hanging="360"/>
      </w:pPr>
      <w:rPr>
        <w:rFonts w:ascii="Arial" w:hAnsi="Arial" w:hint="default"/>
      </w:rPr>
    </w:lvl>
    <w:lvl w:ilvl="3" w:tplc="819CAD9A" w:tentative="1">
      <w:start w:val="1"/>
      <w:numFmt w:val="bullet"/>
      <w:lvlText w:val="•"/>
      <w:lvlJc w:val="left"/>
      <w:pPr>
        <w:tabs>
          <w:tab w:val="num" w:pos="2880"/>
        </w:tabs>
        <w:ind w:left="2880" w:hanging="360"/>
      </w:pPr>
      <w:rPr>
        <w:rFonts w:ascii="Arial" w:hAnsi="Arial" w:hint="default"/>
      </w:rPr>
    </w:lvl>
    <w:lvl w:ilvl="4" w:tplc="5BAC638C" w:tentative="1">
      <w:start w:val="1"/>
      <w:numFmt w:val="bullet"/>
      <w:lvlText w:val="•"/>
      <w:lvlJc w:val="left"/>
      <w:pPr>
        <w:tabs>
          <w:tab w:val="num" w:pos="3600"/>
        </w:tabs>
        <w:ind w:left="3600" w:hanging="360"/>
      </w:pPr>
      <w:rPr>
        <w:rFonts w:ascii="Arial" w:hAnsi="Arial" w:hint="default"/>
      </w:rPr>
    </w:lvl>
    <w:lvl w:ilvl="5" w:tplc="91107A2E" w:tentative="1">
      <w:start w:val="1"/>
      <w:numFmt w:val="bullet"/>
      <w:lvlText w:val="•"/>
      <w:lvlJc w:val="left"/>
      <w:pPr>
        <w:tabs>
          <w:tab w:val="num" w:pos="4320"/>
        </w:tabs>
        <w:ind w:left="4320" w:hanging="360"/>
      </w:pPr>
      <w:rPr>
        <w:rFonts w:ascii="Arial" w:hAnsi="Arial" w:hint="default"/>
      </w:rPr>
    </w:lvl>
    <w:lvl w:ilvl="6" w:tplc="C810BB7A" w:tentative="1">
      <w:start w:val="1"/>
      <w:numFmt w:val="bullet"/>
      <w:lvlText w:val="•"/>
      <w:lvlJc w:val="left"/>
      <w:pPr>
        <w:tabs>
          <w:tab w:val="num" w:pos="5040"/>
        </w:tabs>
        <w:ind w:left="5040" w:hanging="360"/>
      </w:pPr>
      <w:rPr>
        <w:rFonts w:ascii="Arial" w:hAnsi="Arial" w:hint="default"/>
      </w:rPr>
    </w:lvl>
    <w:lvl w:ilvl="7" w:tplc="E42AB036" w:tentative="1">
      <w:start w:val="1"/>
      <w:numFmt w:val="bullet"/>
      <w:lvlText w:val="•"/>
      <w:lvlJc w:val="left"/>
      <w:pPr>
        <w:tabs>
          <w:tab w:val="num" w:pos="5760"/>
        </w:tabs>
        <w:ind w:left="5760" w:hanging="360"/>
      </w:pPr>
      <w:rPr>
        <w:rFonts w:ascii="Arial" w:hAnsi="Arial" w:hint="default"/>
      </w:rPr>
    </w:lvl>
    <w:lvl w:ilvl="8" w:tplc="97307294" w:tentative="1">
      <w:start w:val="1"/>
      <w:numFmt w:val="bullet"/>
      <w:lvlText w:val="•"/>
      <w:lvlJc w:val="left"/>
      <w:pPr>
        <w:tabs>
          <w:tab w:val="num" w:pos="6480"/>
        </w:tabs>
        <w:ind w:left="6480" w:hanging="360"/>
      </w:pPr>
      <w:rPr>
        <w:rFonts w:ascii="Arial" w:hAnsi="Arial" w:hint="default"/>
      </w:rPr>
    </w:lvl>
  </w:abstractNum>
  <w:abstractNum w:abstractNumId="25">
    <w:nsid w:val="21AE4D3B"/>
    <w:multiLevelType w:val="multilevel"/>
    <w:tmpl w:val="9752C00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6">
    <w:nsid w:val="229601D4"/>
    <w:multiLevelType w:val="hybridMultilevel"/>
    <w:tmpl w:val="9612BB0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230D5515"/>
    <w:multiLevelType w:val="hybridMultilevel"/>
    <w:tmpl w:val="206AE026"/>
    <w:lvl w:ilvl="0" w:tplc="F3D02D96">
      <w:start w:val="1"/>
      <w:numFmt w:val="bullet"/>
      <w:pStyle w:val="SidebarList"/>
      <w:lvlText w:val=""/>
      <w:lvlJc w:val="left"/>
      <w:pPr>
        <w:tabs>
          <w:tab w:val="num" w:pos="288"/>
        </w:tabs>
        <w:ind w:left="288" w:hanging="288"/>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258B0F02"/>
    <w:multiLevelType w:val="hybridMultilevel"/>
    <w:tmpl w:val="346C9C66"/>
    <w:lvl w:ilvl="0" w:tplc="EE864238">
      <w:start w:val="1"/>
      <w:numFmt w:val="bullet"/>
      <w:lvlText w:val="•"/>
      <w:lvlJc w:val="left"/>
      <w:pPr>
        <w:tabs>
          <w:tab w:val="num" w:pos="720"/>
        </w:tabs>
        <w:ind w:left="720" w:hanging="360"/>
      </w:pPr>
      <w:rPr>
        <w:rFonts w:ascii="Arial" w:hAnsi="Arial" w:hint="default"/>
      </w:rPr>
    </w:lvl>
    <w:lvl w:ilvl="1" w:tplc="D12AB7C2">
      <w:start w:val="2203"/>
      <w:numFmt w:val="bullet"/>
      <w:lvlText w:val="–"/>
      <w:lvlJc w:val="left"/>
      <w:pPr>
        <w:tabs>
          <w:tab w:val="num" w:pos="1440"/>
        </w:tabs>
        <w:ind w:left="1440" w:hanging="360"/>
      </w:pPr>
      <w:rPr>
        <w:rFonts w:ascii="Arial" w:hAnsi="Arial" w:hint="default"/>
      </w:rPr>
    </w:lvl>
    <w:lvl w:ilvl="2" w:tplc="124C3634" w:tentative="1">
      <w:start w:val="1"/>
      <w:numFmt w:val="bullet"/>
      <w:lvlText w:val="•"/>
      <w:lvlJc w:val="left"/>
      <w:pPr>
        <w:tabs>
          <w:tab w:val="num" w:pos="2160"/>
        </w:tabs>
        <w:ind w:left="2160" w:hanging="360"/>
      </w:pPr>
      <w:rPr>
        <w:rFonts w:ascii="Arial" w:hAnsi="Arial" w:hint="default"/>
      </w:rPr>
    </w:lvl>
    <w:lvl w:ilvl="3" w:tplc="B762D466" w:tentative="1">
      <w:start w:val="1"/>
      <w:numFmt w:val="bullet"/>
      <w:lvlText w:val="•"/>
      <w:lvlJc w:val="left"/>
      <w:pPr>
        <w:tabs>
          <w:tab w:val="num" w:pos="2880"/>
        </w:tabs>
        <w:ind w:left="2880" w:hanging="360"/>
      </w:pPr>
      <w:rPr>
        <w:rFonts w:ascii="Arial" w:hAnsi="Arial" w:hint="default"/>
      </w:rPr>
    </w:lvl>
    <w:lvl w:ilvl="4" w:tplc="F29AA484" w:tentative="1">
      <w:start w:val="1"/>
      <w:numFmt w:val="bullet"/>
      <w:lvlText w:val="•"/>
      <w:lvlJc w:val="left"/>
      <w:pPr>
        <w:tabs>
          <w:tab w:val="num" w:pos="3600"/>
        </w:tabs>
        <w:ind w:left="3600" w:hanging="360"/>
      </w:pPr>
      <w:rPr>
        <w:rFonts w:ascii="Arial" w:hAnsi="Arial" w:hint="default"/>
      </w:rPr>
    </w:lvl>
    <w:lvl w:ilvl="5" w:tplc="05DC4838" w:tentative="1">
      <w:start w:val="1"/>
      <w:numFmt w:val="bullet"/>
      <w:lvlText w:val="•"/>
      <w:lvlJc w:val="left"/>
      <w:pPr>
        <w:tabs>
          <w:tab w:val="num" w:pos="4320"/>
        </w:tabs>
        <w:ind w:left="4320" w:hanging="360"/>
      </w:pPr>
      <w:rPr>
        <w:rFonts w:ascii="Arial" w:hAnsi="Arial" w:hint="default"/>
      </w:rPr>
    </w:lvl>
    <w:lvl w:ilvl="6" w:tplc="120EE09E" w:tentative="1">
      <w:start w:val="1"/>
      <w:numFmt w:val="bullet"/>
      <w:lvlText w:val="•"/>
      <w:lvlJc w:val="left"/>
      <w:pPr>
        <w:tabs>
          <w:tab w:val="num" w:pos="5040"/>
        </w:tabs>
        <w:ind w:left="5040" w:hanging="360"/>
      </w:pPr>
      <w:rPr>
        <w:rFonts w:ascii="Arial" w:hAnsi="Arial" w:hint="default"/>
      </w:rPr>
    </w:lvl>
    <w:lvl w:ilvl="7" w:tplc="8806DC7C" w:tentative="1">
      <w:start w:val="1"/>
      <w:numFmt w:val="bullet"/>
      <w:lvlText w:val="•"/>
      <w:lvlJc w:val="left"/>
      <w:pPr>
        <w:tabs>
          <w:tab w:val="num" w:pos="5760"/>
        </w:tabs>
        <w:ind w:left="5760" w:hanging="360"/>
      </w:pPr>
      <w:rPr>
        <w:rFonts w:ascii="Arial" w:hAnsi="Arial" w:hint="default"/>
      </w:rPr>
    </w:lvl>
    <w:lvl w:ilvl="8" w:tplc="07A6B98E" w:tentative="1">
      <w:start w:val="1"/>
      <w:numFmt w:val="bullet"/>
      <w:lvlText w:val="•"/>
      <w:lvlJc w:val="left"/>
      <w:pPr>
        <w:tabs>
          <w:tab w:val="num" w:pos="6480"/>
        </w:tabs>
        <w:ind w:left="6480" w:hanging="360"/>
      </w:pPr>
      <w:rPr>
        <w:rFonts w:ascii="Arial" w:hAnsi="Arial" w:hint="default"/>
      </w:rPr>
    </w:lvl>
  </w:abstractNum>
  <w:abstractNum w:abstractNumId="29">
    <w:nsid w:val="27837E66"/>
    <w:multiLevelType w:val="hybridMultilevel"/>
    <w:tmpl w:val="89EE07FC"/>
    <w:lvl w:ilvl="0" w:tplc="C73CE0C6">
      <w:start w:val="1"/>
      <w:numFmt w:val="bullet"/>
      <w:lvlText w:val=""/>
      <w:lvlJc w:val="left"/>
      <w:pPr>
        <w:tabs>
          <w:tab w:val="num" w:pos="216"/>
        </w:tabs>
        <w:ind w:left="216" w:hanging="216"/>
      </w:pPr>
      <w:rPr>
        <w:rFonts w:ascii="Symbol" w:hAnsi="Symbol" w:hint="default"/>
        <w:color w:val="auto"/>
        <w:sz w:val="20"/>
        <w:szCs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2FFA44DF"/>
    <w:multiLevelType w:val="hybridMultilevel"/>
    <w:tmpl w:val="B22E10A0"/>
    <w:lvl w:ilvl="0" w:tplc="2C760248">
      <w:start w:val="1"/>
      <w:numFmt w:val="bullet"/>
      <w:lvlText w:val=""/>
      <w:lvlJc w:val="left"/>
      <w:pPr>
        <w:tabs>
          <w:tab w:val="num" w:pos="720"/>
        </w:tabs>
        <w:ind w:left="720" w:hanging="360"/>
      </w:pPr>
      <w:rPr>
        <w:rFonts w:ascii="Wingdings" w:hAnsi="Wingdings" w:hint="default"/>
      </w:rPr>
    </w:lvl>
    <w:lvl w:ilvl="1" w:tplc="CF94EC56" w:tentative="1">
      <w:start w:val="1"/>
      <w:numFmt w:val="bullet"/>
      <w:lvlText w:val=""/>
      <w:lvlJc w:val="left"/>
      <w:pPr>
        <w:tabs>
          <w:tab w:val="num" w:pos="1440"/>
        </w:tabs>
        <w:ind w:left="1440" w:hanging="360"/>
      </w:pPr>
      <w:rPr>
        <w:rFonts w:ascii="Wingdings" w:hAnsi="Wingdings" w:hint="default"/>
      </w:rPr>
    </w:lvl>
    <w:lvl w:ilvl="2" w:tplc="315278FC" w:tentative="1">
      <w:start w:val="1"/>
      <w:numFmt w:val="bullet"/>
      <w:lvlText w:val=""/>
      <w:lvlJc w:val="left"/>
      <w:pPr>
        <w:tabs>
          <w:tab w:val="num" w:pos="2160"/>
        </w:tabs>
        <w:ind w:left="2160" w:hanging="360"/>
      </w:pPr>
      <w:rPr>
        <w:rFonts w:ascii="Wingdings" w:hAnsi="Wingdings" w:hint="default"/>
      </w:rPr>
    </w:lvl>
    <w:lvl w:ilvl="3" w:tplc="D3167F42" w:tentative="1">
      <w:start w:val="1"/>
      <w:numFmt w:val="bullet"/>
      <w:lvlText w:val=""/>
      <w:lvlJc w:val="left"/>
      <w:pPr>
        <w:tabs>
          <w:tab w:val="num" w:pos="2880"/>
        </w:tabs>
        <w:ind w:left="2880" w:hanging="360"/>
      </w:pPr>
      <w:rPr>
        <w:rFonts w:ascii="Wingdings" w:hAnsi="Wingdings" w:hint="default"/>
      </w:rPr>
    </w:lvl>
    <w:lvl w:ilvl="4" w:tplc="7F42A64E" w:tentative="1">
      <w:start w:val="1"/>
      <w:numFmt w:val="bullet"/>
      <w:lvlText w:val=""/>
      <w:lvlJc w:val="left"/>
      <w:pPr>
        <w:tabs>
          <w:tab w:val="num" w:pos="3600"/>
        </w:tabs>
        <w:ind w:left="3600" w:hanging="360"/>
      </w:pPr>
      <w:rPr>
        <w:rFonts w:ascii="Wingdings" w:hAnsi="Wingdings" w:hint="default"/>
      </w:rPr>
    </w:lvl>
    <w:lvl w:ilvl="5" w:tplc="9198FDA6" w:tentative="1">
      <w:start w:val="1"/>
      <w:numFmt w:val="bullet"/>
      <w:lvlText w:val=""/>
      <w:lvlJc w:val="left"/>
      <w:pPr>
        <w:tabs>
          <w:tab w:val="num" w:pos="4320"/>
        </w:tabs>
        <w:ind w:left="4320" w:hanging="360"/>
      </w:pPr>
      <w:rPr>
        <w:rFonts w:ascii="Wingdings" w:hAnsi="Wingdings" w:hint="default"/>
      </w:rPr>
    </w:lvl>
    <w:lvl w:ilvl="6" w:tplc="79C62ECC" w:tentative="1">
      <w:start w:val="1"/>
      <w:numFmt w:val="bullet"/>
      <w:lvlText w:val=""/>
      <w:lvlJc w:val="left"/>
      <w:pPr>
        <w:tabs>
          <w:tab w:val="num" w:pos="5040"/>
        </w:tabs>
        <w:ind w:left="5040" w:hanging="360"/>
      </w:pPr>
      <w:rPr>
        <w:rFonts w:ascii="Wingdings" w:hAnsi="Wingdings" w:hint="default"/>
      </w:rPr>
    </w:lvl>
    <w:lvl w:ilvl="7" w:tplc="B7A82A04" w:tentative="1">
      <w:start w:val="1"/>
      <w:numFmt w:val="bullet"/>
      <w:lvlText w:val=""/>
      <w:lvlJc w:val="left"/>
      <w:pPr>
        <w:tabs>
          <w:tab w:val="num" w:pos="5760"/>
        </w:tabs>
        <w:ind w:left="5760" w:hanging="360"/>
      </w:pPr>
      <w:rPr>
        <w:rFonts w:ascii="Wingdings" w:hAnsi="Wingdings" w:hint="default"/>
      </w:rPr>
    </w:lvl>
    <w:lvl w:ilvl="8" w:tplc="4DF2B8F6" w:tentative="1">
      <w:start w:val="1"/>
      <w:numFmt w:val="bullet"/>
      <w:lvlText w:val=""/>
      <w:lvlJc w:val="left"/>
      <w:pPr>
        <w:tabs>
          <w:tab w:val="num" w:pos="6480"/>
        </w:tabs>
        <w:ind w:left="6480" w:hanging="360"/>
      </w:pPr>
      <w:rPr>
        <w:rFonts w:ascii="Wingdings" w:hAnsi="Wingdings" w:hint="default"/>
      </w:rPr>
    </w:lvl>
  </w:abstractNum>
  <w:abstractNum w:abstractNumId="31">
    <w:nsid w:val="33C305CB"/>
    <w:multiLevelType w:val="hybridMultilevel"/>
    <w:tmpl w:val="BD889C00"/>
    <w:lvl w:ilvl="0" w:tplc="557AB696">
      <w:start w:val="1"/>
      <w:numFmt w:val="decimal"/>
      <w:lvlText w:val="%1."/>
      <w:lvlJc w:val="left"/>
      <w:pPr>
        <w:tabs>
          <w:tab w:val="num" w:pos="720"/>
        </w:tabs>
        <w:ind w:left="720" w:hanging="360"/>
      </w:pPr>
    </w:lvl>
    <w:lvl w:ilvl="1" w:tplc="1D78006A" w:tentative="1">
      <w:start w:val="1"/>
      <w:numFmt w:val="decimal"/>
      <w:lvlText w:val="%2."/>
      <w:lvlJc w:val="left"/>
      <w:pPr>
        <w:tabs>
          <w:tab w:val="num" w:pos="1440"/>
        </w:tabs>
        <w:ind w:left="1440" w:hanging="360"/>
      </w:pPr>
    </w:lvl>
    <w:lvl w:ilvl="2" w:tplc="1A349CC8" w:tentative="1">
      <w:start w:val="1"/>
      <w:numFmt w:val="decimal"/>
      <w:lvlText w:val="%3."/>
      <w:lvlJc w:val="left"/>
      <w:pPr>
        <w:tabs>
          <w:tab w:val="num" w:pos="2160"/>
        </w:tabs>
        <w:ind w:left="2160" w:hanging="360"/>
      </w:pPr>
    </w:lvl>
    <w:lvl w:ilvl="3" w:tplc="233CF972" w:tentative="1">
      <w:start w:val="1"/>
      <w:numFmt w:val="decimal"/>
      <w:lvlText w:val="%4."/>
      <w:lvlJc w:val="left"/>
      <w:pPr>
        <w:tabs>
          <w:tab w:val="num" w:pos="2880"/>
        </w:tabs>
        <w:ind w:left="2880" w:hanging="360"/>
      </w:pPr>
    </w:lvl>
    <w:lvl w:ilvl="4" w:tplc="0CA80016" w:tentative="1">
      <w:start w:val="1"/>
      <w:numFmt w:val="decimal"/>
      <w:lvlText w:val="%5."/>
      <w:lvlJc w:val="left"/>
      <w:pPr>
        <w:tabs>
          <w:tab w:val="num" w:pos="3600"/>
        </w:tabs>
        <w:ind w:left="3600" w:hanging="360"/>
      </w:pPr>
    </w:lvl>
    <w:lvl w:ilvl="5" w:tplc="CCFC88F4" w:tentative="1">
      <w:start w:val="1"/>
      <w:numFmt w:val="decimal"/>
      <w:lvlText w:val="%6."/>
      <w:lvlJc w:val="left"/>
      <w:pPr>
        <w:tabs>
          <w:tab w:val="num" w:pos="4320"/>
        </w:tabs>
        <w:ind w:left="4320" w:hanging="360"/>
      </w:pPr>
    </w:lvl>
    <w:lvl w:ilvl="6" w:tplc="68805E9C" w:tentative="1">
      <w:start w:val="1"/>
      <w:numFmt w:val="decimal"/>
      <w:lvlText w:val="%7."/>
      <w:lvlJc w:val="left"/>
      <w:pPr>
        <w:tabs>
          <w:tab w:val="num" w:pos="5040"/>
        </w:tabs>
        <w:ind w:left="5040" w:hanging="360"/>
      </w:pPr>
    </w:lvl>
    <w:lvl w:ilvl="7" w:tplc="22C4138C" w:tentative="1">
      <w:start w:val="1"/>
      <w:numFmt w:val="decimal"/>
      <w:lvlText w:val="%8."/>
      <w:lvlJc w:val="left"/>
      <w:pPr>
        <w:tabs>
          <w:tab w:val="num" w:pos="5760"/>
        </w:tabs>
        <w:ind w:left="5760" w:hanging="360"/>
      </w:pPr>
    </w:lvl>
    <w:lvl w:ilvl="8" w:tplc="559CDE16" w:tentative="1">
      <w:start w:val="1"/>
      <w:numFmt w:val="decimal"/>
      <w:lvlText w:val="%9."/>
      <w:lvlJc w:val="left"/>
      <w:pPr>
        <w:tabs>
          <w:tab w:val="num" w:pos="6480"/>
        </w:tabs>
        <w:ind w:left="6480" w:hanging="360"/>
      </w:pPr>
    </w:lvl>
  </w:abstractNum>
  <w:abstractNum w:abstractNumId="32">
    <w:nsid w:val="36702FF7"/>
    <w:multiLevelType w:val="hybridMultilevel"/>
    <w:tmpl w:val="A728128C"/>
    <w:lvl w:ilvl="0" w:tplc="5B9E455C">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369A7705"/>
    <w:multiLevelType w:val="hybridMultilevel"/>
    <w:tmpl w:val="ECBA348A"/>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3EE04BBB"/>
    <w:multiLevelType w:val="hybridMultilevel"/>
    <w:tmpl w:val="1DBE62C4"/>
    <w:lvl w:ilvl="0" w:tplc="844E0AC2">
      <w:numFmt w:val="bullet"/>
      <w:lvlText w:val="-"/>
      <w:lvlJc w:val="left"/>
      <w:pPr>
        <w:ind w:left="720" w:hanging="360"/>
      </w:pPr>
      <w:rPr>
        <w:rFonts w:ascii="Cambria" w:eastAsiaTheme="majorEastAsia" w:hAnsi="Cambria" w:cstheme="maj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40276B78"/>
    <w:multiLevelType w:val="multilevel"/>
    <w:tmpl w:val="083056A2"/>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6">
    <w:nsid w:val="46BB4065"/>
    <w:multiLevelType w:val="hybridMultilevel"/>
    <w:tmpl w:val="3DAEA2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4ABF519B"/>
    <w:multiLevelType w:val="hybridMultilevel"/>
    <w:tmpl w:val="E878EA96"/>
    <w:lvl w:ilvl="0" w:tplc="D12AB7C2">
      <w:start w:val="2203"/>
      <w:numFmt w:val="bullet"/>
      <w:lvlText w:val="–"/>
      <w:lvlJc w:val="left"/>
      <w:pPr>
        <w:tabs>
          <w:tab w:val="num" w:pos="360"/>
        </w:tabs>
        <w:ind w:left="360" w:hanging="360"/>
      </w:pPr>
      <w:rPr>
        <w:rFonts w:ascii="Arial" w:hAnsi="Arial" w:hint="default"/>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38">
    <w:nsid w:val="4DBA0F0C"/>
    <w:multiLevelType w:val="multilevel"/>
    <w:tmpl w:val="A1CEC83C"/>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9">
    <w:nsid w:val="554F0ED7"/>
    <w:multiLevelType w:val="multilevel"/>
    <w:tmpl w:val="F1143A06"/>
    <w:lvl w:ilvl="0">
      <w:start w:val="1"/>
      <w:numFmt w:val="bullet"/>
      <w:lvlText w:val=""/>
      <w:lvlJc w:val="left"/>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nsid w:val="55C812AA"/>
    <w:multiLevelType w:val="hybridMultilevel"/>
    <w:tmpl w:val="B34295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68664F35"/>
    <w:multiLevelType w:val="hybridMultilevel"/>
    <w:tmpl w:val="E3FE169E"/>
    <w:lvl w:ilvl="0" w:tplc="EA3E089E">
      <w:start w:val="1"/>
      <w:numFmt w:val="decimal"/>
      <w:lvlText w:val="%1."/>
      <w:lvlJc w:val="left"/>
      <w:pPr>
        <w:tabs>
          <w:tab w:val="num" w:pos="720"/>
        </w:tabs>
        <w:ind w:left="720" w:hanging="360"/>
      </w:pPr>
    </w:lvl>
    <w:lvl w:ilvl="1" w:tplc="01F46DFC">
      <w:start w:val="2260"/>
      <w:numFmt w:val="bullet"/>
      <w:lvlText w:val="•"/>
      <w:lvlJc w:val="left"/>
      <w:pPr>
        <w:tabs>
          <w:tab w:val="num" w:pos="1440"/>
        </w:tabs>
        <w:ind w:left="1440" w:hanging="360"/>
      </w:pPr>
      <w:rPr>
        <w:rFonts w:ascii="Times New Roman" w:hAnsi="Times New Roman" w:hint="default"/>
      </w:rPr>
    </w:lvl>
    <w:lvl w:ilvl="2" w:tplc="CC9856C0" w:tentative="1">
      <w:start w:val="1"/>
      <w:numFmt w:val="decimal"/>
      <w:lvlText w:val="%3."/>
      <w:lvlJc w:val="left"/>
      <w:pPr>
        <w:tabs>
          <w:tab w:val="num" w:pos="2160"/>
        </w:tabs>
        <w:ind w:left="2160" w:hanging="360"/>
      </w:pPr>
    </w:lvl>
    <w:lvl w:ilvl="3" w:tplc="9EFEFFB6" w:tentative="1">
      <w:start w:val="1"/>
      <w:numFmt w:val="decimal"/>
      <w:lvlText w:val="%4."/>
      <w:lvlJc w:val="left"/>
      <w:pPr>
        <w:tabs>
          <w:tab w:val="num" w:pos="2880"/>
        </w:tabs>
        <w:ind w:left="2880" w:hanging="360"/>
      </w:pPr>
    </w:lvl>
    <w:lvl w:ilvl="4" w:tplc="AF44545A" w:tentative="1">
      <w:start w:val="1"/>
      <w:numFmt w:val="decimal"/>
      <w:lvlText w:val="%5."/>
      <w:lvlJc w:val="left"/>
      <w:pPr>
        <w:tabs>
          <w:tab w:val="num" w:pos="3600"/>
        </w:tabs>
        <w:ind w:left="3600" w:hanging="360"/>
      </w:pPr>
    </w:lvl>
    <w:lvl w:ilvl="5" w:tplc="9A821CDA" w:tentative="1">
      <w:start w:val="1"/>
      <w:numFmt w:val="decimal"/>
      <w:lvlText w:val="%6."/>
      <w:lvlJc w:val="left"/>
      <w:pPr>
        <w:tabs>
          <w:tab w:val="num" w:pos="4320"/>
        </w:tabs>
        <w:ind w:left="4320" w:hanging="360"/>
      </w:pPr>
    </w:lvl>
    <w:lvl w:ilvl="6" w:tplc="16F4013A" w:tentative="1">
      <w:start w:val="1"/>
      <w:numFmt w:val="decimal"/>
      <w:lvlText w:val="%7."/>
      <w:lvlJc w:val="left"/>
      <w:pPr>
        <w:tabs>
          <w:tab w:val="num" w:pos="5040"/>
        </w:tabs>
        <w:ind w:left="5040" w:hanging="360"/>
      </w:pPr>
    </w:lvl>
    <w:lvl w:ilvl="7" w:tplc="81503CCA" w:tentative="1">
      <w:start w:val="1"/>
      <w:numFmt w:val="decimal"/>
      <w:lvlText w:val="%8."/>
      <w:lvlJc w:val="left"/>
      <w:pPr>
        <w:tabs>
          <w:tab w:val="num" w:pos="5760"/>
        </w:tabs>
        <w:ind w:left="5760" w:hanging="360"/>
      </w:pPr>
    </w:lvl>
    <w:lvl w:ilvl="8" w:tplc="751AC29C" w:tentative="1">
      <w:start w:val="1"/>
      <w:numFmt w:val="decimal"/>
      <w:lvlText w:val="%9."/>
      <w:lvlJc w:val="left"/>
      <w:pPr>
        <w:tabs>
          <w:tab w:val="num" w:pos="6480"/>
        </w:tabs>
        <w:ind w:left="6480" w:hanging="360"/>
      </w:pPr>
    </w:lvl>
  </w:abstractNum>
  <w:abstractNum w:abstractNumId="42">
    <w:nsid w:val="6D220198"/>
    <w:multiLevelType w:val="hybridMultilevel"/>
    <w:tmpl w:val="B1244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6F1D7064"/>
    <w:multiLevelType w:val="hybridMultilevel"/>
    <w:tmpl w:val="D79291E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747E52C6"/>
    <w:multiLevelType w:val="hybridMultilevel"/>
    <w:tmpl w:val="9C3C14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788547D3"/>
    <w:multiLevelType w:val="hybridMultilevel"/>
    <w:tmpl w:val="6C14CEEC"/>
    <w:lvl w:ilvl="0" w:tplc="B1BE750C">
      <w:start w:val="1"/>
      <w:numFmt w:val="bullet"/>
      <w:lvlText w:val="•"/>
      <w:lvlJc w:val="left"/>
      <w:pPr>
        <w:tabs>
          <w:tab w:val="num" w:pos="720"/>
        </w:tabs>
        <w:ind w:left="720" w:hanging="360"/>
      </w:pPr>
      <w:rPr>
        <w:rFonts w:ascii="Arial" w:hAnsi="Arial" w:hint="default"/>
      </w:rPr>
    </w:lvl>
    <w:lvl w:ilvl="1" w:tplc="E99EFA5C">
      <w:start w:val="1"/>
      <w:numFmt w:val="bullet"/>
      <w:lvlText w:val="•"/>
      <w:lvlJc w:val="left"/>
      <w:pPr>
        <w:tabs>
          <w:tab w:val="num" w:pos="1440"/>
        </w:tabs>
        <w:ind w:left="1440" w:hanging="360"/>
      </w:pPr>
      <w:rPr>
        <w:rFonts w:ascii="Arial" w:hAnsi="Arial" w:hint="default"/>
      </w:rPr>
    </w:lvl>
    <w:lvl w:ilvl="2" w:tplc="2C900292" w:tentative="1">
      <w:start w:val="1"/>
      <w:numFmt w:val="bullet"/>
      <w:lvlText w:val="•"/>
      <w:lvlJc w:val="left"/>
      <w:pPr>
        <w:tabs>
          <w:tab w:val="num" w:pos="2160"/>
        </w:tabs>
        <w:ind w:left="2160" w:hanging="360"/>
      </w:pPr>
      <w:rPr>
        <w:rFonts w:ascii="Arial" w:hAnsi="Arial" w:hint="default"/>
      </w:rPr>
    </w:lvl>
    <w:lvl w:ilvl="3" w:tplc="E346A0BE" w:tentative="1">
      <w:start w:val="1"/>
      <w:numFmt w:val="bullet"/>
      <w:lvlText w:val="•"/>
      <w:lvlJc w:val="left"/>
      <w:pPr>
        <w:tabs>
          <w:tab w:val="num" w:pos="2880"/>
        </w:tabs>
        <w:ind w:left="2880" w:hanging="360"/>
      </w:pPr>
      <w:rPr>
        <w:rFonts w:ascii="Arial" w:hAnsi="Arial" w:hint="default"/>
      </w:rPr>
    </w:lvl>
    <w:lvl w:ilvl="4" w:tplc="1F2C635A" w:tentative="1">
      <w:start w:val="1"/>
      <w:numFmt w:val="bullet"/>
      <w:lvlText w:val="•"/>
      <w:lvlJc w:val="left"/>
      <w:pPr>
        <w:tabs>
          <w:tab w:val="num" w:pos="3600"/>
        </w:tabs>
        <w:ind w:left="3600" w:hanging="360"/>
      </w:pPr>
      <w:rPr>
        <w:rFonts w:ascii="Arial" w:hAnsi="Arial" w:hint="default"/>
      </w:rPr>
    </w:lvl>
    <w:lvl w:ilvl="5" w:tplc="E0944C04" w:tentative="1">
      <w:start w:val="1"/>
      <w:numFmt w:val="bullet"/>
      <w:lvlText w:val="•"/>
      <w:lvlJc w:val="left"/>
      <w:pPr>
        <w:tabs>
          <w:tab w:val="num" w:pos="4320"/>
        </w:tabs>
        <w:ind w:left="4320" w:hanging="360"/>
      </w:pPr>
      <w:rPr>
        <w:rFonts w:ascii="Arial" w:hAnsi="Arial" w:hint="default"/>
      </w:rPr>
    </w:lvl>
    <w:lvl w:ilvl="6" w:tplc="C18A7E84" w:tentative="1">
      <w:start w:val="1"/>
      <w:numFmt w:val="bullet"/>
      <w:lvlText w:val="•"/>
      <w:lvlJc w:val="left"/>
      <w:pPr>
        <w:tabs>
          <w:tab w:val="num" w:pos="5040"/>
        </w:tabs>
        <w:ind w:left="5040" w:hanging="360"/>
      </w:pPr>
      <w:rPr>
        <w:rFonts w:ascii="Arial" w:hAnsi="Arial" w:hint="default"/>
      </w:rPr>
    </w:lvl>
    <w:lvl w:ilvl="7" w:tplc="365E18B2" w:tentative="1">
      <w:start w:val="1"/>
      <w:numFmt w:val="bullet"/>
      <w:lvlText w:val="•"/>
      <w:lvlJc w:val="left"/>
      <w:pPr>
        <w:tabs>
          <w:tab w:val="num" w:pos="5760"/>
        </w:tabs>
        <w:ind w:left="5760" w:hanging="360"/>
      </w:pPr>
      <w:rPr>
        <w:rFonts w:ascii="Arial" w:hAnsi="Arial" w:hint="default"/>
      </w:rPr>
    </w:lvl>
    <w:lvl w:ilvl="8" w:tplc="C54EC348" w:tentative="1">
      <w:start w:val="1"/>
      <w:numFmt w:val="bullet"/>
      <w:lvlText w:val="•"/>
      <w:lvlJc w:val="left"/>
      <w:pPr>
        <w:tabs>
          <w:tab w:val="num" w:pos="6480"/>
        </w:tabs>
        <w:ind w:left="6480" w:hanging="360"/>
      </w:pPr>
      <w:rPr>
        <w:rFonts w:ascii="Arial" w:hAnsi="Arial" w:hint="default"/>
      </w:rPr>
    </w:lvl>
  </w:abstractNum>
  <w:abstractNum w:abstractNumId="46">
    <w:nsid w:val="7D464962"/>
    <w:multiLevelType w:val="hybridMultilevel"/>
    <w:tmpl w:val="EA740868"/>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num w:numId="1">
    <w:abstractNumId w:val="29"/>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 w:numId="12">
    <w:abstractNumId w:val="27"/>
  </w:num>
  <w:num w:numId="13">
    <w:abstractNumId w:val="25"/>
  </w:num>
  <w:num w:numId="14">
    <w:abstractNumId w:val="35"/>
  </w:num>
  <w:num w:numId="15">
    <w:abstractNumId w:val="38"/>
  </w:num>
  <w:num w:numId="16">
    <w:abstractNumId w:val="34"/>
  </w:num>
  <w:num w:numId="17">
    <w:abstractNumId w:val="44"/>
  </w:num>
  <w:num w:numId="18">
    <w:abstractNumId w:val="32"/>
  </w:num>
  <w:num w:numId="19">
    <w:abstractNumId w:val="23"/>
  </w:num>
  <w:num w:numId="20">
    <w:abstractNumId w:val="10"/>
  </w:num>
  <w:num w:numId="21">
    <w:abstractNumId w:val="11"/>
  </w:num>
  <w:num w:numId="22">
    <w:abstractNumId w:val="46"/>
  </w:num>
  <w:num w:numId="23">
    <w:abstractNumId w:val="43"/>
  </w:num>
  <w:num w:numId="24">
    <w:abstractNumId w:val="33"/>
  </w:num>
  <w:num w:numId="25">
    <w:abstractNumId w:val="39"/>
  </w:num>
  <w:num w:numId="26">
    <w:abstractNumId w:val="21"/>
  </w:num>
  <w:num w:numId="27">
    <w:abstractNumId w:val="22"/>
  </w:num>
  <w:num w:numId="28">
    <w:abstractNumId w:val="20"/>
  </w:num>
  <w:num w:numId="29">
    <w:abstractNumId w:val="42"/>
  </w:num>
  <w:num w:numId="30">
    <w:abstractNumId w:val="36"/>
  </w:num>
  <w:num w:numId="31">
    <w:abstractNumId w:val="15"/>
  </w:num>
  <w:num w:numId="32">
    <w:abstractNumId w:val="40"/>
  </w:num>
  <w:num w:numId="33">
    <w:abstractNumId w:val="13"/>
  </w:num>
  <w:num w:numId="34">
    <w:abstractNumId w:val="17"/>
  </w:num>
  <w:num w:numId="35">
    <w:abstractNumId w:val="19"/>
  </w:num>
  <w:num w:numId="36">
    <w:abstractNumId w:val="30"/>
  </w:num>
  <w:num w:numId="37">
    <w:abstractNumId w:val="45"/>
  </w:num>
  <w:num w:numId="38">
    <w:abstractNumId w:val="41"/>
  </w:num>
  <w:num w:numId="39">
    <w:abstractNumId w:val="26"/>
  </w:num>
  <w:num w:numId="40">
    <w:abstractNumId w:val="14"/>
  </w:num>
  <w:num w:numId="41">
    <w:abstractNumId w:val="28"/>
  </w:num>
  <w:num w:numId="42">
    <w:abstractNumId w:val="18"/>
  </w:num>
  <w:num w:numId="43">
    <w:abstractNumId w:val="31"/>
  </w:num>
  <w:num w:numId="44">
    <w:abstractNumId w:val="16"/>
  </w:num>
  <w:num w:numId="45">
    <w:abstractNumId w:val="24"/>
  </w:num>
  <w:num w:numId="46">
    <w:abstractNumId w:val="12"/>
  </w:num>
  <w:num w:numId="47">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4"/>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72"/>
  <w:drawingGridVerticalSpacing w:val="101"/>
  <w:displayHorizontalDrawingGridEvery w:val="0"/>
  <w:displayVerticalDrawingGridEvery w:val="2"/>
  <w:doNotUseMarginsForDrawingGridOrigin/>
  <w:drawingGridHorizontalOrigin w:val="720"/>
  <w:drawingGridVerticalOrigin w:val="720"/>
  <w:noPunctuationKerning/>
  <w:characterSpacingControl w:val="doNotCompress"/>
  <w:hdrShapeDefaults>
    <o:shapedefaults v:ext="edit" spidmax="3073" strokecolor="#09f">
      <v:stroke startarrow="oval" endarrow="oval" color="#09f" weight=".5pt"/>
      <v:shadow color="#ccc"/>
      <o:colormru v:ext="edit" colors="#09f,#fc6,#39f"/>
      <o:colormenu v:ext="edit" strokecolor="none" shadowcolor="none [1942]"/>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7D02"/>
    <w:rsid w:val="00010282"/>
    <w:rsid w:val="00012721"/>
    <w:rsid w:val="0005041B"/>
    <w:rsid w:val="000539C8"/>
    <w:rsid w:val="00062802"/>
    <w:rsid w:val="0006627C"/>
    <w:rsid w:val="000809EE"/>
    <w:rsid w:val="000A3AF6"/>
    <w:rsid w:val="000A51B8"/>
    <w:rsid w:val="000B707D"/>
    <w:rsid w:val="000B71E8"/>
    <w:rsid w:val="000C211C"/>
    <w:rsid w:val="000F6FBD"/>
    <w:rsid w:val="001111FD"/>
    <w:rsid w:val="001200D5"/>
    <w:rsid w:val="00121234"/>
    <w:rsid w:val="00122501"/>
    <w:rsid w:val="00134AAA"/>
    <w:rsid w:val="00137BCA"/>
    <w:rsid w:val="00143596"/>
    <w:rsid w:val="00150CB3"/>
    <w:rsid w:val="001557F9"/>
    <w:rsid w:val="00165204"/>
    <w:rsid w:val="001678A0"/>
    <w:rsid w:val="00175A22"/>
    <w:rsid w:val="001B3C1E"/>
    <w:rsid w:val="001C37D6"/>
    <w:rsid w:val="001D0488"/>
    <w:rsid w:val="001E6FB2"/>
    <w:rsid w:val="001F3966"/>
    <w:rsid w:val="001F407D"/>
    <w:rsid w:val="002110F9"/>
    <w:rsid w:val="002235DF"/>
    <w:rsid w:val="002252EF"/>
    <w:rsid w:val="00226319"/>
    <w:rsid w:val="00226D11"/>
    <w:rsid w:val="00233B83"/>
    <w:rsid w:val="00237004"/>
    <w:rsid w:val="0025140F"/>
    <w:rsid w:val="00257920"/>
    <w:rsid w:val="00273552"/>
    <w:rsid w:val="00275EF0"/>
    <w:rsid w:val="00281BFD"/>
    <w:rsid w:val="00296A93"/>
    <w:rsid w:val="002A11F8"/>
    <w:rsid w:val="002A4A35"/>
    <w:rsid w:val="002B3FCC"/>
    <w:rsid w:val="002B5BEB"/>
    <w:rsid w:val="002D5024"/>
    <w:rsid w:val="002D767A"/>
    <w:rsid w:val="002E4D1E"/>
    <w:rsid w:val="002E5870"/>
    <w:rsid w:val="002F3D9C"/>
    <w:rsid w:val="003129F7"/>
    <w:rsid w:val="00313902"/>
    <w:rsid w:val="0032053F"/>
    <w:rsid w:val="003247EF"/>
    <w:rsid w:val="00354802"/>
    <w:rsid w:val="003625CF"/>
    <w:rsid w:val="00364338"/>
    <w:rsid w:val="00370679"/>
    <w:rsid w:val="003842A8"/>
    <w:rsid w:val="003911AA"/>
    <w:rsid w:val="003A6E2A"/>
    <w:rsid w:val="003D5DF8"/>
    <w:rsid w:val="003E6F76"/>
    <w:rsid w:val="00403B29"/>
    <w:rsid w:val="00420D61"/>
    <w:rsid w:val="00456214"/>
    <w:rsid w:val="00460E8F"/>
    <w:rsid w:val="00473CEA"/>
    <w:rsid w:val="004945F0"/>
    <w:rsid w:val="004A7B02"/>
    <w:rsid w:val="004B304E"/>
    <w:rsid w:val="004C263E"/>
    <w:rsid w:val="004E26BA"/>
    <w:rsid w:val="004E6B09"/>
    <w:rsid w:val="004F1434"/>
    <w:rsid w:val="005000D5"/>
    <w:rsid w:val="005046B1"/>
    <w:rsid w:val="00506068"/>
    <w:rsid w:val="005063B3"/>
    <w:rsid w:val="00514C98"/>
    <w:rsid w:val="00523F9C"/>
    <w:rsid w:val="00544894"/>
    <w:rsid w:val="0057134E"/>
    <w:rsid w:val="00590CD2"/>
    <w:rsid w:val="005A1C42"/>
    <w:rsid w:val="005B20B4"/>
    <w:rsid w:val="005E164A"/>
    <w:rsid w:val="005F1A50"/>
    <w:rsid w:val="00602170"/>
    <w:rsid w:val="00624978"/>
    <w:rsid w:val="0063116D"/>
    <w:rsid w:val="0067529F"/>
    <w:rsid w:val="00677DF8"/>
    <w:rsid w:val="0068422F"/>
    <w:rsid w:val="00687802"/>
    <w:rsid w:val="006A1107"/>
    <w:rsid w:val="006A77D3"/>
    <w:rsid w:val="006B2FE0"/>
    <w:rsid w:val="006B7179"/>
    <w:rsid w:val="006D1568"/>
    <w:rsid w:val="006D196B"/>
    <w:rsid w:val="006D3915"/>
    <w:rsid w:val="006D4C81"/>
    <w:rsid w:val="006D7B01"/>
    <w:rsid w:val="006E56F8"/>
    <w:rsid w:val="006F10B0"/>
    <w:rsid w:val="006F1320"/>
    <w:rsid w:val="006F215A"/>
    <w:rsid w:val="0070136F"/>
    <w:rsid w:val="00713ECE"/>
    <w:rsid w:val="007233E3"/>
    <w:rsid w:val="0072542F"/>
    <w:rsid w:val="00726DA6"/>
    <w:rsid w:val="007315A3"/>
    <w:rsid w:val="00732D2F"/>
    <w:rsid w:val="00751BE8"/>
    <w:rsid w:val="00763D3C"/>
    <w:rsid w:val="007772D8"/>
    <w:rsid w:val="007A5C0B"/>
    <w:rsid w:val="007B69D9"/>
    <w:rsid w:val="007C2A17"/>
    <w:rsid w:val="007C3767"/>
    <w:rsid w:val="007D3E2C"/>
    <w:rsid w:val="007D6EFF"/>
    <w:rsid w:val="007E0F01"/>
    <w:rsid w:val="0082081A"/>
    <w:rsid w:val="00836DF0"/>
    <w:rsid w:val="00846160"/>
    <w:rsid w:val="00846650"/>
    <w:rsid w:val="00851C96"/>
    <w:rsid w:val="008642E3"/>
    <w:rsid w:val="00875558"/>
    <w:rsid w:val="00885D16"/>
    <w:rsid w:val="00895A84"/>
    <w:rsid w:val="00897030"/>
    <w:rsid w:val="008B2CB9"/>
    <w:rsid w:val="008C4F84"/>
    <w:rsid w:val="008D0A3A"/>
    <w:rsid w:val="008D1E3B"/>
    <w:rsid w:val="008D552E"/>
    <w:rsid w:val="00916BC8"/>
    <w:rsid w:val="00922971"/>
    <w:rsid w:val="00954D55"/>
    <w:rsid w:val="0096183F"/>
    <w:rsid w:val="009628FC"/>
    <w:rsid w:val="009736D8"/>
    <w:rsid w:val="009739C8"/>
    <w:rsid w:val="00976832"/>
    <w:rsid w:val="009957A0"/>
    <w:rsid w:val="009A1440"/>
    <w:rsid w:val="009A625D"/>
    <w:rsid w:val="009B372D"/>
    <w:rsid w:val="009B4F40"/>
    <w:rsid w:val="009C3475"/>
    <w:rsid w:val="009C49BA"/>
    <w:rsid w:val="009D4463"/>
    <w:rsid w:val="009E3609"/>
    <w:rsid w:val="009E402E"/>
    <w:rsid w:val="00A004C9"/>
    <w:rsid w:val="00A01CF8"/>
    <w:rsid w:val="00A11EEC"/>
    <w:rsid w:val="00A27DB4"/>
    <w:rsid w:val="00A37E1C"/>
    <w:rsid w:val="00A63228"/>
    <w:rsid w:val="00A65C03"/>
    <w:rsid w:val="00A66DC1"/>
    <w:rsid w:val="00A74554"/>
    <w:rsid w:val="00A756DB"/>
    <w:rsid w:val="00A82C6F"/>
    <w:rsid w:val="00A865F8"/>
    <w:rsid w:val="00A931BC"/>
    <w:rsid w:val="00AA1E43"/>
    <w:rsid w:val="00AC6A78"/>
    <w:rsid w:val="00AC6AAF"/>
    <w:rsid w:val="00AC75C0"/>
    <w:rsid w:val="00AF6747"/>
    <w:rsid w:val="00AF78F6"/>
    <w:rsid w:val="00B163E6"/>
    <w:rsid w:val="00B2379A"/>
    <w:rsid w:val="00B4084B"/>
    <w:rsid w:val="00B51D5E"/>
    <w:rsid w:val="00B57CAE"/>
    <w:rsid w:val="00B6494D"/>
    <w:rsid w:val="00B7163F"/>
    <w:rsid w:val="00B9080D"/>
    <w:rsid w:val="00B941D6"/>
    <w:rsid w:val="00BD20BB"/>
    <w:rsid w:val="00BF4FD3"/>
    <w:rsid w:val="00C0614F"/>
    <w:rsid w:val="00C12BA9"/>
    <w:rsid w:val="00C3640A"/>
    <w:rsid w:val="00C53581"/>
    <w:rsid w:val="00C57C93"/>
    <w:rsid w:val="00C71D57"/>
    <w:rsid w:val="00C73126"/>
    <w:rsid w:val="00C8181C"/>
    <w:rsid w:val="00C9077E"/>
    <w:rsid w:val="00CA1195"/>
    <w:rsid w:val="00CB09ED"/>
    <w:rsid w:val="00CB0CEF"/>
    <w:rsid w:val="00CC32FC"/>
    <w:rsid w:val="00CC438E"/>
    <w:rsid w:val="00CC4A71"/>
    <w:rsid w:val="00CD2CE1"/>
    <w:rsid w:val="00D1304C"/>
    <w:rsid w:val="00D239FA"/>
    <w:rsid w:val="00D23C3E"/>
    <w:rsid w:val="00D460DD"/>
    <w:rsid w:val="00D6184F"/>
    <w:rsid w:val="00D61A3F"/>
    <w:rsid w:val="00D66C29"/>
    <w:rsid w:val="00D80F6F"/>
    <w:rsid w:val="00D9126B"/>
    <w:rsid w:val="00D961A3"/>
    <w:rsid w:val="00DB2096"/>
    <w:rsid w:val="00DC26BD"/>
    <w:rsid w:val="00DC3E6B"/>
    <w:rsid w:val="00DC722F"/>
    <w:rsid w:val="00DD1440"/>
    <w:rsid w:val="00E01F62"/>
    <w:rsid w:val="00E11674"/>
    <w:rsid w:val="00E12586"/>
    <w:rsid w:val="00E2362C"/>
    <w:rsid w:val="00E41E40"/>
    <w:rsid w:val="00E5709B"/>
    <w:rsid w:val="00E7189A"/>
    <w:rsid w:val="00E71B1A"/>
    <w:rsid w:val="00E80C34"/>
    <w:rsid w:val="00E9397E"/>
    <w:rsid w:val="00EA55F4"/>
    <w:rsid w:val="00EA59A5"/>
    <w:rsid w:val="00EA7D02"/>
    <w:rsid w:val="00EB0C46"/>
    <w:rsid w:val="00EC13A6"/>
    <w:rsid w:val="00EE17A4"/>
    <w:rsid w:val="00F0092F"/>
    <w:rsid w:val="00F01AB6"/>
    <w:rsid w:val="00F04371"/>
    <w:rsid w:val="00F308D3"/>
    <w:rsid w:val="00F35CFB"/>
    <w:rsid w:val="00F372F9"/>
    <w:rsid w:val="00F520D6"/>
    <w:rsid w:val="00F661E1"/>
    <w:rsid w:val="00F76556"/>
    <w:rsid w:val="00F866CB"/>
    <w:rsid w:val="00F92C67"/>
    <w:rsid w:val="00FA469E"/>
    <w:rsid w:val="00FA7571"/>
    <w:rsid w:val="00FC3DB0"/>
    <w:rsid w:val="00FE4D1A"/>
    <w:rsid w:val="00FE66D9"/>
    <w:rsid w:val="00FE71A8"/>
    <w:rsid w:val="00FF658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073" strokecolor="#09f">
      <v:stroke startarrow="oval" endarrow="oval" color="#09f" weight=".5pt"/>
      <v:shadow color="#ccc"/>
      <o:colormru v:ext="edit" colors="#09f,#fc6,#39f"/>
      <o:colormenu v:ext="edit" strokecolor="none" shadowcolor="none [1942]"/>
    </o:shapedefaults>
    <o:shapelayout v:ext="edit">
      <o:idmap v:ext="edit" data="1"/>
      <o:rules v:ext="edit">
        <o:r id="V:Rule9" type="callout" idref="#Line Callout 1 (No Border) 37"/>
        <o:r id="V:Rule10" type="connector" idref="#Straight Arrow Connector 38"/>
        <o:r id="V:Rule11" type="connector" idref="#Straight Arrow Connector 19"/>
        <o:r id="V:Rule12" type="connector" idref="#Straight Arrow Connector 257"/>
        <o:r id="V:Rule13" type="connector" idref="#Elbow Connector 44"/>
        <o:r id="V:Rule14" type="connector" idref="#Straight Arrow Connector 623641"/>
        <o:r id="V:Rule15" type="connector" idref="#Straight Arrow Connector 51"/>
        <o:r id="V:Rule16" type="connector" idref="#Straight Arrow Connector 266"/>
        <o:r id="V:Rule17" type="connector" idref="#Elbow Connector 31"/>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A931BC"/>
    <w:rPr>
      <w:color w:val="212120"/>
      <w:kern w:val="28"/>
    </w:rPr>
  </w:style>
  <w:style w:type="paragraph" w:styleId="Heading1">
    <w:name w:val="heading 1"/>
    <w:basedOn w:val="Normal"/>
    <w:next w:val="Normal"/>
    <w:link w:val="Heading1Char"/>
    <w:qFormat/>
    <w:rsid w:val="004E26BA"/>
    <w:pPr>
      <w:outlineLvl w:val="0"/>
    </w:pPr>
    <w:rPr>
      <w:rFonts w:ascii="Tahoma" w:hAnsi="Tahoma"/>
      <w:b/>
      <w:color w:val="3399FF"/>
      <w:spacing w:val="20"/>
      <w:sz w:val="40"/>
      <w:szCs w:val="40"/>
    </w:rPr>
  </w:style>
  <w:style w:type="paragraph" w:styleId="Heading2">
    <w:name w:val="heading 2"/>
    <w:next w:val="Normal"/>
    <w:link w:val="Heading2Char"/>
    <w:qFormat/>
    <w:rsid w:val="006F1320"/>
    <w:pPr>
      <w:outlineLvl w:val="1"/>
    </w:pPr>
    <w:rPr>
      <w:rFonts w:ascii="Tahoma" w:hAnsi="Tahoma"/>
      <w:b/>
      <w:color w:val="3399FF"/>
      <w:sz w:val="24"/>
      <w:szCs w:val="24"/>
    </w:rPr>
  </w:style>
  <w:style w:type="paragraph" w:styleId="Heading3">
    <w:name w:val="heading 3"/>
    <w:next w:val="Normal"/>
    <w:qFormat/>
    <w:rsid w:val="004E26BA"/>
    <w:pPr>
      <w:keepNext/>
      <w:jc w:val="center"/>
      <w:outlineLvl w:val="2"/>
    </w:pPr>
    <w:rPr>
      <w:rFonts w:ascii="Tahoma" w:hAnsi="Tahoma" w:cs="Arial"/>
      <w:b/>
      <w:bCs/>
      <w:color w:val="FFFFFF"/>
      <w:spacing w:val="30"/>
      <w:sz w:val="32"/>
      <w:szCs w:val="32"/>
    </w:rPr>
  </w:style>
  <w:style w:type="paragraph" w:styleId="Heading4">
    <w:name w:val="heading 4"/>
    <w:basedOn w:val="Normal"/>
    <w:next w:val="Normal"/>
    <w:qFormat/>
    <w:rsid w:val="000A51B8"/>
    <w:pPr>
      <w:keepNext/>
      <w:spacing w:before="240" w:after="60"/>
      <w:outlineLvl w:val="3"/>
    </w:pPr>
    <w:rPr>
      <w:rFonts w:ascii="Arial" w:hAnsi="Arial"/>
      <w:b/>
      <w:bCs/>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idebarTitle">
    <w:name w:val="Sidebar Title"/>
    <w:next w:val="Normal"/>
    <w:rsid w:val="00F372F9"/>
    <w:pPr>
      <w:spacing w:after="240"/>
    </w:pPr>
    <w:rPr>
      <w:rFonts w:ascii="Tahoma" w:hAnsi="Tahoma" w:cs="Arial"/>
      <w:b/>
      <w:color w:val="0099FF"/>
    </w:rPr>
  </w:style>
  <w:style w:type="paragraph" w:customStyle="1" w:styleId="tagline">
    <w:name w:val="tagline"/>
    <w:basedOn w:val="Normal"/>
    <w:rsid w:val="00EC13A6"/>
    <w:rPr>
      <w:rFonts w:ascii="Tahoma" w:hAnsi="Tahoma" w:cs="Arial"/>
      <w:b/>
      <w:spacing w:val="10"/>
      <w:sz w:val="16"/>
      <w:szCs w:val="16"/>
    </w:rPr>
  </w:style>
  <w:style w:type="paragraph" w:styleId="BalloonText">
    <w:name w:val="Balloon Text"/>
    <w:basedOn w:val="Normal"/>
    <w:link w:val="BalloonTextChar"/>
    <w:uiPriority w:val="99"/>
    <w:semiHidden/>
    <w:unhideWhenUsed/>
    <w:rsid w:val="00233B83"/>
    <w:rPr>
      <w:rFonts w:ascii="Tahoma" w:hAnsi="Tahoma" w:cs="Tahoma"/>
      <w:sz w:val="16"/>
      <w:szCs w:val="16"/>
    </w:rPr>
  </w:style>
  <w:style w:type="paragraph" w:styleId="BodyText">
    <w:name w:val="Body Text"/>
    <w:next w:val="Normal"/>
    <w:link w:val="BodyTextChar"/>
    <w:rsid w:val="00EC13A6"/>
    <w:pPr>
      <w:spacing w:after="120"/>
    </w:pPr>
    <w:rPr>
      <w:rFonts w:ascii="Palatino Linotype" w:hAnsi="Palatino Linotype"/>
      <w:sz w:val="18"/>
      <w:szCs w:val="18"/>
    </w:rPr>
  </w:style>
  <w:style w:type="paragraph" w:styleId="TOCHeading">
    <w:name w:val="TOC Heading"/>
    <w:basedOn w:val="Normal"/>
    <w:next w:val="Normal"/>
    <w:qFormat/>
    <w:rsid w:val="00C57C93"/>
    <w:rPr>
      <w:rFonts w:ascii="Tahoma" w:hAnsi="Tahoma" w:cs="Arial"/>
      <w:b/>
      <w:color w:val="0099FF"/>
      <w:sz w:val="22"/>
      <w:szCs w:val="22"/>
      <w:lang w:val="en"/>
    </w:rPr>
  </w:style>
  <w:style w:type="character" w:customStyle="1" w:styleId="BalloonTextChar">
    <w:name w:val="Balloon Text Char"/>
    <w:basedOn w:val="DefaultParagraphFont"/>
    <w:link w:val="BalloonText"/>
    <w:uiPriority w:val="99"/>
    <w:semiHidden/>
    <w:rsid w:val="00233B83"/>
    <w:rPr>
      <w:rFonts w:ascii="Tahoma" w:hAnsi="Tahoma" w:cs="Tahoma"/>
      <w:color w:val="212120"/>
      <w:kern w:val="28"/>
      <w:sz w:val="16"/>
      <w:szCs w:val="16"/>
    </w:rPr>
  </w:style>
  <w:style w:type="paragraph" w:customStyle="1" w:styleId="Caption1">
    <w:name w:val="Caption1"/>
    <w:basedOn w:val="Normal"/>
    <w:rsid w:val="00EC13A6"/>
    <w:pPr>
      <w:jc w:val="center"/>
    </w:pPr>
    <w:rPr>
      <w:rFonts w:ascii="Arial" w:hAnsi="Arial" w:cs="Arial"/>
      <w:sz w:val="18"/>
      <w:szCs w:val="18"/>
    </w:rPr>
  </w:style>
  <w:style w:type="paragraph" w:customStyle="1" w:styleId="Address1">
    <w:name w:val="Address 1"/>
    <w:next w:val="Normal"/>
    <w:rsid w:val="00EC13A6"/>
    <w:rPr>
      <w:rFonts w:ascii="Tahoma" w:hAnsi="Tahoma" w:cs="Arial"/>
      <w:sz w:val="16"/>
      <w:szCs w:val="16"/>
    </w:rPr>
  </w:style>
  <w:style w:type="paragraph" w:customStyle="1" w:styleId="List1">
    <w:name w:val="List1"/>
    <w:basedOn w:val="Normal"/>
    <w:semiHidden/>
    <w:rsid w:val="00CA1195"/>
    <w:pPr>
      <w:framePr w:hSpace="180" w:wrap="around" w:vAnchor="text" w:hAnchor="margin" w:xAlign="right" w:y="-26"/>
    </w:pPr>
    <w:rPr>
      <w:sz w:val="18"/>
      <w:szCs w:val="18"/>
    </w:rPr>
  </w:style>
  <w:style w:type="character" w:customStyle="1" w:styleId="Heading1Char">
    <w:name w:val="Heading 1 Char"/>
    <w:basedOn w:val="DefaultParagraphFont"/>
    <w:link w:val="Heading1"/>
    <w:rsid w:val="00AC75C0"/>
    <w:rPr>
      <w:rFonts w:ascii="Tahoma" w:hAnsi="Tahoma"/>
      <w:b/>
      <w:color w:val="3399FF"/>
      <w:spacing w:val="20"/>
      <w:sz w:val="40"/>
      <w:szCs w:val="40"/>
    </w:rPr>
  </w:style>
  <w:style w:type="character" w:customStyle="1" w:styleId="BodyTextChar">
    <w:name w:val="Body Text Char"/>
    <w:basedOn w:val="DefaultParagraphFont"/>
    <w:link w:val="BodyText"/>
    <w:rsid w:val="00EC13A6"/>
    <w:rPr>
      <w:rFonts w:ascii="Palatino Linotype" w:hAnsi="Palatino Linotype"/>
      <w:sz w:val="18"/>
      <w:szCs w:val="18"/>
      <w:lang w:val="en-US" w:eastAsia="en-US" w:bidi="ar-SA"/>
    </w:rPr>
  </w:style>
  <w:style w:type="character" w:customStyle="1" w:styleId="Heading2Char">
    <w:name w:val="Heading 2 Char"/>
    <w:basedOn w:val="DefaultParagraphFont"/>
    <w:link w:val="Heading2"/>
    <w:rsid w:val="006F1320"/>
    <w:rPr>
      <w:rFonts w:ascii="Tahoma" w:hAnsi="Tahoma"/>
      <w:b/>
      <w:color w:val="3399FF"/>
      <w:sz w:val="24"/>
      <w:szCs w:val="24"/>
      <w:lang w:val="en-US" w:eastAsia="en-US" w:bidi="ar-SA"/>
    </w:rPr>
  </w:style>
  <w:style w:type="paragraph" w:customStyle="1" w:styleId="NewsletterDate">
    <w:name w:val="Newsletter Date"/>
    <w:next w:val="Normal"/>
    <w:rsid w:val="00EC13A6"/>
    <w:rPr>
      <w:rFonts w:ascii="Palatino Linotype" w:hAnsi="Palatino Linotype"/>
      <w:lang w:val="en"/>
    </w:rPr>
  </w:style>
  <w:style w:type="paragraph" w:customStyle="1" w:styleId="SidebarList">
    <w:name w:val="Sidebar List"/>
    <w:next w:val="Normal"/>
    <w:rsid w:val="00EC13A6"/>
    <w:pPr>
      <w:numPr>
        <w:numId w:val="12"/>
      </w:numPr>
      <w:spacing w:after="80"/>
    </w:pPr>
    <w:rPr>
      <w:rFonts w:ascii="Tahoma" w:hAnsi="Tahoma"/>
      <w:kern w:val="28"/>
      <w:sz w:val="18"/>
      <w:szCs w:val="18"/>
      <w:lang w:val="en"/>
    </w:rPr>
  </w:style>
  <w:style w:type="paragraph" w:customStyle="1" w:styleId="TOCtext">
    <w:name w:val="TOC text"/>
    <w:next w:val="Normal"/>
    <w:rsid w:val="00EC13A6"/>
    <w:rPr>
      <w:rFonts w:ascii="Tahoma" w:hAnsi="Tahoma"/>
      <w:szCs w:val="24"/>
    </w:rPr>
  </w:style>
  <w:style w:type="paragraph" w:customStyle="1" w:styleId="TOCNumber">
    <w:name w:val="TOC Number"/>
    <w:next w:val="Normal"/>
    <w:rsid w:val="00EC13A6"/>
    <w:rPr>
      <w:rFonts w:ascii="Tahoma" w:hAnsi="Tahoma"/>
      <w:szCs w:val="24"/>
    </w:rPr>
  </w:style>
  <w:style w:type="paragraph" w:customStyle="1" w:styleId="NewsletterIssue">
    <w:name w:val="Newsletter Issue"/>
    <w:next w:val="Normal"/>
    <w:rsid w:val="00EC13A6"/>
    <w:rPr>
      <w:rFonts w:ascii="Palatino Linotype" w:hAnsi="Palatino Linotype"/>
      <w:lang w:val="en"/>
    </w:rPr>
  </w:style>
  <w:style w:type="paragraph" w:customStyle="1" w:styleId="Masthead">
    <w:name w:val="Masthead"/>
    <w:next w:val="Normal"/>
    <w:rsid w:val="00846160"/>
    <w:rPr>
      <w:rFonts w:ascii="Palatino Linotype" w:hAnsi="Palatino Linotype"/>
      <w:color w:val="3399FF"/>
      <w:spacing w:val="20"/>
      <w:sz w:val="72"/>
      <w:szCs w:val="72"/>
    </w:rPr>
  </w:style>
  <w:style w:type="paragraph" w:customStyle="1" w:styleId="Pullquote">
    <w:name w:val="Pullquote"/>
    <w:next w:val="Normal"/>
    <w:rsid w:val="00EC13A6"/>
    <w:rPr>
      <w:rFonts w:ascii="Palatino Linotype" w:hAnsi="Palatino Linotype"/>
      <w:i/>
      <w:sz w:val="22"/>
      <w:szCs w:val="22"/>
      <w:lang w:val="en"/>
    </w:rPr>
  </w:style>
  <w:style w:type="paragraph" w:customStyle="1" w:styleId="Address2">
    <w:name w:val="Address 2"/>
    <w:next w:val="Normal"/>
    <w:rsid w:val="00EC13A6"/>
    <w:pPr>
      <w:spacing w:before="240"/>
    </w:pPr>
    <w:rPr>
      <w:rFonts w:ascii="Tahoma" w:hAnsi="Tahoma" w:cs="Arial"/>
      <w:sz w:val="16"/>
      <w:szCs w:val="16"/>
    </w:rPr>
  </w:style>
  <w:style w:type="character" w:styleId="Hyperlink">
    <w:name w:val="Hyperlink"/>
    <w:basedOn w:val="DefaultParagraphFont"/>
    <w:uiPriority w:val="99"/>
    <w:unhideWhenUsed/>
    <w:rsid w:val="00AC75C0"/>
    <w:rPr>
      <w:color w:val="0000FF"/>
      <w:u w:val="single"/>
    </w:rPr>
  </w:style>
  <w:style w:type="paragraph" w:styleId="ListParagraph">
    <w:name w:val="List Paragraph"/>
    <w:basedOn w:val="Normal"/>
    <w:uiPriority w:val="34"/>
    <w:qFormat/>
    <w:rsid w:val="009A625D"/>
    <w:pPr>
      <w:ind w:left="720"/>
      <w:contextualSpacing/>
    </w:pPr>
  </w:style>
  <w:style w:type="paragraph" w:styleId="Header">
    <w:name w:val="header"/>
    <w:basedOn w:val="Normal"/>
    <w:link w:val="HeaderChar"/>
    <w:uiPriority w:val="99"/>
    <w:unhideWhenUsed/>
    <w:rsid w:val="00D61A3F"/>
    <w:pPr>
      <w:tabs>
        <w:tab w:val="center" w:pos="4680"/>
        <w:tab w:val="right" w:pos="9360"/>
      </w:tabs>
    </w:pPr>
  </w:style>
  <w:style w:type="character" w:customStyle="1" w:styleId="HeaderChar">
    <w:name w:val="Header Char"/>
    <w:basedOn w:val="DefaultParagraphFont"/>
    <w:link w:val="Header"/>
    <w:uiPriority w:val="99"/>
    <w:rsid w:val="00D61A3F"/>
    <w:rPr>
      <w:color w:val="212120"/>
      <w:kern w:val="28"/>
    </w:rPr>
  </w:style>
  <w:style w:type="paragraph" w:styleId="Footer">
    <w:name w:val="footer"/>
    <w:basedOn w:val="Normal"/>
    <w:link w:val="FooterChar"/>
    <w:uiPriority w:val="99"/>
    <w:unhideWhenUsed/>
    <w:rsid w:val="00D61A3F"/>
    <w:pPr>
      <w:tabs>
        <w:tab w:val="center" w:pos="4680"/>
        <w:tab w:val="right" w:pos="9360"/>
      </w:tabs>
    </w:pPr>
  </w:style>
  <w:style w:type="character" w:customStyle="1" w:styleId="FooterChar">
    <w:name w:val="Footer Char"/>
    <w:basedOn w:val="DefaultParagraphFont"/>
    <w:link w:val="Footer"/>
    <w:uiPriority w:val="99"/>
    <w:rsid w:val="00D61A3F"/>
    <w:rPr>
      <w:color w:val="212120"/>
      <w:kern w:val="28"/>
    </w:rPr>
  </w:style>
  <w:style w:type="paragraph" w:styleId="NormalWeb">
    <w:name w:val="Normal (Web)"/>
    <w:basedOn w:val="Normal"/>
    <w:uiPriority w:val="99"/>
    <w:semiHidden/>
    <w:unhideWhenUsed/>
    <w:rsid w:val="004A7B02"/>
    <w:pPr>
      <w:spacing w:before="100" w:beforeAutospacing="1" w:after="100" w:afterAutospacing="1"/>
    </w:pPr>
    <w:rPr>
      <w:color w:val="auto"/>
      <w:kern w:val="0"/>
      <w:sz w:val="24"/>
      <w:szCs w:val="24"/>
    </w:rPr>
  </w:style>
  <w:style w:type="character" w:styleId="Strong">
    <w:name w:val="Strong"/>
    <w:basedOn w:val="DefaultParagraphFont"/>
    <w:uiPriority w:val="22"/>
    <w:qFormat/>
    <w:rsid w:val="004A7B02"/>
    <w:rPr>
      <w:b/>
      <w:bCs/>
    </w:rPr>
  </w:style>
  <w:style w:type="character" w:customStyle="1" w:styleId="apple-converted-space">
    <w:name w:val="apple-converted-space"/>
    <w:basedOn w:val="DefaultParagraphFont"/>
    <w:rsid w:val="004A7B02"/>
  </w:style>
  <w:style w:type="character" w:styleId="Emphasis">
    <w:name w:val="Emphasis"/>
    <w:basedOn w:val="DefaultParagraphFont"/>
    <w:uiPriority w:val="20"/>
    <w:qFormat/>
    <w:rsid w:val="001C37D6"/>
    <w:rPr>
      <w:i/>
      <w:iCs/>
    </w:rPr>
  </w:style>
  <w:style w:type="paragraph" w:customStyle="1" w:styleId="Body1">
    <w:name w:val="Body 1"/>
    <w:rsid w:val="002235DF"/>
    <w:pPr>
      <w:outlineLvl w:val="0"/>
    </w:pPr>
    <w:rPr>
      <w:rFonts w:ascii="Helvetica" w:eastAsia="ヒラギノ角ゴ Pro W3" w:hAnsi="Helvetica"/>
      <w:color w:val="000000"/>
      <w:sz w:val="22"/>
    </w:rPr>
  </w:style>
  <w:style w:type="paragraph" w:customStyle="1" w:styleId="List0">
    <w:name w:val="List 0"/>
    <w:basedOn w:val="Normal"/>
    <w:semiHidden/>
    <w:rsid w:val="002235DF"/>
    <w:pPr>
      <w:numPr>
        <w:numId w:val="2"/>
      </w:numPr>
    </w:pPr>
    <w:rPr>
      <w:color w:val="auto"/>
      <w:kern w:val="0"/>
    </w:rPr>
  </w:style>
  <w:style w:type="character" w:styleId="FollowedHyperlink">
    <w:name w:val="FollowedHyperlink"/>
    <w:basedOn w:val="DefaultParagraphFont"/>
    <w:uiPriority w:val="99"/>
    <w:semiHidden/>
    <w:unhideWhenUsed/>
    <w:rsid w:val="00012721"/>
    <w:rPr>
      <w:color w:val="800080" w:themeColor="followedHyperlink"/>
      <w:u w:val="single"/>
    </w:rPr>
  </w:style>
  <w:style w:type="paragraph" w:customStyle="1" w:styleId="BodyA">
    <w:name w:val="Body A"/>
    <w:autoRedefine/>
    <w:rsid w:val="002252EF"/>
    <w:pPr>
      <w:spacing w:line="360" w:lineRule="auto"/>
      <w:jc w:val="center"/>
    </w:pPr>
    <w:rPr>
      <w:rFonts w:ascii="Helvetica" w:eastAsia="ヒラギノ角ゴ Pro W3" w:hAnsi="Helvetica"/>
      <w:sz w:val="24"/>
    </w:rPr>
  </w:style>
  <w:style w:type="paragraph" w:customStyle="1" w:styleId="Heading21">
    <w:name w:val="Heading 21"/>
    <w:qFormat/>
    <w:rsid w:val="002252EF"/>
    <w:pPr>
      <w:spacing w:line="360" w:lineRule="auto"/>
      <w:jc w:val="both"/>
      <w:outlineLvl w:val="1"/>
    </w:pPr>
    <w:rPr>
      <w:rFonts w:ascii="Helvetica" w:eastAsia="ヒラギノ角ゴ Pro W3" w:hAnsi="Helvetica"/>
      <w:b/>
      <w:color w:val="000000"/>
      <w:sz w:val="28"/>
    </w:rPr>
  </w:style>
  <w:style w:type="paragraph" w:customStyle="1" w:styleId="Body">
    <w:name w:val="Body"/>
    <w:autoRedefine/>
    <w:rsid w:val="002252EF"/>
    <w:pPr>
      <w:spacing w:line="360" w:lineRule="auto"/>
      <w:jc w:val="both"/>
    </w:pPr>
    <w:rPr>
      <w:rFonts w:ascii="Helvetica" w:eastAsia="ヒラギノ角ゴ Pro W3" w:hAnsi="Helvetica"/>
      <w:b/>
      <w:color w:val="000000"/>
      <w:sz w:val="24"/>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A931BC"/>
    <w:rPr>
      <w:color w:val="212120"/>
      <w:kern w:val="28"/>
    </w:rPr>
  </w:style>
  <w:style w:type="paragraph" w:styleId="Heading1">
    <w:name w:val="heading 1"/>
    <w:basedOn w:val="Normal"/>
    <w:next w:val="Normal"/>
    <w:link w:val="Heading1Char"/>
    <w:qFormat/>
    <w:rsid w:val="004E26BA"/>
    <w:pPr>
      <w:outlineLvl w:val="0"/>
    </w:pPr>
    <w:rPr>
      <w:rFonts w:ascii="Tahoma" w:hAnsi="Tahoma"/>
      <w:b/>
      <w:color w:val="3399FF"/>
      <w:spacing w:val="20"/>
      <w:sz w:val="40"/>
      <w:szCs w:val="40"/>
    </w:rPr>
  </w:style>
  <w:style w:type="paragraph" w:styleId="Heading2">
    <w:name w:val="heading 2"/>
    <w:next w:val="Normal"/>
    <w:link w:val="Heading2Char"/>
    <w:qFormat/>
    <w:rsid w:val="006F1320"/>
    <w:pPr>
      <w:outlineLvl w:val="1"/>
    </w:pPr>
    <w:rPr>
      <w:rFonts w:ascii="Tahoma" w:hAnsi="Tahoma"/>
      <w:b/>
      <w:color w:val="3399FF"/>
      <w:sz w:val="24"/>
      <w:szCs w:val="24"/>
    </w:rPr>
  </w:style>
  <w:style w:type="paragraph" w:styleId="Heading3">
    <w:name w:val="heading 3"/>
    <w:next w:val="Normal"/>
    <w:qFormat/>
    <w:rsid w:val="004E26BA"/>
    <w:pPr>
      <w:keepNext/>
      <w:jc w:val="center"/>
      <w:outlineLvl w:val="2"/>
    </w:pPr>
    <w:rPr>
      <w:rFonts w:ascii="Tahoma" w:hAnsi="Tahoma" w:cs="Arial"/>
      <w:b/>
      <w:bCs/>
      <w:color w:val="FFFFFF"/>
      <w:spacing w:val="30"/>
      <w:sz w:val="32"/>
      <w:szCs w:val="32"/>
    </w:rPr>
  </w:style>
  <w:style w:type="paragraph" w:styleId="Heading4">
    <w:name w:val="heading 4"/>
    <w:basedOn w:val="Normal"/>
    <w:next w:val="Normal"/>
    <w:qFormat/>
    <w:rsid w:val="000A51B8"/>
    <w:pPr>
      <w:keepNext/>
      <w:spacing w:before="240" w:after="60"/>
      <w:outlineLvl w:val="3"/>
    </w:pPr>
    <w:rPr>
      <w:rFonts w:ascii="Arial" w:hAnsi="Arial"/>
      <w:b/>
      <w:bCs/>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idebarTitle">
    <w:name w:val="Sidebar Title"/>
    <w:next w:val="Normal"/>
    <w:rsid w:val="00F372F9"/>
    <w:pPr>
      <w:spacing w:after="240"/>
    </w:pPr>
    <w:rPr>
      <w:rFonts w:ascii="Tahoma" w:hAnsi="Tahoma" w:cs="Arial"/>
      <w:b/>
      <w:color w:val="0099FF"/>
    </w:rPr>
  </w:style>
  <w:style w:type="paragraph" w:customStyle="1" w:styleId="tagline">
    <w:name w:val="tagline"/>
    <w:basedOn w:val="Normal"/>
    <w:rsid w:val="00EC13A6"/>
    <w:rPr>
      <w:rFonts w:ascii="Tahoma" w:hAnsi="Tahoma" w:cs="Arial"/>
      <w:b/>
      <w:spacing w:val="10"/>
      <w:sz w:val="16"/>
      <w:szCs w:val="16"/>
    </w:rPr>
  </w:style>
  <w:style w:type="paragraph" w:styleId="BalloonText">
    <w:name w:val="Balloon Text"/>
    <w:basedOn w:val="Normal"/>
    <w:link w:val="BalloonTextChar"/>
    <w:uiPriority w:val="99"/>
    <w:semiHidden/>
    <w:unhideWhenUsed/>
    <w:rsid w:val="00233B83"/>
    <w:rPr>
      <w:rFonts w:ascii="Tahoma" w:hAnsi="Tahoma" w:cs="Tahoma"/>
      <w:sz w:val="16"/>
      <w:szCs w:val="16"/>
    </w:rPr>
  </w:style>
  <w:style w:type="paragraph" w:styleId="BodyText">
    <w:name w:val="Body Text"/>
    <w:next w:val="Normal"/>
    <w:link w:val="BodyTextChar"/>
    <w:rsid w:val="00EC13A6"/>
    <w:pPr>
      <w:spacing w:after="120"/>
    </w:pPr>
    <w:rPr>
      <w:rFonts w:ascii="Palatino Linotype" w:hAnsi="Palatino Linotype"/>
      <w:sz w:val="18"/>
      <w:szCs w:val="18"/>
    </w:rPr>
  </w:style>
  <w:style w:type="paragraph" w:styleId="TOCHeading">
    <w:name w:val="TOC Heading"/>
    <w:basedOn w:val="Normal"/>
    <w:next w:val="Normal"/>
    <w:qFormat/>
    <w:rsid w:val="00C57C93"/>
    <w:rPr>
      <w:rFonts w:ascii="Tahoma" w:hAnsi="Tahoma" w:cs="Arial"/>
      <w:b/>
      <w:color w:val="0099FF"/>
      <w:sz w:val="22"/>
      <w:szCs w:val="22"/>
      <w:lang w:val="en"/>
    </w:rPr>
  </w:style>
  <w:style w:type="character" w:customStyle="1" w:styleId="BalloonTextChar">
    <w:name w:val="Balloon Text Char"/>
    <w:basedOn w:val="DefaultParagraphFont"/>
    <w:link w:val="BalloonText"/>
    <w:uiPriority w:val="99"/>
    <w:semiHidden/>
    <w:rsid w:val="00233B83"/>
    <w:rPr>
      <w:rFonts w:ascii="Tahoma" w:hAnsi="Tahoma" w:cs="Tahoma"/>
      <w:color w:val="212120"/>
      <w:kern w:val="28"/>
      <w:sz w:val="16"/>
      <w:szCs w:val="16"/>
    </w:rPr>
  </w:style>
  <w:style w:type="paragraph" w:customStyle="1" w:styleId="Caption1">
    <w:name w:val="Caption1"/>
    <w:basedOn w:val="Normal"/>
    <w:rsid w:val="00EC13A6"/>
    <w:pPr>
      <w:jc w:val="center"/>
    </w:pPr>
    <w:rPr>
      <w:rFonts w:ascii="Arial" w:hAnsi="Arial" w:cs="Arial"/>
      <w:sz w:val="18"/>
      <w:szCs w:val="18"/>
    </w:rPr>
  </w:style>
  <w:style w:type="paragraph" w:customStyle="1" w:styleId="Address1">
    <w:name w:val="Address 1"/>
    <w:next w:val="Normal"/>
    <w:rsid w:val="00EC13A6"/>
    <w:rPr>
      <w:rFonts w:ascii="Tahoma" w:hAnsi="Tahoma" w:cs="Arial"/>
      <w:sz w:val="16"/>
      <w:szCs w:val="16"/>
    </w:rPr>
  </w:style>
  <w:style w:type="paragraph" w:customStyle="1" w:styleId="List1">
    <w:name w:val="List1"/>
    <w:basedOn w:val="Normal"/>
    <w:semiHidden/>
    <w:rsid w:val="00CA1195"/>
    <w:pPr>
      <w:framePr w:hSpace="180" w:wrap="around" w:vAnchor="text" w:hAnchor="margin" w:xAlign="right" w:y="-26"/>
    </w:pPr>
    <w:rPr>
      <w:sz w:val="18"/>
      <w:szCs w:val="18"/>
    </w:rPr>
  </w:style>
  <w:style w:type="character" w:customStyle="1" w:styleId="Heading1Char">
    <w:name w:val="Heading 1 Char"/>
    <w:basedOn w:val="DefaultParagraphFont"/>
    <w:link w:val="Heading1"/>
    <w:rsid w:val="00AC75C0"/>
    <w:rPr>
      <w:rFonts w:ascii="Tahoma" w:hAnsi="Tahoma"/>
      <w:b/>
      <w:color w:val="3399FF"/>
      <w:spacing w:val="20"/>
      <w:sz w:val="40"/>
      <w:szCs w:val="40"/>
    </w:rPr>
  </w:style>
  <w:style w:type="character" w:customStyle="1" w:styleId="BodyTextChar">
    <w:name w:val="Body Text Char"/>
    <w:basedOn w:val="DefaultParagraphFont"/>
    <w:link w:val="BodyText"/>
    <w:rsid w:val="00EC13A6"/>
    <w:rPr>
      <w:rFonts w:ascii="Palatino Linotype" w:hAnsi="Palatino Linotype"/>
      <w:sz w:val="18"/>
      <w:szCs w:val="18"/>
      <w:lang w:val="en-US" w:eastAsia="en-US" w:bidi="ar-SA"/>
    </w:rPr>
  </w:style>
  <w:style w:type="character" w:customStyle="1" w:styleId="Heading2Char">
    <w:name w:val="Heading 2 Char"/>
    <w:basedOn w:val="DefaultParagraphFont"/>
    <w:link w:val="Heading2"/>
    <w:rsid w:val="006F1320"/>
    <w:rPr>
      <w:rFonts w:ascii="Tahoma" w:hAnsi="Tahoma"/>
      <w:b/>
      <w:color w:val="3399FF"/>
      <w:sz w:val="24"/>
      <w:szCs w:val="24"/>
      <w:lang w:val="en-US" w:eastAsia="en-US" w:bidi="ar-SA"/>
    </w:rPr>
  </w:style>
  <w:style w:type="paragraph" w:customStyle="1" w:styleId="NewsletterDate">
    <w:name w:val="Newsletter Date"/>
    <w:next w:val="Normal"/>
    <w:rsid w:val="00EC13A6"/>
    <w:rPr>
      <w:rFonts w:ascii="Palatino Linotype" w:hAnsi="Palatino Linotype"/>
      <w:lang w:val="en"/>
    </w:rPr>
  </w:style>
  <w:style w:type="paragraph" w:customStyle="1" w:styleId="SidebarList">
    <w:name w:val="Sidebar List"/>
    <w:next w:val="Normal"/>
    <w:rsid w:val="00EC13A6"/>
    <w:pPr>
      <w:numPr>
        <w:numId w:val="12"/>
      </w:numPr>
      <w:spacing w:after="80"/>
    </w:pPr>
    <w:rPr>
      <w:rFonts w:ascii="Tahoma" w:hAnsi="Tahoma"/>
      <w:kern w:val="28"/>
      <w:sz w:val="18"/>
      <w:szCs w:val="18"/>
      <w:lang w:val="en"/>
    </w:rPr>
  </w:style>
  <w:style w:type="paragraph" w:customStyle="1" w:styleId="TOCtext">
    <w:name w:val="TOC text"/>
    <w:next w:val="Normal"/>
    <w:rsid w:val="00EC13A6"/>
    <w:rPr>
      <w:rFonts w:ascii="Tahoma" w:hAnsi="Tahoma"/>
      <w:szCs w:val="24"/>
    </w:rPr>
  </w:style>
  <w:style w:type="paragraph" w:customStyle="1" w:styleId="TOCNumber">
    <w:name w:val="TOC Number"/>
    <w:next w:val="Normal"/>
    <w:rsid w:val="00EC13A6"/>
    <w:rPr>
      <w:rFonts w:ascii="Tahoma" w:hAnsi="Tahoma"/>
      <w:szCs w:val="24"/>
    </w:rPr>
  </w:style>
  <w:style w:type="paragraph" w:customStyle="1" w:styleId="NewsletterIssue">
    <w:name w:val="Newsletter Issue"/>
    <w:next w:val="Normal"/>
    <w:rsid w:val="00EC13A6"/>
    <w:rPr>
      <w:rFonts w:ascii="Palatino Linotype" w:hAnsi="Palatino Linotype"/>
      <w:lang w:val="en"/>
    </w:rPr>
  </w:style>
  <w:style w:type="paragraph" w:customStyle="1" w:styleId="Masthead">
    <w:name w:val="Masthead"/>
    <w:next w:val="Normal"/>
    <w:rsid w:val="00846160"/>
    <w:rPr>
      <w:rFonts w:ascii="Palatino Linotype" w:hAnsi="Palatino Linotype"/>
      <w:color w:val="3399FF"/>
      <w:spacing w:val="20"/>
      <w:sz w:val="72"/>
      <w:szCs w:val="72"/>
    </w:rPr>
  </w:style>
  <w:style w:type="paragraph" w:customStyle="1" w:styleId="Pullquote">
    <w:name w:val="Pullquote"/>
    <w:next w:val="Normal"/>
    <w:rsid w:val="00EC13A6"/>
    <w:rPr>
      <w:rFonts w:ascii="Palatino Linotype" w:hAnsi="Palatino Linotype"/>
      <w:i/>
      <w:sz w:val="22"/>
      <w:szCs w:val="22"/>
      <w:lang w:val="en"/>
    </w:rPr>
  </w:style>
  <w:style w:type="paragraph" w:customStyle="1" w:styleId="Address2">
    <w:name w:val="Address 2"/>
    <w:next w:val="Normal"/>
    <w:rsid w:val="00EC13A6"/>
    <w:pPr>
      <w:spacing w:before="240"/>
    </w:pPr>
    <w:rPr>
      <w:rFonts w:ascii="Tahoma" w:hAnsi="Tahoma" w:cs="Arial"/>
      <w:sz w:val="16"/>
      <w:szCs w:val="16"/>
    </w:rPr>
  </w:style>
  <w:style w:type="character" w:styleId="Hyperlink">
    <w:name w:val="Hyperlink"/>
    <w:basedOn w:val="DefaultParagraphFont"/>
    <w:uiPriority w:val="99"/>
    <w:unhideWhenUsed/>
    <w:rsid w:val="00AC75C0"/>
    <w:rPr>
      <w:color w:val="0000FF"/>
      <w:u w:val="single"/>
    </w:rPr>
  </w:style>
  <w:style w:type="paragraph" w:styleId="ListParagraph">
    <w:name w:val="List Paragraph"/>
    <w:basedOn w:val="Normal"/>
    <w:uiPriority w:val="34"/>
    <w:qFormat/>
    <w:rsid w:val="009A625D"/>
    <w:pPr>
      <w:ind w:left="720"/>
      <w:contextualSpacing/>
    </w:pPr>
  </w:style>
  <w:style w:type="paragraph" w:styleId="Header">
    <w:name w:val="header"/>
    <w:basedOn w:val="Normal"/>
    <w:link w:val="HeaderChar"/>
    <w:uiPriority w:val="99"/>
    <w:unhideWhenUsed/>
    <w:rsid w:val="00D61A3F"/>
    <w:pPr>
      <w:tabs>
        <w:tab w:val="center" w:pos="4680"/>
        <w:tab w:val="right" w:pos="9360"/>
      </w:tabs>
    </w:pPr>
  </w:style>
  <w:style w:type="character" w:customStyle="1" w:styleId="HeaderChar">
    <w:name w:val="Header Char"/>
    <w:basedOn w:val="DefaultParagraphFont"/>
    <w:link w:val="Header"/>
    <w:uiPriority w:val="99"/>
    <w:rsid w:val="00D61A3F"/>
    <w:rPr>
      <w:color w:val="212120"/>
      <w:kern w:val="28"/>
    </w:rPr>
  </w:style>
  <w:style w:type="paragraph" w:styleId="Footer">
    <w:name w:val="footer"/>
    <w:basedOn w:val="Normal"/>
    <w:link w:val="FooterChar"/>
    <w:uiPriority w:val="99"/>
    <w:unhideWhenUsed/>
    <w:rsid w:val="00D61A3F"/>
    <w:pPr>
      <w:tabs>
        <w:tab w:val="center" w:pos="4680"/>
        <w:tab w:val="right" w:pos="9360"/>
      </w:tabs>
    </w:pPr>
  </w:style>
  <w:style w:type="character" w:customStyle="1" w:styleId="FooterChar">
    <w:name w:val="Footer Char"/>
    <w:basedOn w:val="DefaultParagraphFont"/>
    <w:link w:val="Footer"/>
    <w:uiPriority w:val="99"/>
    <w:rsid w:val="00D61A3F"/>
    <w:rPr>
      <w:color w:val="212120"/>
      <w:kern w:val="28"/>
    </w:rPr>
  </w:style>
  <w:style w:type="paragraph" w:styleId="NormalWeb">
    <w:name w:val="Normal (Web)"/>
    <w:basedOn w:val="Normal"/>
    <w:uiPriority w:val="99"/>
    <w:semiHidden/>
    <w:unhideWhenUsed/>
    <w:rsid w:val="004A7B02"/>
    <w:pPr>
      <w:spacing w:before="100" w:beforeAutospacing="1" w:after="100" w:afterAutospacing="1"/>
    </w:pPr>
    <w:rPr>
      <w:color w:val="auto"/>
      <w:kern w:val="0"/>
      <w:sz w:val="24"/>
      <w:szCs w:val="24"/>
    </w:rPr>
  </w:style>
  <w:style w:type="character" w:styleId="Strong">
    <w:name w:val="Strong"/>
    <w:basedOn w:val="DefaultParagraphFont"/>
    <w:uiPriority w:val="22"/>
    <w:qFormat/>
    <w:rsid w:val="004A7B02"/>
    <w:rPr>
      <w:b/>
      <w:bCs/>
    </w:rPr>
  </w:style>
  <w:style w:type="character" w:customStyle="1" w:styleId="apple-converted-space">
    <w:name w:val="apple-converted-space"/>
    <w:basedOn w:val="DefaultParagraphFont"/>
    <w:rsid w:val="004A7B02"/>
  </w:style>
  <w:style w:type="character" w:styleId="Emphasis">
    <w:name w:val="Emphasis"/>
    <w:basedOn w:val="DefaultParagraphFont"/>
    <w:uiPriority w:val="20"/>
    <w:qFormat/>
    <w:rsid w:val="001C37D6"/>
    <w:rPr>
      <w:i/>
      <w:iCs/>
    </w:rPr>
  </w:style>
  <w:style w:type="paragraph" w:customStyle="1" w:styleId="Body1">
    <w:name w:val="Body 1"/>
    <w:rsid w:val="002235DF"/>
    <w:pPr>
      <w:outlineLvl w:val="0"/>
    </w:pPr>
    <w:rPr>
      <w:rFonts w:ascii="Helvetica" w:eastAsia="ヒラギノ角ゴ Pro W3" w:hAnsi="Helvetica"/>
      <w:color w:val="000000"/>
      <w:sz w:val="22"/>
    </w:rPr>
  </w:style>
  <w:style w:type="paragraph" w:customStyle="1" w:styleId="List0">
    <w:name w:val="List 0"/>
    <w:basedOn w:val="Normal"/>
    <w:semiHidden/>
    <w:rsid w:val="002235DF"/>
    <w:pPr>
      <w:numPr>
        <w:numId w:val="2"/>
      </w:numPr>
    </w:pPr>
    <w:rPr>
      <w:color w:val="auto"/>
      <w:kern w:val="0"/>
    </w:rPr>
  </w:style>
  <w:style w:type="character" w:styleId="FollowedHyperlink">
    <w:name w:val="FollowedHyperlink"/>
    <w:basedOn w:val="DefaultParagraphFont"/>
    <w:uiPriority w:val="99"/>
    <w:semiHidden/>
    <w:unhideWhenUsed/>
    <w:rsid w:val="00012721"/>
    <w:rPr>
      <w:color w:val="800080" w:themeColor="followedHyperlink"/>
      <w:u w:val="single"/>
    </w:rPr>
  </w:style>
  <w:style w:type="paragraph" w:customStyle="1" w:styleId="BodyA">
    <w:name w:val="Body A"/>
    <w:autoRedefine/>
    <w:rsid w:val="002252EF"/>
    <w:pPr>
      <w:spacing w:line="360" w:lineRule="auto"/>
      <w:jc w:val="center"/>
    </w:pPr>
    <w:rPr>
      <w:rFonts w:ascii="Helvetica" w:eastAsia="ヒラギノ角ゴ Pro W3" w:hAnsi="Helvetica"/>
      <w:sz w:val="24"/>
    </w:rPr>
  </w:style>
  <w:style w:type="paragraph" w:customStyle="1" w:styleId="Heading21">
    <w:name w:val="Heading 21"/>
    <w:qFormat/>
    <w:rsid w:val="002252EF"/>
    <w:pPr>
      <w:spacing w:line="360" w:lineRule="auto"/>
      <w:jc w:val="both"/>
      <w:outlineLvl w:val="1"/>
    </w:pPr>
    <w:rPr>
      <w:rFonts w:ascii="Helvetica" w:eastAsia="ヒラギノ角ゴ Pro W3" w:hAnsi="Helvetica"/>
      <w:b/>
      <w:color w:val="000000"/>
      <w:sz w:val="28"/>
    </w:rPr>
  </w:style>
  <w:style w:type="paragraph" w:customStyle="1" w:styleId="Body">
    <w:name w:val="Body"/>
    <w:autoRedefine/>
    <w:rsid w:val="002252EF"/>
    <w:pPr>
      <w:spacing w:line="360" w:lineRule="auto"/>
      <w:jc w:val="both"/>
    </w:pPr>
    <w:rPr>
      <w:rFonts w:ascii="Helvetica" w:eastAsia="ヒラギノ角ゴ Pro W3" w:hAnsi="Helvetica"/>
      <w:b/>
      <w:color w:val="00000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7512055">
      <w:bodyDiv w:val="1"/>
      <w:marLeft w:val="0"/>
      <w:marRight w:val="0"/>
      <w:marTop w:val="0"/>
      <w:marBottom w:val="0"/>
      <w:divBdr>
        <w:top w:val="none" w:sz="0" w:space="0" w:color="auto"/>
        <w:left w:val="none" w:sz="0" w:space="0" w:color="auto"/>
        <w:bottom w:val="none" w:sz="0" w:space="0" w:color="auto"/>
        <w:right w:val="none" w:sz="0" w:space="0" w:color="auto"/>
      </w:divBdr>
    </w:div>
    <w:div w:id="333997708">
      <w:bodyDiv w:val="1"/>
      <w:marLeft w:val="0"/>
      <w:marRight w:val="0"/>
      <w:marTop w:val="0"/>
      <w:marBottom w:val="0"/>
      <w:divBdr>
        <w:top w:val="none" w:sz="0" w:space="0" w:color="auto"/>
        <w:left w:val="none" w:sz="0" w:space="0" w:color="auto"/>
        <w:bottom w:val="none" w:sz="0" w:space="0" w:color="auto"/>
        <w:right w:val="none" w:sz="0" w:space="0" w:color="auto"/>
      </w:divBdr>
      <w:divsChild>
        <w:div w:id="1759865602">
          <w:marLeft w:val="547"/>
          <w:marRight w:val="0"/>
          <w:marTop w:val="204"/>
          <w:marBottom w:val="0"/>
          <w:divBdr>
            <w:top w:val="none" w:sz="0" w:space="0" w:color="auto"/>
            <w:left w:val="none" w:sz="0" w:space="0" w:color="auto"/>
            <w:bottom w:val="none" w:sz="0" w:space="0" w:color="auto"/>
            <w:right w:val="none" w:sz="0" w:space="0" w:color="auto"/>
          </w:divBdr>
        </w:div>
        <w:div w:id="1184435378">
          <w:marLeft w:val="547"/>
          <w:marRight w:val="0"/>
          <w:marTop w:val="204"/>
          <w:marBottom w:val="0"/>
          <w:divBdr>
            <w:top w:val="none" w:sz="0" w:space="0" w:color="auto"/>
            <w:left w:val="none" w:sz="0" w:space="0" w:color="auto"/>
            <w:bottom w:val="none" w:sz="0" w:space="0" w:color="auto"/>
            <w:right w:val="none" w:sz="0" w:space="0" w:color="auto"/>
          </w:divBdr>
        </w:div>
      </w:divsChild>
    </w:div>
    <w:div w:id="359091124">
      <w:bodyDiv w:val="1"/>
      <w:marLeft w:val="0"/>
      <w:marRight w:val="0"/>
      <w:marTop w:val="0"/>
      <w:marBottom w:val="0"/>
      <w:divBdr>
        <w:top w:val="none" w:sz="0" w:space="0" w:color="auto"/>
        <w:left w:val="none" w:sz="0" w:space="0" w:color="auto"/>
        <w:bottom w:val="none" w:sz="0" w:space="0" w:color="auto"/>
        <w:right w:val="none" w:sz="0" w:space="0" w:color="auto"/>
      </w:divBdr>
    </w:div>
    <w:div w:id="434908510">
      <w:bodyDiv w:val="1"/>
      <w:marLeft w:val="0"/>
      <w:marRight w:val="0"/>
      <w:marTop w:val="0"/>
      <w:marBottom w:val="0"/>
      <w:divBdr>
        <w:top w:val="none" w:sz="0" w:space="0" w:color="auto"/>
        <w:left w:val="none" w:sz="0" w:space="0" w:color="auto"/>
        <w:bottom w:val="none" w:sz="0" w:space="0" w:color="auto"/>
        <w:right w:val="none" w:sz="0" w:space="0" w:color="auto"/>
      </w:divBdr>
    </w:div>
    <w:div w:id="720831194">
      <w:bodyDiv w:val="1"/>
      <w:marLeft w:val="0"/>
      <w:marRight w:val="0"/>
      <w:marTop w:val="0"/>
      <w:marBottom w:val="0"/>
      <w:divBdr>
        <w:top w:val="none" w:sz="0" w:space="0" w:color="auto"/>
        <w:left w:val="none" w:sz="0" w:space="0" w:color="auto"/>
        <w:bottom w:val="none" w:sz="0" w:space="0" w:color="auto"/>
        <w:right w:val="none" w:sz="0" w:space="0" w:color="auto"/>
      </w:divBdr>
    </w:div>
    <w:div w:id="877165266">
      <w:bodyDiv w:val="1"/>
      <w:marLeft w:val="0"/>
      <w:marRight w:val="0"/>
      <w:marTop w:val="0"/>
      <w:marBottom w:val="0"/>
      <w:divBdr>
        <w:top w:val="none" w:sz="0" w:space="0" w:color="auto"/>
        <w:left w:val="none" w:sz="0" w:space="0" w:color="auto"/>
        <w:bottom w:val="none" w:sz="0" w:space="0" w:color="auto"/>
        <w:right w:val="none" w:sz="0" w:space="0" w:color="auto"/>
      </w:divBdr>
      <w:divsChild>
        <w:div w:id="899369888">
          <w:marLeft w:val="547"/>
          <w:marRight w:val="0"/>
          <w:marTop w:val="204"/>
          <w:marBottom w:val="0"/>
          <w:divBdr>
            <w:top w:val="none" w:sz="0" w:space="0" w:color="auto"/>
            <w:left w:val="none" w:sz="0" w:space="0" w:color="auto"/>
            <w:bottom w:val="none" w:sz="0" w:space="0" w:color="auto"/>
            <w:right w:val="none" w:sz="0" w:space="0" w:color="auto"/>
          </w:divBdr>
        </w:div>
        <w:div w:id="2139567556">
          <w:marLeft w:val="547"/>
          <w:marRight w:val="0"/>
          <w:marTop w:val="204"/>
          <w:marBottom w:val="0"/>
          <w:divBdr>
            <w:top w:val="none" w:sz="0" w:space="0" w:color="auto"/>
            <w:left w:val="none" w:sz="0" w:space="0" w:color="auto"/>
            <w:bottom w:val="none" w:sz="0" w:space="0" w:color="auto"/>
            <w:right w:val="none" w:sz="0" w:space="0" w:color="auto"/>
          </w:divBdr>
        </w:div>
        <w:div w:id="1472861782">
          <w:marLeft w:val="547"/>
          <w:marRight w:val="0"/>
          <w:marTop w:val="204"/>
          <w:marBottom w:val="0"/>
          <w:divBdr>
            <w:top w:val="none" w:sz="0" w:space="0" w:color="auto"/>
            <w:left w:val="none" w:sz="0" w:space="0" w:color="auto"/>
            <w:bottom w:val="none" w:sz="0" w:space="0" w:color="auto"/>
            <w:right w:val="none" w:sz="0" w:space="0" w:color="auto"/>
          </w:divBdr>
        </w:div>
        <w:div w:id="13265312">
          <w:marLeft w:val="547"/>
          <w:marRight w:val="0"/>
          <w:marTop w:val="204"/>
          <w:marBottom w:val="0"/>
          <w:divBdr>
            <w:top w:val="none" w:sz="0" w:space="0" w:color="auto"/>
            <w:left w:val="none" w:sz="0" w:space="0" w:color="auto"/>
            <w:bottom w:val="none" w:sz="0" w:space="0" w:color="auto"/>
            <w:right w:val="none" w:sz="0" w:space="0" w:color="auto"/>
          </w:divBdr>
        </w:div>
        <w:div w:id="1772705399">
          <w:marLeft w:val="547"/>
          <w:marRight w:val="0"/>
          <w:marTop w:val="204"/>
          <w:marBottom w:val="0"/>
          <w:divBdr>
            <w:top w:val="none" w:sz="0" w:space="0" w:color="auto"/>
            <w:left w:val="none" w:sz="0" w:space="0" w:color="auto"/>
            <w:bottom w:val="none" w:sz="0" w:space="0" w:color="auto"/>
            <w:right w:val="none" w:sz="0" w:space="0" w:color="auto"/>
          </w:divBdr>
        </w:div>
        <w:div w:id="288172423">
          <w:marLeft w:val="547"/>
          <w:marRight w:val="0"/>
          <w:marTop w:val="204"/>
          <w:marBottom w:val="0"/>
          <w:divBdr>
            <w:top w:val="none" w:sz="0" w:space="0" w:color="auto"/>
            <w:left w:val="none" w:sz="0" w:space="0" w:color="auto"/>
            <w:bottom w:val="none" w:sz="0" w:space="0" w:color="auto"/>
            <w:right w:val="none" w:sz="0" w:space="0" w:color="auto"/>
          </w:divBdr>
        </w:div>
      </w:divsChild>
    </w:div>
    <w:div w:id="1000156008">
      <w:bodyDiv w:val="1"/>
      <w:marLeft w:val="0"/>
      <w:marRight w:val="0"/>
      <w:marTop w:val="0"/>
      <w:marBottom w:val="0"/>
      <w:divBdr>
        <w:top w:val="none" w:sz="0" w:space="0" w:color="auto"/>
        <w:left w:val="none" w:sz="0" w:space="0" w:color="auto"/>
        <w:bottom w:val="none" w:sz="0" w:space="0" w:color="auto"/>
        <w:right w:val="none" w:sz="0" w:space="0" w:color="auto"/>
      </w:divBdr>
    </w:div>
    <w:div w:id="1164931087">
      <w:bodyDiv w:val="1"/>
      <w:marLeft w:val="0"/>
      <w:marRight w:val="0"/>
      <w:marTop w:val="0"/>
      <w:marBottom w:val="0"/>
      <w:divBdr>
        <w:top w:val="none" w:sz="0" w:space="0" w:color="auto"/>
        <w:left w:val="none" w:sz="0" w:space="0" w:color="auto"/>
        <w:bottom w:val="none" w:sz="0" w:space="0" w:color="auto"/>
        <w:right w:val="none" w:sz="0" w:space="0" w:color="auto"/>
      </w:divBdr>
      <w:divsChild>
        <w:div w:id="1693874910">
          <w:marLeft w:val="547"/>
          <w:marRight w:val="0"/>
          <w:marTop w:val="264"/>
          <w:marBottom w:val="0"/>
          <w:divBdr>
            <w:top w:val="none" w:sz="0" w:space="0" w:color="auto"/>
            <w:left w:val="none" w:sz="0" w:space="0" w:color="auto"/>
            <w:bottom w:val="none" w:sz="0" w:space="0" w:color="auto"/>
            <w:right w:val="none" w:sz="0" w:space="0" w:color="auto"/>
          </w:divBdr>
        </w:div>
        <w:div w:id="360595791">
          <w:marLeft w:val="547"/>
          <w:marRight w:val="0"/>
          <w:marTop w:val="264"/>
          <w:marBottom w:val="0"/>
          <w:divBdr>
            <w:top w:val="none" w:sz="0" w:space="0" w:color="auto"/>
            <w:left w:val="none" w:sz="0" w:space="0" w:color="auto"/>
            <w:bottom w:val="none" w:sz="0" w:space="0" w:color="auto"/>
            <w:right w:val="none" w:sz="0" w:space="0" w:color="auto"/>
          </w:divBdr>
        </w:div>
        <w:div w:id="1251352612">
          <w:marLeft w:val="547"/>
          <w:marRight w:val="0"/>
          <w:marTop w:val="264"/>
          <w:marBottom w:val="0"/>
          <w:divBdr>
            <w:top w:val="none" w:sz="0" w:space="0" w:color="auto"/>
            <w:left w:val="none" w:sz="0" w:space="0" w:color="auto"/>
            <w:bottom w:val="none" w:sz="0" w:space="0" w:color="auto"/>
            <w:right w:val="none" w:sz="0" w:space="0" w:color="auto"/>
          </w:divBdr>
        </w:div>
        <w:div w:id="181673209">
          <w:marLeft w:val="547"/>
          <w:marRight w:val="0"/>
          <w:marTop w:val="264"/>
          <w:marBottom w:val="0"/>
          <w:divBdr>
            <w:top w:val="none" w:sz="0" w:space="0" w:color="auto"/>
            <w:left w:val="none" w:sz="0" w:space="0" w:color="auto"/>
            <w:bottom w:val="none" w:sz="0" w:space="0" w:color="auto"/>
            <w:right w:val="none" w:sz="0" w:space="0" w:color="auto"/>
          </w:divBdr>
        </w:div>
        <w:div w:id="1536456017">
          <w:marLeft w:val="547"/>
          <w:marRight w:val="0"/>
          <w:marTop w:val="264"/>
          <w:marBottom w:val="0"/>
          <w:divBdr>
            <w:top w:val="none" w:sz="0" w:space="0" w:color="auto"/>
            <w:left w:val="none" w:sz="0" w:space="0" w:color="auto"/>
            <w:bottom w:val="none" w:sz="0" w:space="0" w:color="auto"/>
            <w:right w:val="none" w:sz="0" w:space="0" w:color="auto"/>
          </w:divBdr>
        </w:div>
      </w:divsChild>
    </w:div>
    <w:div w:id="1240824153">
      <w:bodyDiv w:val="1"/>
      <w:marLeft w:val="0"/>
      <w:marRight w:val="0"/>
      <w:marTop w:val="0"/>
      <w:marBottom w:val="0"/>
      <w:divBdr>
        <w:top w:val="none" w:sz="0" w:space="0" w:color="auto"/>
        <w:left w:val="none" w:sz="0" w:space="0" w:color="auto"/>
        <w:bottom w:val="none" w:sz="0" w:space="0" w:color="auto"/>
        <w:right w:val="none" w:sz="0" w:space="0" w:color="auto"/>
      </w:divBdr>
      <w:divsChild>
        <w:div w:id="389114277">
          <w:marLeft w:val="547"/>
          <w:marRight w:val="0"/>
          <w:marTop w:val="216"/>
          <w:marBottom w:val="0"/>
          <w:divBdr>
            <w:top w:val="none" w:sz="0" w:space="0" w:color="auto"/>
            <w:left w:val="none" w:sz="0" w:space="0" w:color="auto"/>
            <w:bottom w:val="none" w:sz="0" w:space="0" w:color="auto"/>
            <w:right w:val="none" w:sz="0" w:space="0" w:color="auto"/>
          </w:divBdr>
        </w:div>
        <w:div w:id="2120831774">
          <w:marLeft w:val="547"/>
          <w:marRight w:val="0"/>
          <w:marTop w:val="216"/>
          <w:marBottom w:val="0"/>
          <w:divBdr>
            <w:top w:val="none" w:sz="0" w:space="0" w:color="auto"/>
            <w:left w:val="none" w:sz="0" w:space="0" w:color="auto"/>
            <w:bottom w:val="none" w:sz="0" w:space="0" w:color="auto"/>
            <w:right w:val="none" w:sz="0" w:space="0" w:color="auto"/>
          </w:divBdr>
        </w:div>
        <w:div w:id="1275017201">
          <w:marLeft w:val="547"/>
          <w:marRight w:val="0"/>
          <w:marTop w:val="216"/>
          <w:marBottom w:val="0"/>
          <w:divBdr>
            <w:top w:val="none" w:sz="0" w:space="0" w:color="auto"/>
            <w:left w:val="none" w:sz="0" w:space="0" w:color="auto"/>
            <w:bottom w:val="none" w:sz="0" w:space="0" w:color="auto"/>
            <w:right w:val="none" w:sz="0" w:space="0" w:color="auto"/>
          </w:divBdr>
        </w:div>
        <w:div w:id="1940134245">
          <w:marLeft w:val="1267"/>
          <w:marRight w:val="0"/>
          <w:marTop w:val="216"/>
          <w:marBottom w:val="0"/>
          <w:divBdr>
            <w:top w:val="none" w:sz="0" w:space="0" w:color="auto"/>
            <w:left w:val="none" w:sz="0" w:space="0" w:color="auto"/>
            <w:bottom w:val="none" w:sz="0" w:space="0" w:color="auto"/>
            <w:right w:val="none" w:sz="0" w:space="0" w:color="auto"/>
          </w:divBdr>
        </w:div>
        <w:div w:id="814297681">
          <w:marLeft w:val="1267"/>
          <w:marRight w:val="0"/>
          <w:marTop w:val="216"/>
          <w:marBottom w:val="0"/>
          <w:divBdr>
            <w:top w:val="none" w:sz="0" w:space="0" w:color="auto"/>
            <w:left w:val="none" w:sz="0" w:space="0" w:color="auto"/>
            <w:bottom w:val="none" w:sz="0" w:space="0" w:color="auto"/>
            <w:right w:val="none" w:sz="0" w:space="0" w:color="auto"/>
          </w:divBdr>
        </w:div>
        <w:div w:id="1629580998">
          <w:marLeft w:val="547"/>
          <w:marRight w:val="0"/>
          <w:marTop w:val="216"/>
          <w:marBottom w:val="0"/>
          <w:divBdr>
            <w:top w:val="none" w:sz="0" w:space="0" w:color="auto"/>
            <w:left w:val="none" w:sz="0" w:space="0" w:color="auto"/>
            <w:bottom w:val="none" w:sz="0" w:space="0" w:color="auto"/>
            <w:right w:val="none" w:sz="0" w:space="0" w:color="auto"/>
          </w:divBdr>
        </w:div>
      </w:divsChild>
    </w:div>
    <w:div w:id="1267739173">
      <w:bodyDiv w:val="1"/>
      <w:marLeft w:val="0"/>
      <w:marRight w:val="0"/>
      <w:marTop w:val="0"/>
      <w:marBottom w:val="0"/>
      <w:divBdr>
        <w:top w:val="none" w:sz="0" w:space="0" w:color="auto"/>
        <w:left w:val="none" w:sz="0" w:space="0" w:color="auto"/>
        <w:bottom w:val="none" w:sz="0" w:space="0" w:color="auto"/>
        <w:right w:val="none" w:sz="0" w:space="0" w:color="auto"/>
      </w:divBdr>
    </w:div>
    <w:div w:id="1301692177">
      <w:bodyDiv w:val="1"/>
      <w:marLeft w:val="0"/>
      <w:marRight w:val="0"/>
      <w:marTop w:val="0"/>
      <w:marBottom w:val="0"/>
      <w:divBdr>
        <w:top w:val="none" w:sz="0" w:space="0" w:color="auto"/>
        <w:left w:val="none" w:sz="0" w:space="0" w:color="auto"/>
        <w:bottom w:val="none" w:sz="0" w:space="0" w:color="auto"/>
        <w:right w:val="none" w:sz="0" w:space="0" w:color="auto"/>
      </w:divBdr>
    </w:div>
    <w:div w:id="1422990273">
      <w:bodyDiv w:val="1"/>
      <w:marLeft w:val="0"/>
      <w:marRight w:val="0"/>
      <w:marTop w:val="0"/>
      <w:marBottom w:val="0"/>
      <w:divBdr>
        <w:top w:val="none" w:sz="0" w:space="0" w:color="auto"/>
        <w:left w:val="none" w:sz="0" w:space="0" w:color="auto"/>
        <w:bottom w:val="none" w:sz="0" w:space="0" w:color="auto"/>
        <w:right w:val="none" w:sz="0" w:space="0" w:color="auto"/>
      </w:divBdr>
    </w:div>
    <w:div w:id="1510949246">
      <w:bodyDiv w:val="1"/>
      <w:marLeft w:val="0"/>
      <w:marRight w:val="0"/>
      <w:marTop w:val="0"/>
      <w:marBottom w:val="0"/>
      <w:divBdr>
        <w:top w:val="none" w:sz="0" w:space="0" w:color="auto"/>
        <w:left w:val="none" w:sz="0" w:space="0" w:color="auto"/>
        <w:bottom w:val="none" w:sz="0" w:space="0" w:color="auto"/>
        <w:right w:val="none" w:sz="0" w:space="0" w:color="auto"/>
      </w:divBdr>
      <w:divsChild>
        <w:div w:id="190843835">
          <w:marLeft w:val="547"/>
          <w:marRight w:val="0"/>
          <w:marTop w:val="240"/>
          <w:marBottom w:val="0"/>
          <w:divBdr>
            <w:top w:val="none" w:sz="0" w:space="0" w:color="auto"/>
            <w:left w:val="none" w:sz="0" w:space="0" w:color="auto"/>
            <w:bottom w:val="none" w:sz="0" w:space="0" w:color="auto"/>
            <w:right w:val="none" w:sz="0" w:space="0" w:color="auto"/>
          </w:divBdr>
        </w:div>
        <w:div w:id="2009288028">
          <w:marLeft w:val="547"/>
          <w:marRight w:val="0"/>
          <w:marTop w:val="240"/>
          <w:marBottom w:val="0"/>
          <w:divBdr>
            <w:top w:val="none" w:sz="0" w:space="0" w:color="auto"/>
            <w:left w:val="none" w:sz="0" w:space="0" w:color="auto"/>
            <w:bottom w:val="none" w:sz="0" w:space="0" w:color="auto"/>
            <w:right w:val="none" w:sz="0" w:space="0" w:color="auto"/>
          </w:divBdr>
        </w:div>
        <w:div w:id="1937397817">
          <w:marLeft w:val="547"/>
          <w:marRight w:val="0"/>
          <w:marTop w:val="240"/>
          <w:marBottom w:val="0"/>
          <w:divBdr>
            <w:top w:val="none" w:sz="0" w:space="0" w:color="auto"/>
            <w:left w:val="none" w:sz="0" w:space="0" w:color="auto"/>
            <w:bottom w:val="none" w:sz="0" w:space="0" w:color="auto"/>
            <w:right w:val="none" w:sz="0" w:space="0" w:color="auto"/>
          </w:divBdr>
        </w:div>
        <w:div w:id="494615592">
          <w:marLeft w:val="547"/>
          <w:marRight w:val="0"/>
          <w:marTop w:val="240"/>
          <w:marBottom w:val="0"/>
          <w:divBdr>
            <w:top w:val="none" w:sz="0" w:space="0" w:color="auto"/>
            <w:left w:val="none" w:sz="0" w:space="0" w:color="auto"/>
            <w:bottom w:val="none" w:sz="0" w:space="0" w:color="auto"/>
            <w:right w:val="none" w:sz="0" w:space="0" w:color="auto"/>
          </w:divBdr>
        </w:div>
        <w:div w:id="1500147799">
          <w:marLeft w:val="1166"/>
          <w:marRight w:val="0"/>
          <w:marTop w:val="240"/>
          <w:marBottom w:val="0"/>
          <w:divBdr>
            <w:top w:val="none" w:sz="0" w:space="0" w:color="auto"/>
            <w:left w:val="none" w:sz="0" w:space="0" w:color="auto"/>
            <w:bottom w:val="none" w:sz="0" w:space="0" w:color="auto"/>
            <w:right w:val="none" w:sz="0" w:space="0" w:color="auto"/>
          </w:divBdr>
        </w:div>
      </w:divsChild>
    </w:div>
    <w:div w:id="1572420891">
      <w:bodyDiv w:val="1"/>
      <w:marLeft w:val="0"/>
      <w:marRight w:val="0"/>
      <w:marTop w:val="0"/>
      <w:marBottom w:val="0"/>
      <w:divBdr>
        <w:top w:val="none" w:sz="0" w:space="0" w:color="auto"/>
        <w:left w:val="none" w:sz="0" w:space="0" w:color="auto"/>
        <w:bottom w:val="none" w:sz="0" w:space="0" w:color="auto"/>
        <w:right w:val="none" w:sz="0" w:space="0" w:color="auto"/>
      </w:divBdr>
    </w:div>
    <w:div w:id="1584290971">
      <w:bodyDiv w:val="1"/>
      <w:marLeft w:val="0"/>
      <w:marRight w:val="0"/>
      <w:marTop w:val="0"/>
      <w:marBottom w:val="0"/>
      <w:divBdr>
        <w:top w:val="none" w:sz="0" w:space="0" w:color="auto"/>
        <w:left w:val="none" w:sz="0" w:space="0" w:color="auto"/>
        <w:bottom w:val="none" w:sz="0" w:space="0" w:color="auto"/>
        <w:right w:val="none" w:sz="0" w:space="0" w:color="auto"/>
      </w:divBdr>
      <w:divsChild>
        <w:div w:id="1211645345">
          <w:marLeft w:val="547"/>
          <w:marRight w:val="0"/>
          <w:marTop w:val="288"/>
          <w:marBottom w:val="0"/>
          <w:divBdr>
            <w:top w:val="none" w:sz="0" w:space="0" w:color="auto"/>
            <w:left w:val="none" w:sz="0" w:space="0" w:color="auto"/>
            <w:bottom w:val="none" w:sz="0" w:space="0" w:color="auto"/>
            <w:right w:val="none" w:sz="0" w:space="0" w:color="auto"/>
          </w:divBdr>
        </w:div>
        <w:div w:id="520556894">
          <w:marLeft w:val="547"/>
          <w:marRight w:val="0"/>
          <w:marTop w:val="288"/>
          <w:marBottom w:val="0"/>
          <w:divBdr>
            <w:top w:val="none" w:sz="0" w:space="0" w:color="auto"/>
            <w:left w:val="none" w:sz="0" w:space="0" w:color="auto"/>
            <w:bottom w:val="none" w:sz="0" w:space="0" w:color="auto"/>
            <w:right w:val="none" w:sz="0" w:space="0" w:color="auto"/>
          </w:divBdr>
        </w:div>
        <w:div w:id="1179201782">
          <w:marLeft w:val="547"/>
          <w:marRight w:val="0"/>
          <w:marTop w:val="288"/>
          <w:marBottom w:val="0"/>
          <w:divBdr>
            <w:top w:val="none" w:sz="0" w:space="0" w:color="auto"/>
            <w:left w:val="none" w:sz="0" w:space="0" w:color="auto"/>
            <w:bottom w:val="none" w:sz="0" w:space="0" w:color="auto"/>
            <w:right w:val="none" w:sz="0" w:space="0" w:color="auto"/>
          </w:divBdr>
        </w:div>
      </w:divsChild>
    </w:div>
    <w:div w:id="1595674342">
      <w:bodyDiv w:val="1"/>
      <w:marLeft w:val="0"/>
      <w:marRight w:val="0"/>
      <w:marTop w:val="0"/>
      <w:marBottom w:val="0"/>
      <w:divBdr>
        <w:top w:val="none" w:sz="0" w:space="0" w:color="auto"/>
        <w:left w:val="none" w:sz="0" w:space="0" w:color="auto"/>
        <w:bottom w:val="none" w:sz="0" w:space="0" w:color="auto"/>
        <w:right w:val="none" w:sz="0" w:space="0" w:color="auto"/>
      </w:divBdr>
      <w:divsChild>
        <w:div w:id="656152172">
          <w:marLeft w:val="547"/>
          <w:marRight w:val="0"/>
          <w:marTop w:val="204"/>
          <w:marBottom w:val="0"/>
          <w:divBdr>
            <w:top w:val="none" w:sz="0" w:space="0" w:color="auto"/>
            <w:left w:val="none" w:sz="0" w:space="0" w:color="auto"/>
            <w:bottom w:val="none" w:sz="0" w:space="0" w:color="auto"/>
            <w:right w:val="none" w:sz="0" w:space="0" w:color="auto"/>
          </w:divBdr>
        </w:div>
        <w:div w:id="410740790">
          <w:marLeft w:val="547"/>
          <w:marRight w:val="0"/>
          <w:marTop w:val="204"/>
          <w:marBottom w:val="0"/>
          <w:divBdr>
            <w:top w:val="none" w:sz="0" w:space="0" w:color="auto"/>
            <w:left w:val="none" w:sz="0" w:space="0" w:color="auto"/>
            <w:bottom w:val="none" w:sz="0" w:space="0" w:color="auto"/>
            <w:right w:val="none" w:sz="0" w:space="0" w:color="auto"/>
          </w:divBdr>
        </w:div>
        <w:div w:id="1044789232">
          <w:marLeft w:val="547"/>
          <w:marRight w:val="0"/>
          <w:marTop w:val="204"/>
          <w:marBottom w:val="0"/>
          <w:divBdr>
            <w:top w:val="none" w:sz="0" w:space="0" w:color="auto"/>
            <w:left w:val="none" w:sz="0" w:space="0" w:color="auto"/>
            <w:bottom w:val="none" w:sz="0" w:space="0" w:color="auto"/>
            <w:right w:val="none" w:sz="0" w:space="0" w:color="auto"/>
          </w:divBdr>
        </w:div>
        <w:div w:id="1116682897">
          <w:marLeft w:val="547"/>
          <w:marRight w:val="0"/>
          <w:marTop w:val="204"/>
          <w:marBottom w:val="0"/>
          <w:divBdr>
            <w:top w:val="none" w:sz="0" w:space="0" w:color="auto"/>
            <w:left w:val="none" w:sz="0" w:space="0" w:color="auto"/>
            <w:bottom w:val="none" w:sz="0" w:space="0" w:color="auto"/>
            <w:right w:val="none" w:sz="0" w:space="0" w:color="auto"/>
          </w:divBdr>
        </w:div>
        <w:div w:id="2130005046">
          <w:marLeft w:val="547"/>
          <w:marRight w:val="0"/>
          <w:marTop w:val="204"/>
          <w:marBottom w:val="0"/>
          <w:divBdr>
            <w:top w:val="none" w:sz="0" w:space="0" w:color="auto"/>
            <w:left w:val="none" w:sz="0" w:space="0" w:color="auto"/>
            <w:bottom w:val="none" w:sz="0" w:space="0" w:color="auto"/>
            <w:right w:val="none" w:sz="0" w:space="0" w:color="auto"/>
          </w:divBdr>
        </w:div>
      </w:divsChild>
    </w:div>
    <w:div w:id="1828280748">
      <w:bodyDiv w:val="1"/>
      <w:marLeft w:val="0"/>
      <w:marRight w:val="0"/>
      <w:marTop w:val="0"/>
      <w:marBottom w:val="0"/>
      <w:divBdr>
        <w:top w:val="none" w:sz="0" w:space="0" w:color="auto"/>
        <w:left w:val="none" w:sz="0" w:space="0" w:color="auto"/>
        <w:bottom w:val="none" w:sz="0" w:space="0" w:color="auto"/>
        <w:right w:val="none" w:sz="0" w:space="0" w:color="auto"/>
      </w:divBdr>
    </w:div>
    <w:div w:id="1885025208">
      <w:bodyDiv w:val="1"/>
      <w:marLeft w:val="0"/>
      <w:marRight w:val="0"/>
      <w:marTop w:val="0"/>
      <w:marBottom w:val="0"/>
      <w:divBdr>
        <w:top w:val="none" w:sz="0" w:space="0" w:color="auto"/>
        <w:left w:val="none" w:sz="0" w:space="0" w:color="auto"/>
        <w:bottom w:val="none" w:sz="0" w:space="0" w:color="auto"/>
        <w:right w:val="none" w:sz="0" w:space="0" w:color="auto"/>
      </w:divBdr>
      <w:divsChild>
        <w:div w:id="1830093352">
          <w:marLeft w:val="619"/>
          <w:marRight w:val="0"/>
          <w:marTop w:val="115"/>
          <w:marBottom w:val="0"/>
          <w:divBdr>
            <w:top w:val="none" w:sz="0" w:space="0" w:color="auto"/>
            <w:left w:val="none" w:sz="0" w:space="0" w:color="auto"/>
            <w:bottom w:val="none" w:sz="0" w:space="0" w:color="auto"/>
            <w:right w:val="none" w:sz="0" w:space="0" w:color="auto"/>
          </w:divBdr>
        </w:div>
        <w:div w:id="1099181102">
          <w:marLeft w:val="619"/>
          <w:marRight w:val="0"/>
          <w:marTop w:val="115"/>
          <w:marBottom w:val="0"/>
          <w:divBdr>
            <w:top w:val="none" w:sz="0" w:space="0" w:color="auto"/>
            <w:left w:val="none" w:sz="0" w:space="0" w:color="auto"/>
            <w:bottom w:val="none" w:sz="0" w:space="0" w:color="auto"/>
            <w:right w:val="none" w:sz="0" w:space="0" w:color="auto"/>
          </w:divBdr>
        </w:div>
        <w:div w:id="811097479">
          <w:marLeft w:val="619"/>
          <w:marRight w:val="0"/>
          <w:marTop w:val="115"/>
          <w:marBottom w:val="0"/>
          <w:divBdr>
            <w:top w:val="none" w:sz="0" w:space="0" w:color="auto"/>
            <w:left w:val="none" w:sz="0" w:space="0" w:color="auto"/>
            <w:bottom w:val="none" w:sz="0" w:space="0" w:color="auto"/>
            <w:right w:val="none" w:sz="0" w:space="0" w:color="auto"/>
          </w:divBdr>
        </w:div>
        <w:div w:id="1557860626">
          <w:marLeft w:val="619"/>
          <w:marRight w:val="0"/>
          <w:marTop w:val="115"/>
          <w:marBottom w:val="0"/>
          <w:divBdr>
            <w:top w:val="none" w:sz="0" w:space="0" w:color="auto"/>
            <w:left w:val="none" w:sz="0" w:space="0" w:color="auto"/>
            <w:bottom w:val="none" w:sz="0" w:space="0" w:color="auto"/>
            <w:right w:val="none" w:sz="0" w:space="0" w:color="auto"/>
          </w:divBdr>
        </w:div>
        <w:div w:id="666251337">
          <w:marLeft w:val="619"/>
          <w:marRight w:val="0"/>
          <w:marTop w:val="115"/>
          <w:marBottom w:val="0"/>
          <w:divBdr>
            <w:top w:val="none" w:sz="0" w:space="0" w:color="auto"/>
            <w:left w:val="none" w:sz="0" w:space="0" w:color="auto"/>
            <w:bottom w:val="none" w:sz="0" w:space="0" w:color="auto"/>
            <w:right w:val="none" w:sz="0" w:space="0" w:color="auto"/>
          </w:divBdr>
        </w:div>
      </w:divsChild>
    </w:div>
    <w:div w:id="1936745050">
      <w:bodyDiv w:val="1"/>
      <w:marLeft w:val="0"/>
      <w:marRight w:val="0"/>
      <w:marTop w:val="0"/>
      <w:marBottom w:val="0"/>
      <w:divBdr>
        <w:top w:val="none" w:sz="0" w:space="0" w:color="auto"/>
        <w:left w:val="none" w:sz="0" w:space="0" w:color="auto"/>
        <w:bottom w:val="none" w:sz="0" w:space="0" w:color="auto"/>
        <w:right w:val="none" w:sz="0" w:space="0" w:color="auto"/>
      </w:divBdr>
      <w:divsChild>
        <w:div w:id="471950182">
          <w:marLeft w:val="0"/>
          <w:marRight w:val="300"/>
          <w:marTop w:val="0"/>
          <w:marBottom w:val="0"/>
          <w:divBdr>
            <w:top w:val="none" w:sz="0" w:space="0" w:color="auto"/>
            <w:left w:val="none" w:sz="0" w:space="0" w:color="auto"/>
            <w:bottom w:val="none" w:sz="0" w:space="0" w:color="auto"/>
            <w:right w:val="none" w:sz="0" w:space="0" w:color="auto"/>
          </w:divBdr>
        </w:div>
      </w:divsChild>
    </w:div>
    <w:div w:id="2114668719">
      <w:bodyDiv w:val="1"/>
      <w:marLeft w:val="0"/>
      <w:marRight w:val="0"/>
      <w:marTop w:val="0"/>
      <w:marBottom w:val="0"/>
      <w:divBdr>
        <w:top w:val="none" w:sz="0" w:space="0" w:color="auto"/>
        <w:left w:val="none" w:sz="0" w:space="0" w:color="auto"/>
        <w:bottom w:val="none" w:sz="0" w:space="0" w:color="auto"/>
        <w:right w:val="none" w:sz="0" w:space="0" w:color="auto"/>
      </w:divBdr>
    </w:div>
    <w:div w:id="2115981525">
      <w:bodyDiv w:val="1"/>
      <w:marLeft w:val="0"/>
      <w:marRight w:val="0"/>
      <w:marTop w:val="0"/>
      <w:marBottom w:val="0"/>
      <w:divBdr>
        <w:top w:val="none" w:sz="0" w:space="0" w:color="auto"/>
        <w:left w:val="none" w:sz="0" w:space="0" w:color="auto"/>
        <w:bottom w:val="none" w:sz="0" w:space="0" w:color="auto"/>
        <w:right w:val="none" w:sz="0" w:space="0" w:color="auto"/>
      </w:divBdr>
      <w:divsChild>
        <w:div w:id="1346714405">
          <w:marLeft w:val="547"/>
          <w:marRight w:val="0"/>
          <w:marTop w:val="252"/>
          <w:marBottom w:val="0"/>
          <w:divBdr>
            <w:top w:val="none" w:sz="0" w:space="0" w:color="auto"/>
            <w:left w:val="none" w:sz="0" w:space="0" w:color="auto"/>
            <w:bottom w:val="none" w:sz="0" w:space="0" w:color="auto"/>
            <w:right w:val="none" w:sz="0" w:space="0" w:color="auto"/>
          </w:divBdr>
        </w:div>
        <w:div w:id="983120805">
          <w:marLeft w:val="1166"/>
          <w:marRight w:val="0"/>
          <w:marTop w:val="252"/>
          <w:marBottom w:val="0"/>
          <w:divBdr>
            <w:top w:val="none" w:sz="0" w:space="0" w:color="auto"/>
            <w:left w:val="none" w:sz="0" w:space="0" w:color="auto"/>
            <w:bottom w:val="none" w:sz="0" w:space="0" w:color="auto"/>
            <w:right w:val="none" w:sz="0" w:space="0" w:color="auto"/>
          </w:divBdr>
        </w:div>
        <w:div w:id="319695014">
          <w:marLeft w:val="547"/>
          <w:marRight w:val="0"/>
          <w:marTop w:val="252"/>
          <w:marBottom w:val="0"/>
          <w:divBdr>
            <w:top w:val="none" w:sz="0" w:space="0" w:color="auto"/>
            <w:left w:val="none" w:sz="0" w:space="0" w:color="auto"/>
            <w:bottom w:val="none" w:sz="0" w:space="0" w:color="auto"/>
            <w:right w:val="none" w:sz="0" w:space="0" w:color="auto"/>
          </w:divBdr>
        </w:div>
        <w:div w:id="2078048252">
          <w:marLeft w:val="1166"/>
          <w:marRight w:val="0"/>
          <w:marTop w:val="252"/>
          <w:marBottom w:val="0"/>
          <w:divBdr>
            <w:top w:val="none" w:sz="0" w:space="0" w:color="auto"/>
            <w:left w:val="none" w:sz="0" w:space="0" w:color="auto"/>
            <w:bottom w:val="none" w:sz="0" w:space="0" w:color="auto"/>
            <w:right w:val="none" w:sz="0" w:space="0" w:color="auto"/>
          </w:divBdr>
        </w:div>
        <w:div w:id="1175455646">
          <w:marLeft w:val="1166"/>
          <w:marRight w:val="0"/>
          <w:marTop w:val="252"/>
          <w:marBottom w:val="0"/>
          <w:divBdr>
            <w:top w:val="none" w:sz="0" w:space="0" w:color="auto"/>
            <w:left w:val="none" w:sz="0" w:space="0" w:color="auto"/>
            <w:bottom w:val="none" w:sz="0" w:space="0" w:color="auto"/>
            <w:right w:val="none" w:sz="0" w:space="0" w:color="auto"/>
          </w:divBdr>
        </w:div>
        <w:div w:id="1888881237">
          <w:marLeft w:val="1166"/>
          <w:marRight w:val="0"/>
          <w:marTop w:val="252"/>
          <w:marBottom w:val="0"/>
          <w:divBdr>
            <w:top w:val="none" w:sz="0" w:space="0" w:color="auto"/>
            <w:left w:val="none" w:sz="0" w:space="0" w:color="auto"/>
            <w:bottom w:val="none" w:sz="0" w:space="0" w:color="auto"/>
            <w:right w:val="none" w:sz="0" w:space="0" w:color="auto"/>
          </w:divBdr>
        </w:div>
        <w:div w:id="1887450639">
          <w:marLeft w:val="1166"/>
          <w:marRight w:val="0"/>
          <w:marTop w:val="252"/>
          <w:marBottom w:val="0"/>
          <w:divBdr>
            <w:top w:val="none" w:sz="0" w:space="0" w:color="auto"/>
            <w:left w:val="none" w:sz="0" w:space="0" w:color="auto"/>
            <w:bottom w:val="none" w:sz="0" w:space="0" w:color="auto"/>
            <w:right w:val="none" w:sz="0" w:space="0" w:color="auto"/>
          </w:divBdr>
        </w:div>
      </w:divsChild>
    </w:div>
  </w:divs>
  <w:optimizeForBrowser/>
  <w:doNotSaveAsSingleFile/>
</w:webSettings>
</file>

<file path=word/_rels/document.xml.rels><?xml version="1.0" encoding="UTF-8" standalone="yes"?>
<Relationships xmlns="http://schemas.openxmlformats.org/package/2006/relationships"><Relationship Id="rId101" Type="http://schemas.openxmlformats.org/officeDocument/2006/relationships/hyperlink" Target="http://www.linkedin.com/in/joshcantwell" TargetMode="External"/><Relationship Id="rId102" Type="http://schemas.openxmlformats.org/officeDocument/2006/relationships/hyperlink" Target="http://www.twitter.com/derekwalkush" TargetMode="External"/><Relationship Id="rId103" Type="http://schemas.openxmlformats.org/officeDocument/2006/relationships/hyperlink" Target="http://www.linkedin.com/in/DerekWalkush" TargetMode="External"/><Relationship Id="rId104" Type="http://schemas.openxmlformats.org/officeDocument/2006/relationships/hyperlink" Target="http://www.freeclevelandhomesearch.com" TargetMode="External"/><Relationship Id="rId105" Type="http://schemas.openxmlformats.org/officeDocument/2006/relationships/image" Target="media/image45.png"/><Relationship Id="rId106" Type="http://schemas.openxmlformats.org/officeDocument/2006/relationships/image" Target="media/image46.png"/><Relationship Id="rId107" Type="http://schemas.openxmlformats.org/officeDocument/2006/relationships/image" Target="media/image47.gif"/><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jpeg"/><Relationship Id="rId108" Type="http://schemas.openxmlformats.org/officeDocument/2006/relationships/footer" Target="footer1.xml"/><Relationship Id="rId109" Type="http://schemas.openxmlformats.org/officeDocument/2006/relationships/fontTable" Target="fontTable.xml"/><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image" Target="media/image4.png"/><Relationship Id="rId13" Type="http://schemas.openxmlformats.org/officeDocument/2006/relationships/image" Target="media/image5.png"/><Relationship Id="rId14" Type="http://schemas.openxmlformats.org/officeDocument/2006/relationships/image" Target="media/image6.gif"/><Relationship Id="rId15" Type="http://schemas.openxmlformats.org/officeDocument/2006/relationships/hyperlink" Target="mailto:jcantwell@srecnow.com" TargetMode="External"/><Relationship Id="rId16" Type="http://schemas.openxmlformats.org/officeDocument/2006/relationships/hyperlink" Target="mailto:jcantwell@srecnow.com" TargetMode="External"/><Relationship Id="rId17" Type="http://schemas.openxmlformats.org/officeDocument/2006/relationships/image" Target="media/image7.jpeg"/><Relationship Id="rId18" Type="http://schemas.openxmlformats.org/officeDocument/2006/relationships/image" Target="media/image8.jpeg"/><Relationship Id="rId19" Type="http://schemas.openxmlformats.org/officeDocument/2006/relationships/image" Target="media/image9.jpeg"/><Relationship Id="rId30" Type="http://schemas.openxmlformats.org/officeDocument/2006/relationships/image" Target="media/image20.jpeg"/><Relationship Id="rId31" Type="http://schemas.openxmlformats.org/officeDocument/2006/relationships/image" Target="media/image21.jpeg"/><Relationship Id="rId32" Type="http://schemas.openxmlformats.org/officeDocument/2006/relationships/image" Target="media/image22.jpeg"/><Relationship Id="rId33" Type="http://schemas.openxmlformats.org/officeDocument/2006/relationships/image" Target="media/image23.jpeg"/><Relationship Id="rId34" Type="http://schemas.openxmlformats.org/officeDocument/2006/relationships/image" Target="media/image24.jpeg"/><Relationship Id="rId35" Type="http://schemas.openxmlformats.org/officeDocument/2006/relationships/image" Target="media/image25.jpeg"/><Relationship Id="rId36" Type="http://schemas.openxmlformats.org/officeDocument/2006/relationships/image" Target="media/image26.png"/><Relationship Id="rId37" Type="http://schemas.openxmlformats.org/officeDocument/2006/relationships/image" Target="media/image27.png"/><Relationship Id="rId38" Type="http://schemas.microsoft.com/office/2007/relationships/hdphoto" Target="media/hdphoto1.wdp"/><Relationship Id="rId39" Type="http://schemas.openxmlformats.org/officeDocument/2006/relationships/image" Target="media/image28.jpeg"/><Relationship Id="rId50" Type="http://schemas.openxmlformats.org/officeDocument/2006/relationships/image" Target="media/image31.jpeg"/><Relationship Id="rId51" Type="http://schemas.openxmlformats.org/officeDocument/2006/relationships/image" Target="media/image32.jpeg"/><Relationship Id="rId52" Type="http://schemas.openxmlformats.org/officeDocument/2006/relationships/hyperlink" Target="http://www.thestreeterlawgroup.com" TargetMode="External"/><Relationship Id="rId53" Type="http://schemas.openxmlformats.org/officeDocument/2006/relationships/hyperlink" Target="mailto:streeterlaw@gmail.com" TargetMode="External"/><Relationship Id="rId54" Type="http://schemas.openxmlformats.org/officeDocument/2006/relationships/hyperlink" Target="http://www.thestreeterlawgroup.com" TargetMode="External"/><Relationship Id="rId55" Type="http://schemas.openxmlformats.org/officeDocument/2006/relationships/hyperlink" Target="mailto:streeterlaw@gmail.com" TargetMode="External"/><Relationship Id="rId56" Type="http://schemas.openxmlformats.org/officeDocument/2006/relationships/hyperlink" Target="http://www.egtaltd.com" TargetMode="External"/><Relationship Id="rId57" Type="http://schemas.openxmlformats.org/officeDocument/2006/relationships/hyperlink" Target="mailto:Karen@egtltd.com" TargetMode="External"/><Relationship Id="rId58" Type="http://schemas.openxmlformats.org/officeDocument/2006/relationships/hyperlink" Target="http://www.egtaltd.com" TargetMode="External"/><Relationship Id="rId59" Type="http://schemas.openxmlformats.org/officeDocument/2006/relationships/hyperlink" Target="mailto:Karen@egtltd.com" TargetMode="External"/><Relationship Id="rId70" Type="http://schemas.openxmlformats.org/officeDocument/2006/relationships/image" Target="media/image37.jpeg"/><Relationship Id="rId71" Type="http://schemas.openxmlformats.org/officeDocument/2006/relationships/image" Target="media/image38.jpeg"/><Relationship Id="rId72" Type="http://schemas.microsoft.com/office/2007/relationships/hdphoto" Target="media/hdphoto2.wdp"/><Relationship Id="rId73" Type="http://schemas.openxmlformats.org/officeDocument/2006/relationships/image" Target="media/image39.jpeg"/><Relationship Id="rId74" Type="http://schemas.openxmlformats.org/officeDocument/2006/relationships/image" Target="media/image40.jpeg"/><Relationship Id="rId75" Type="http://schemas.openxmlformats.org/officeDocument/2006/relationships/image" Target="media/image41.jpeg"/><Relationship Id="rId76" Type="http://schemas.openxmlformats.org/officeDocument/2006/relationships/image" Target="media/image42.jpeg"/><Relationship Id="rId77" Type="http://schemas.openxmlformats.org/officeDocument/2006/relationships/hyperlink" Target="http://www.freeclevelandhomesearch.com" TargetMode="External"/><Relationship Id="rId78" Type="http://schemas.openxmlformats.org/officeDocument/2006/relationships/hyperlink" Target="http://www.sharpconceptsrealty.com" TargetMode="External"/><Relationship Id="rId79" Type="http://schemas.openxmlformats.org/officeDocument/2006/relationships/hyperlink" Target="mailto:info@sharpconceptsrealty.com" TargetMode="External"/><Relationship Id="rId110" Type="http://schemas.openxmlformats.org/officeDocument/2006/relationships/theme" Target="theme/theme1.xml"/><Relationship Id="rId90" Type="http://schemas.openxmlformats.org/officeDocument/2006/relationships/hyperlink" Target="http://www.twitter.com/joshcantwell" TargetMode="External"/><Relationship Id="rId91" Type="http://schemas.openxmlformats.org/officeDocument/2006/relationships/hyperlink" Target="http://www.linkedin.com/in/joshcantwell" TargetMode="External"/><Relationship Id="rId92" Type="http://schemas.openxmlformats.org/officeDocument/2006/relationships/hyperlink" Target="http://www.twitter.com/derekwalkush" TargetMode="External"/><Relationship Id="rId93" Type="http://schemas.openxmlformats.org/officeDocument/2006/relationships/hyperlink" Target="http://www.linkedin.com/in/DerekWalkush" TargetMode="External"/><Relationship Id="rId94" Type="http://schemas.openxmlformats.org/officeDocument/2006/relationships/hyperlink" Target="http://www.freeclevelandhomesearch.com" TargetMode="External"/><Relationship Id="rId95" Type="http://schemas.openxmlformats.org/officeDocument/2006/relationships/hyperlink" Target="http://www.strategicrealestatecoach.com" TargetMode="External"/><Relationship Id="rId96" Type="http://schemas.openxmlformats.org/officeDocument/2006/relationships/hyperlink" Target="http://www.toprealestateinvestor.com" TargetMode="External"/><Relationship Id="rId97" Type="http://schemas.openxmlformats.org/officeDocument/2006/relationships/hyperlink" Target="http://www.facebook.com/Srecnow" TargetMode="External"/><Relationship Id="rId98" Type="http://schemas.openxmlformats.org/officeDocument/2006/relationships/hyperlink" Target="http://www.youtube.com/StrategicRECoach" TargetMode="External"/><Relationship Id="rId99" Type="http://schemas.openxmlformats.org/officeDocument/2006/relationships/hyperlink" Target="http://www.facebook.com/josh.cantwell1" TargetMode="External"/><Relationship Id="rId20" Type="http://schemas.openxmlformats.org/officeDocument/2006/relationships/image" Target="media/image10.jpeg"/><Relationship Id="rId21" Type="http://schemas.openxmlformats.org/officeDocument/2006/relationships/image" Target="media/image11.jpeg"/><Relationship Id="rId22" Type="http://schemas.openxmlformats.org/officeDocument/2006/relationships/image" Target="media/image12.png"/><Relationship Id="rId23" Type="http://schemas.openxmlformats.org/officeDocument/2006/relationships/image" Target="media/image13.png"/><Relationship Id="rId24" Type="http://schemas.openxmlformats.org/officeDocument/2006/relationships/image" Target="media/image14.png"/><Relationship Id="rId25" Type="http://schemas.openxmlformats.org/officeDocument/2006/relationships/image" Target="media/image15.png"/><Relationship Id="rId26" Type="http://schemas.openxmlformats.org/officeDocument/2006/relationships/image" Target="media/image16.jpeg"/><Relationship Id="rId27" Type="http://schemas.openxmlformats.org/officeDocument/2006/relationships/image" Target="media/image17.jpeg"/><Relationship Id="rId28" Type="http://schemas.openxmlformats.org/officeDocument/2006/relationships/image" Target="media/image18.jpeg"/><Relationship Id="rId29" Type="http://schemas.openxmlformats.org/officeDocument/2006/relationships/image" Target="media/image19.jpeg"/><Relationship Id="rId40" Type="http://schemas.openxmlformats.org/officeDocument/2006/relationships/hyperlink" Target="http://www.sharpconceptsrealty.com" TargetMode="External"/><Relationship Id="rId41" Type="http://schemas.openxmlformats.org/officeDocument/2006/relationships/hyperlink" Target="mailto:Info@sharpconceptsrealty.com" TargetMode="External"/><Relationship Id="rId42" Type="http://schemas.openxmlformats.org/officeDocument/2006/relationships/hyperlink" Target="http://www.sharpconceptsrealty.com" TargetMode="External"/><Relationship Id="rId43" Type="http://schemas.openxmlformats.org/officeDocument/2006/relationships/hyperlink" Target="mailto:Info@sharpconceptsrealty.com" TargetMode="External"/><Relationship Id="rId44" Type="http://schemas.openxmlformats.org/officeDocument/2006/relationships/image" Target="media/image29.gif"/><Relationship Id="rId45" Type="http://schemas.openxmlformats.org/officeDocument/2006/relationships/image" Target="media/image30.gif"/><Relationship Id="rId46" Type="http://schemas.openxmlformats.org/officeDocument/2006/relationships/hyperlink" Target="http://www.allstarlandtitle.com" TargetMode="External"/><Relationship Id="rId47" Type="http://schemas.openxmlformats.org/officeDocument/2006/relationships/hyperlink" Target="mailto:info@allstarlandtitle.com" TargetMode="External"/><Relationship Id="rId48" Type="http://schemas.openxmlformats.org/officeDocument/2006/relationships/hyperlink" Target="http://www.allstarlandtitle.com" TargetMode="External"/><Relationship Id="rId49" Type="http://schemas.openxmlformats.org/officeDocument/2006/relationships/hyperlink" Target="mailto:info@allstarlandtitle.com" TargetMode="External"/><Relationship Id="rId60" Type="http://schemas.openxmlformats.org/officeDocument/2006/relationships/hyperlink" Target="mailto:mkubek@hartfordlending.com" TargetMode="External"/><Relationship Id="rId61" Type="http://schemas.openxmlformats.org/officeDocument/2006/relationships/hyperlink" Target="mailto:mkubek@hartfordlending.com" TargetMode="External"/><Relationship Id="rId62" Type="http://schemas.openxmlformats.org/officeDocument/2006/relationships/image" Target="media/image33.png"/><Relationship Id="rId63" Type="http://schemas.openxmlformats.org/officeDocument/2006/relationships/image" Target="media/image34.png"/><Relationship Id="rId64" Type="http://schemas.openxmlformats.org/officeDocument/2006/relationships/hyperlink" Target="mailto:jcantwell@srecnow.com" TargetMode="External"/><Relationship Id="rId65" Type="http://schemas.openxmlformats.org/officeDocument/2006/relationships/hyperlink" Target="http://www.millenniumcapitalinvestments.net" TargetMode="External"/><Relationship Id="rId66" Type="http://schemas.openxmlformats.org/officeDocument/2006/relationships/hyperlink" Target="mailto:jcantwell@srecnow.com" TargetMode="External"/><Relationship Id="rId67" Type="http://schemas.openxmlformats.org/officeDocument/2006/relationships/hyperlink" Target="http://www.millenniumcapitalinvestments.net" TargetMode="External"/><Relationship Id="rId68" Type="http://schemas.openxmlformats.org/officeDocument/2006/relationships/image" Target="media/image35.jpeg"/><Relationship Id="rId69" Type="http://schemas.openxmlformats.org/officeDocument/2006/relationships/image" Target="media/image36.jpeg"/><Relationship Id="rId100" Type="http://schemas.openxmlformats.org/officeDocument/2006/relationships/hyperlink" Target="http://www.twitter.com/joshcantwell" TargetMode="External"/><Relationship Id="rId80" Type="http://schemas.openxmlformats.org/officeDocument/2006/relationships/hyperlink" Target="http://www.freeclevelandhomesearch.com" TargetMode="External"/><Relationship Id="rId81" Type="http://schemas.openxmlformats.org/officeDocument/2006/relationships/hyperlink" Target="http://www.sharpconceptsrealty.com" TargetMode="External"/><Relationship Id="rId82" Type="http://schemas.openxmlformats.org/officeDocument/2006/relationships/hyperlink" Target="mailto:info@sharpconceptsrealty.com" TargetMode="External"/><Relationship Id="rId83" Type="http://schemas.openxmlformats.org/officeDocument/2006/relationships/image" Target="media/image43.jpeg"/><Relationship Id="rId84" Type="http://schemas.openxmlformats.org/officeDocument/2006/relationships/image" Target="media/image44.jpeg"/><Relationship Id="rId85" Type="http://schemas.openxmlformats.org/officeDocument/2006/relationships/hyperlink" Target="http://www.strategicrealestatecoach.com" TargetMode="External"/><Relationship Id="rId86" Type="http://schemas.openxmlformats.org/officeDocument/2006/relationships/hyperlink" Target="http://www.toprealestateinvestor.com" TargetMode="External"/><Relationship Id="rId87" Type="http://schemas.openxmlformats.org/officeDocument/2006/relationships/hyperlink" Target="http://www.facebook.com/Srecnow" TargetMode="External"/><Relationship Id="rId88" Type="http://schemas.openxmlformats.org/officeDocument/2006/relationships/hyperlink" Target="http://www.youtube.com/StrategicRECoach" TargetMode="External"/><Relationship Id="rId89" Type="http://schemas.openxmlformats.org/officeDocument/2006/relationships/hyperlink" Target="http://www.facebook.com/josh.cantwell1"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ngie%20Salisbury\AppData\Roaming\Microsoft\Templates\Newsletter.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5ED829D-374B-C54B-92C5-39934DF519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\Users\Angie Salisbury\AppData\Roaming\Microsoft\Templates\Newsletter.dot</Template>
  <TotalTime>0</TotalTime>
  <Pages>12</Pages>
  <Words>26</Words>
  <Characters>152</Characters>
  <Application>Microsoft Macintosh Word</Application>
  <DocSecurity>4</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177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Angie Salisbury</dc:creator>
  <cp:lastModifiedBy>Angie Salisbury</cp:lastModifiedBy>
  <cp:revision>2</cp:revision>
  <cp:lastPrinted>2012-02-27T21:01:00Z</cp:lastPrinted>
  <dcterms:created xsi:type="dcterms:W3CDTF">2012-04-03T19:31:00Z</dcterms:created>
  <dcterms:modified xsi:type="dcterms:W3CDTF">2012-04-03T19:31:00Z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TC060873441033</vt:lpwstr>
  </property>
</Properties>
</file>